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88" w:rsidRPr="00C72C88" w:rsidRDefault="00C72C88" w:rsidP="00C72C88">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C72C88">
        <w:rPr>
          <w:rFonts w:ascii="Verdana" w:eastAsia="Times New Roman" w:hAnsi="Verdana" w:cs="Times New Roman"/>
          <w:b/>
          <w:bCs/>
          <w:color w:val="333333"/>
          <w:sz w:val="18"/>
          <w:szCs w:val="18"/>
          <w:lang w:eastAsia="ru-RU"/>
        </w:rPr>
        <w:br/>
        <w:t>Министерство образования и науки Российской Федерации</w:t>
      </w:r>
    </w:p>
    <w:p w:rsidR="00C72C88" w:rsidRPr="00C72C88" w:rsidRDefault="00C72C88" w:rsidP="00C72C88">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C72C88">
        <w:rPr>
          <w:rFonts w:ascii="Verdana" w:eastAsia="Times New Roman" w:hAnsi="Verdana" w:cs="Times New Roman"/>
          <w:b/>
          <w:bCs/>
          <w:color w:val="333333"/>
          <w:sz w:val="18"/>
          <w:szCs w:val="18"/>
          <w:lang w:eastAsia="ru-RU"/>
        </w:rPr>
        <w:t>Письмо</w:t>
      </w:r>
    </w:p>
    <w:p w:rsidR="00C72C88" w:rsidRPr="00C72C88" w:rsidRDefault="00C72C88" w:rsidP="00C72C88">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C72C88">
        <w:rPr>
          <w:rFonts w:ascii="Verdana" w:eastAsia="Times New Roman" w:hAnsi="Verdana" w:cs="Times New Roman"/>
          <w:b/>
          <w:bCs/>
          <w:color w:val="333333"/>
          <w:sz w:val="18"/>
          <w:szCs w:val="18"/>
          <w:lang w:eastAsia="ru-RU"/>
        </w:rPr>
        <w:t>от 1 апреля 2013 года № ИР-170/17</w:t>
      </w:r>
    </w:p>
    <w:p w:rsidR="00C72C88" w:rsidRPr="00C72C88" w:rsidRDefault="00C72C88" w:rsidP="00C72C88">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C72C88">
        <w:rPr>
          <w:rFonts w:ascii="Verdana" w:eastAsia="Times New Roman" w:hAnsi="Verdana" w:cs="Times New Roman"/>
          <w:b/>
          <w:bCs/>
          <w:color w:val="526373"/>
          <w:kern w:val="36"/>
          <w:sz w:val="24"/>
          <w:szCs w:val="24"/>
          <w:lang w:eastAsia="ru-RU"/>
        </w:rPr>
        <w:t>О Федеральном законе "Об образовании в Российской Федерации"</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0" w:name="339"/>
      <w:bookmarkEnd w:id="0"/>
      <w:r w:rsidRPr="00C72C88">
        <w:rPr>
          <w:rFonts w:ascii="Verdana" w:eastAsia="Times New Roman" w:hAnsi="Verdana" w:cs="Times New Roman"/>
          <w:color w:val="333333"/>
          <w:sz w:val="18"/>
          <w:szCs w:val="18"/>
          <w:lang w:eastAsia="ru-RU"/>
        </w:rPr>
        <w:t>Органы исполнительной власти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 w:name="822"/>
      <w:bookmarkEnd w:id="1"/>
      <w:r w:rsidRPr="00C72C88">
        <w:rPr>
          <w:rFonts w:ascii="Verdana" w:eastAsia="Times New Roman" w:hAnsi="Verdana" w:cs="Times New Roman"/>
          <w:color w:val="333333"/>
          <w:sz w:val="18"/>
          <w:szCs w:val="18"/>
          <w:lang w:eastAsia="ru-RU"/>
        </w:rPr>
        <w:t>субъектов Российской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 w:name="511"/>
      <w:bookmarkEnd w:id="2"/>
      <w:r w:rsidRPr="00C72C88">
        <w:rPr>
          <w:rFonts w:ascii="Verdana" w:eastAsia="Times New Roman" w:hAnsi="Verdana" w:cs="Times New Roman"/>
          <w:color w:val="333333"/>
          <w:sz w:val="18"/>
          <w:szCs w:val="18"/>
          <w:lang w:eastAsia="ru-RU"/>
        </w:rPr>
        <w:t>Федерации, осуществляющие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 w:name="88"/>
      <w:bookmarkEnd w:id="3"/>
      <w:r w:rsidRPr="00C72C88">
        <w:rPr>
          <w:rFonts w:ascii="Verdana" w:eastAsia="Times New Roman" w:hAnsi="Verdana" w:cs="Times New Roman"/>
          <w:color w:val="333333"/>
          <w:sz w:val="18"/>
          <w:szCs w:val="18"/>
          <w:lang w:eastAsia="ru-RU"/>
        </w:rPr>
        <w:t>государственное управление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 w:name="806"/>
      <w:bookmarkEnd w:id="4"/>
      <w:r w:rsidRPr="00C72C88">
        <w:rPr>
          <w:rFonts w:ascii="Verdana" w:eastAsia="Times New Roman" w:hAnsi="Verdana" w:cs="Times New Roman"/>
          <w:color w:val="333333"/>
          <w:sz w:val="18"/>
          <w:szCs w:val="18"/>
          <w:lang w:eastAsia="ru-RU"/>
        </w:rPr>
        <w:t>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 w:name="72"/>
      <w:bookmarkEnd w:id="5"/>
      <w:r w:rsidRPr="00C72C88">
        <w:rPr>
          <w:rFonts w:ascii="Verdana" w:eastAsia="Times New Roman" w:hAnsi="Verdana" w:cs="Times New Roman"/>
          <w:color w:val="333333"/>
          <w:sz w:val="18"/>
          <w:szCs w:val="18"/>
          <w:lang w:eastAsia="ru-RU"/>
        </w:rPr>
        <w:t>Министерство образования и науки Российской Федерации направляет для учета и использования в работе</w:t>
      </w:r>
      <w:bookmarkStart w:id="6" w:name="LINK475079"/>
      <w:r w:rsidRPr="00C72C88">
        <w:rPr>
          <w:rFonts w:ascii="Verdana" w:eastAsia="Times New Roman" w:hAnsi="Verdana" w:cs="Times New Roman"/>
          <w:color w:val="333333"/>
          <w:sz w:val="18"/>
          <w:szCs w:val="18"/>
          <w:lang w:eastAsia="ru-RU"/>
        </w:rPr>
        <w:fldChar w:fldCharType="begin"/>
      </w:r>
      <w:r w:rsidRPr="00C72C88">
        <w:rPr>
          <w:rFonts w:ascii="Verdana" w:eastAsia="Times New Roman" w:hAnsi="Verdana" w:cs="Times New Roman"/>
          <w:color w:val="333333"/>
          <w:sz w:val="18"/>
          <w:szCs w:val="18"/>
          <w:lang w:eastAsia="ru-RU"/>
        </w:rPr>
        <w:instrText xml:space="preserve"> HYPERLINK "javascript:void(0)" </w:instrText>
      </w:r>
      <w:r w:rsidRPr="00C72C88">
        <w:rPr>
          <w:rFonts w:ascii="Verdana" w:eastAsia="Times New Roman" w:hAnsi="Verdana" w:cs="Times New Roman"/>
          <w:color w:val="333333"/>
          <w:sz w:val="18"/>
          <w:szCs w:val="18"/>
          <w:lang w:eastAsia="ru-RU"/>
        </w:rPr>
        <w:fldChar w:fldCharType="separate"/>
      </w:r>
      <w:r w:rsidRPr="00C72C88">
        <w:rPr>
          <w:rFonts w:ascii="Verdana" w:eastAsia="Times New Roman" w:hAnsi="Verdana" w:cs="Times New Roman"/>
          <w:color w:val="004994"/>
          <w:sz w:val="24"/>
          <w:szCs w:val="24"/>
          <w:u w:val="single"/>
          <w:lang w:eastAsia="ru-RU"/>
        </w:rPr>
        <w:t>рекомендации</w:t>
      </w:r>
      <w:r w:rsidRPr="00C72C88">
        <w:rPr>
          <w:rFonts w:ascii="Verdana" w:eastAsia="Times New Roman" w:hAnsi="Verdana" w:cs="Times New Roman"/>
          <w:color w:val="333333"/>
          <w:sz w:val="18"/>
          <w:szCs w:val="18"/>
          <w:lang w:eastAsia="ru-RU"/>
        </w:rPr>
        <w:fldChar w:fldCharType="end"/>
      </w:r>
      <w:bookmarkEnd w:id="6"/>
      <w:r w:rsidRPr="00C72C88">
        <w:rPr>
          <w:rFonts w:ascii="Verdana" w:eastAsia="Times New Roman" w:hAnsi="Verdana" w:cs="Times New Roman"/>
          <w:color w:val="333333"/>
          <w:sz w:val="18"/>
          <w:szCs w:val="18"/>
          <w:lang w:eastAsia="ru-RU"/>
        </w:rPr>
        <w:t> субъектам Российской Федерации по подготовке к реализации Федерального закона от 29 декабря 2012 года </w:t>
      </w:r>
      <w:hyperlink r:id="rId6" w:history="1">
        <w:r w:rsidRPr="00C72C88">
          <w:rPr>
            <w:rFonts w:ascii="Verdana" w:eastAsia="Times New Roman" w:hAnsi="Verdana" w:cs="Times New Roman"/>
            <w:color w:val="004994"/>
            <w:sz w:val="24"/>
            <w:szCs w:val="24"/>
            <w:u w:val="single"/>
            <w:lang w:eastAsia="ru-RU"/>
          </w:rPr>
          <w:t>№ 273-ФЗ</w:t>
        </w:r>
      </w:hyperlink>
      <w:r w:rsidRPr="00C72C88">
        <w:rPr>
          <w:rFonts w:ascii="Verdana" w:eastAsia="Times New Roman" w:hAnsi="Verdana" w:cs="Times New Roman"/>
          <w:color w:val="333333"/>
          <w:sz w:val="18"/>
          <w:szCs w:val="18"/>
          <w:lang w:eastAsia="ru-RU"/>
        </w:rPr>
        <w:t> "Об образовании в Российской Федерации".</w:t>
      </w:r>
    </w:p>
    <w:p w:rsidR="00C72C88" w:rsidRPr="00C72C88" w:rsidRDefault="00C72C88" w:rsidP="00C72C88">
      <w:pPr>
        <w:shd w:val="clear" w:color="auto" w:fill="FFFFFF"/>
        <w:spacing w:line="270" w:lineRule="atLeast"/>
        <w:rPr>
          <w:rFonts w:ascii="Verdana" w:eastAsia="Times New Roman" w:hAnsi="Verdana" w:cs="Times New Roman"/>
          <w:color w:val="333333"/>
          <w:sz w:val="18"/>
          <w:szCs w:val="18"/>
          <w:lang w:eastAsia="ru-RU"/>
        </w:rPr>
      </w:pPr>
      <w:bookmarkStart w:id="7" w:name="531"/>
      <w:bookmarkEnd w:id="7"/>
      <w:r w:rsidRPr="00C72C88">
        <w:rPr>
          <w:rFonts w:ascii="Verdana" w:eastAsia="Times New Roman" w:hAnsi="Verdana" w:cs="Times New Roman"/>
          <w:color w:val="333333"/>
          <w:sz w:val="18"/>
          <w:szCs w:val="18"/>
          <w:lang w:eastAsia="ru-RU"/>
        </w:rPr>
        <w:t>Указанные </w:t>
      </w:r>
      <w:bookmarkStart w:id="8" w:name="LINK475080"/>
      <w:r w:rsidRPr="00C72C88">
        <w:rPr>
          <w:rFonts w:ascii="Verdana" w:eastAsia="Times New Roman" w:hAnsi="Verdana" w:cs="Times New Roman"/>
          <w:color w:val="333333"/>
          <w:sz w:val="18"/>
          <w:szCs w:val="18"/>
          <w:lang w:eastAsia="ru-RU"/>
        </w:rPr>
        <w:fldChar w:fldCharType="begin"/>
      </w:r>
      <w:r w:rsidRPr="00C72C88">
        <w:rPr>
          <w:rFonts w:ascii="Verdana" w:eastAsia="Times New Roman" w:hAnsi="Verdana" w:cs="Times New Roman"/>
          <w:color w:val="333333"/>
          <w:sz w:val="18"/>
          <w:szCs w:val="18"/>
          <w:lang w:eastAsia="ru-RU"/>
        </w:rPr>
        <w:instrText xml:space="preserve"> HYPERLINK "javascript:void(0)" </w:instrText>
      </w:r>
      <w:r w:rsidRPr="00C72C88">
        <w:rPr>
          <w:rFonts w:ascii="Verdana" w:eastAsia="Times New Roman" w:hAnsi="Verdana" w:cs="Times New Roman"/>
          <w:color w:val="333333"/>
          <w:sz w:val="18"/>
          <w:szCs w:val="18"/>
          <w:lang w:eastAsia="ru-RU"/>
        </w:rPr>
        <w:fldChar w:fldCharType="separate"/>
      </w:r>
      <w:r w:rsidRPr="00C72C88">
        <w:rPr>
          <w:rFonts w:ascii="Verdana" w:eastAsia="Times New Roman" w:hAnsi="Verdana" w:cs="Times New Roman"/>
          <w:color w:val="004994"/>
          <w:sz w:val="24"/>
          <w:szCs w:val="24"/>
          <w:u w:val="single"/>
          <w:lang w:eastAsia="ru-RU"/>
        </w:rPr>
        <w:t>рекомендации</w:t>
      </w:r>
      <w:r w:rsidRPr="00C72C88">
        <w:rPr>
          <w:rFonts w:ascii="Verdana" w:eastAsia="Times New Roman" w:hAnsi="Verdana" w:cs="Times New Roman"/>
          <w:color w:val="333333"/>
          <w:sz w:val="18"/>
          <w:szCs w:val="18"/>
          <w:lang w:eastAsia="ru-RU"/>
        </w:rPr>
        <w:fldChar w:fldCharType="end"/>
      </w:r>
      <w:bookmarkEnd w:id="8"/>
      <w:r w:rsidRPr="00C72C88">
        <w:rPr>
          <w:rFonts w:ascii="Verdana" w:eastAsia="Times New Roman" w:hAnsi="Verdana" w:cs="Times New Roman"/>
          <w:color w:val="333333"/>
          <w:sz w:val="18"/>
          <w:szCs w:val="18"/>
          <w:lang w:eastAsia="ru-RU"/>
        </w:rPr>
        <w:t> также размещены на официальном сайте Минобрнауки России в разделе "Актуальные документы".</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9" w:name="942"/>
      <w:bookmarkEnd w:id="9"/>
      <w:r w:rsidRPr="00C72C88">
        <w:rPr>
          <w:rFonts w:ascii="Verdana" w:eastAsia="Times New Roman" w:hAnsi="Verdana" w:cs="Times New Roman"/>
          <w:color w:val="333333"/>
          <w:sz w:val="18"/>
          <w:szCs w:val="18"/>
          <w:lang w:eastAsia="ru-RU"/>
        </w:rPr>
        <w:t>И.М. Реморенко</w:t>
      </w:r>
    </w:p>
    <w:p w:rsidR="00C72C88" w:rsidRPr="00C72C88" w:rsidRDefault="00C72C88" w:rsidP="00C72C88">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C72C88">
        <w:rPr>
          <w:rFonts w:ascii="Verdana" w:eastAsia="Times New Roman" w:hAnsi="Verdana" w:cs="Times New Roman"/>
          <w:b/>
          <w:bCs/>
          <w:color w:val="526373"/>
          <w:kern w:val="36"/>
          <w:sz w:val="24"/>
          <w:szCs w:val="24"/>
          <w:lang w:eastAsia="ru-RU"/>
        </w:rPr>
        <w:t>Рекомендации субъектам Российской Федерации по подготовке к реализации Федерального закона "Об образовании в Российской Федерации"</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10" w:name="471"/>
      <w:bookmarkEnd w:id="10"/>
      <w:r w:rsidRPr="00C72C88">
        <w:rPr>
          <w:rFonts w:ascii="Verdana" w:eastAsia="Times New Roman" w:hAnsi="Verdana" w:cs="Times New Roman"/>
          <w:color w:val="333333"/>
          <w:sz w:val="18"/>
          <w:szCs w:val="18"/>
          <w:lang w:eastAsia="ru-RU"/>
        </w:rPr>
        <w:t>Федеральный </w:t>
      </w:r>
      <w:hyperlink r:id="rId7" w:history="1">
        <w:r w:rsidRPr="00C72C88">
          <w:rPr>
            <w:rFonts w:ascii="Verdana" w:eastAsia="Times New Roman" w:hAnsi="Verdana" w:cs="Times New Roman"/>
            <w:color w:val="004994"/>
            <w:sz w:val="24"/>
            <w:szCs w:val="24"/>
            <w:u w:val="single"/>
            <w:lang w:eastAsia="ru-RU"/>
          </w:rPr>
          <w:t>закон</w:t>
        </w:r>
      </w:hyperlink>
      <w:r w:rsidRPr="00C72C88">
        <w:rPr>
          <w:rFonts w:ascii="Verdana" w:eastAsia="Times New Roman" w:hAnsi="Verdana" w:cs="Times New Roman"/>
          <w:color w:val="333333"/>
          <w:sz w:val="18"/>
          <w:szCs w:val="18"/>
          <w:lang w:eastAsia="ru-RU"/>
        </w:rPr>
        <w:t> "Об образовании в Российской Федерации" (далее также - Федеральный закон) принят 29 декабря 2013 года (№ 273-ФЗ). Он является основополагающим нормативным правовым актом в сфере образования. Принятым Федеральным законом обеспечивается формирование эффективных механизмов:</w:t>
      </w:r>
    </w:p>
    <w:p w:rsidR="00C72C88" w:rsidRPr="00C72C88" w:rsidRDefault="00C72C88" w:rsidP="00C72C88">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1" w:name="873"/>
      <w:bookmarkStart w:id="12" w:name="805"/>
      <w:bookmarkEnd w:id="11"/>
      <w:bookmarkEnd w:id="12"/>
      <w:r w:rsidRPr="00C72C88">
        <w:rPr>
          <w:rFonts w:ascii="Verdana" w:eastAsia="Times New Roman" w:hAnsi="Verdana" w:cs="Times New Roman"/>
          <w:color w:val="333333"/>
          <w:sz w:val="18"/>
          <w:szCs w:val="18"/>
          <w:lang w:eastAsia="ru-RU"/>
        </w:rPr>
        <w:t>правового регулирования образовательных и иных отношений в сфере образования;</w:t>
      </w:r>
    </w:p>
    <w:p w:rsidR="00C72C88" w:rsidRPr="00C72C88" w:rsidRDefault="00C72C88" w:rsidP="00C72C88">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3" w:name="270"/>
      <w:bookmarkEnd w:id="13"/>
      <w:r w:rsidRPr="00C72C88">
        <w:rPr>
          <w:rFonts w:ascii="Verdana" w:eastAsia="Times New Roman" w:hAnsi="Verdana" w:cs="Times New Roman"/>
          <w:color w:val="333333"/>
          <w:sz w:val="18"/>
          <w:szCs w:val="18"/>
          <w:lang w:eastAsia="ru-RU"/>
        </w:rPr>
        <w:t>реализации права на образование в полном объеме, государственных гарантий на получение качественного образования;</w:t>
      </w:r>
    </w:p>
    <w:p w:rsidR="00C72C88" w:rsidRPr="00C72C88" w:rsidRDefault="00C72C88" w:rsidP="00C72C88">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4" w:name="819"/>
      <w:bookmarkEnd w:id="14"/>
      <w:r w:rsidRPr="00C72C88">
        <w:rPr>
          <w:rFonts w:ascii="Verdana" w:eastAsia="Times New Roman" w:hAnsi="Verdana" w:cs="Times New Roman"/>
          <w:color w:val="333333"/>
          <w:sz w:val="18"/>
          <w:szCs w:val="18"/>
          <w:lang w:eastAsia="ru-RU"/>
        </w:rPr>
        <w:t>укрепления защиты интересов личности в области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5" w:name="367"/>
      <w:bookmarkEnd w:id="15"/>
      <w:r w:rsidRPr="00C72C88">
        <w:rPr>
          <w:rFonts w:ascii="Verdana" w:eastAsia="Times New Roman" w:hAnsi="Verdana" w:cs="Times New Roman"/>
          <w:color w:val="333333"/>
          <w:sz w:val="18"/>
          <w:szCs w:val="18"/>
          <w:lang w:eastAsia="ru-RU"/>
        </w:rP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 w:name="251"/>
      <w:bookmarkEnd w:id="16"/>
      <w:r w:rsidRPr="00C72C88">
        <w:rPr>
          <w:rFonts w:ascii="Verdana" w:eastAsia="Times New Roman" w:hAnsi="Verdana" w:cs="Times New Roman"/>
          <w:color w:val="333333"/>
          <w:sz w:val="18"/>
          <w:szCs w:val="18"/>
          <w:lang w:eastAsia="ru-RU"/>
        </w:rPr>
        <w:t>В соответствии с Федеральным </w:t>
      </w:r>
      <w:hyperlink r:id="rId8" w:history="1">
        <w:r w:rsidRPr="00C72C88">
          <w:rPr>
            <w:rFonts w:ascii="Verdana" w:eastAsia="Times New Roman" w:hAnsi="Verdana" w:cs="Times New Roman"/>
            <w:color w:val="004994"/>
            <w:sz w:val="24"/>
            <w:szCs w:val="24"/>
            <w:u w:val="single"/>
            <w:lang w:eastAsia="ru-RU"/>
          </w:rPr>
          <w:t>законом</w:t>
        </w:r>
      </w:hyperlink>
      <w:r w:rsidRPr="00C72C88">
        <w:rPr>
          <w:rFonts w:ascii="Verdana" w:eastAsia="Times New Roman" w:hAnsi="Verdana" w:cs="Times New Roman"/>
          <w:color w:val="333333"/>
          <w:sz w:val="18"/>
          <w:szCs w:val="18"/>
          <w:lang w:eastAsia="ru-RU"/>
        </w:rPr>
        <w:t> "Об образовании в Российской Федерации" значимые изменения произошли в отношении полномочий органов государственной власти субъектов Российской Федерации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 w:name="884"/>
      <w:bookmarkEnd w:id="17"/>
      <w:r w:rsidRPr="00C72C88">
        <w:rPr>
          <w:rFonts w:ascii="Verdana" w:eastAsia="Times New Roman" w:hAnsi="Verdana" w:cs="Times New Roman"/>
          <w:color w:val="333333"/>
          <w:sz w:val="18"/>
          <w:szCs w:val="18"/>
          <w:lang w:eastAsia="ru-RU"/>
        </w:rPr>
        <w:t xml:space="preserve">Кроме того,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w:t>
      </w:r>
      <w:r w:rsidRPr="00C72C88">
        <w:rPr>
          <w:rFonts w:ascii="Verdana" w:eastAsia="Times New Roman" w:hAnsi="Verdana" w:cs="Times New Roman"/>
          <w:color w:val="333333"/>
          <w:sz w:val="18"/>
          <w:szCs w:val="18"/>
          <w:lang w:eastAsia="ru-RU"/>
        </w:rPr>
        <w:lastRenderedPageBreak/>
        <w:t>законодательстве субъектов Российской Федерации. Реализуя свои правомочия на осуществление законотворческой деятельности, субъекты Российской Федерации имеют возможность 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C72C88" w:rsidRPr="00C72C88" w:rsidRDefault="00C72C88" w:rsidP="00C72C88">
      <w:pPr>
        <w:shd w:val="clear" w:color="auto" w:fill="FFFFFF"/>
        <w:spacing w:line="270" w:lineRule="atLeast"/>
        <w:rPr>
          <w:rFonts w:ascii="Verdana" w:eastAsia="Times New Roman" w:hAnsi="Verdana" w:cs="Times New Roman"/>
          <w:color w:val="333333"/>
          <w:sz w:val="18"/>
          <w:szCs w:val="18"/>
          <w:lang w:eastAsia="ru-RU"/>
        </w:rPr>
      </w:pPr>
      <w:bookmarkStart w:id="18" w:name="401"/>
      <w:bookmarkEnd w:id="18"/>
      <w:r w:rsidRPr="00C72C88">
        <w:rPr>
          <w:rFonts w:ascii="Verdana" w:eastAsia="Times New Roman" w:hAnsi="Verdana" w:cs="Times New Roman"/>
          <w:color w:val="333333"/>
          <w:sz w:val="18"/>
          <w:szCs w:val="18"/>
          <w:lang w:eastAsia="ru-RU"/>
        </w:rPr>
        <w:t>С учетом изложенного субъектам Российской Федерации при подготовке к реализации Федерального закона рекомендуется руководствоваться следующим.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 w:name="816"/>
      <w:bookmarkStart w:id="20" w:name="557"/>
      <w:bookmarkEnd w:id="19"/>
      <w:bookmarkEnd w:id="20"/>
      <w:r w:rsidRPr="00C72C88">
        <w:rPr>
          <w:rFonts w:ascii="Verdana" w:eastAsia="Times New Roman" w:hAnsi="Verdana" w:cs="Times New Roman"/>
          <w:color w:val="333333"/>
          <w:sz w:val="18"/>
          <w:szCs w:val="18"/>
          <w:lang w:eastAsia="ru-RU"/>
        </w:rPr>
        <w:t>1. Согласно пункту 2 </w:t>
      </w:r>
      <w:hyperlink r:id="rId9" w:history="1">
        <w:r w:rsidRPr="00C72C88">
          <w:rPr>
            <w:rFonts w:ascii="Verdana" w:eastAsia="Times New Roman" w:hAnsi="Verdana" w:cs="Times New Roman"/>
            <w:color w:val="004994"/>
            <w:sz w:val="24"/>
            <w:szCs w:val="24"/>
            <w:u w:val="single"/>
            <w:lang w:eastAsia="ru-RU"/>
          </w:rPr>
          <w:t>статьи 3</w:t>
        </w:r>
      </w:hyperlink>
      <w:r w:rsidRPr="00C72C88">
        <w:rPr>
          <w:rFonts w:ascii="Verdana" w:eastAsia="Times New Roman" w:hAnsi="Verdana" w:cs="Times New Roman"/>
          <w:color w:val="333333"/>
          <w:sz w:val="18"/>
          <w:szCs w:val="18"/>
          <w:lang w:eastAsia="ru-RU"/>
        </w:rPr>
        <w:t>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 w:name="536"/>
      <w:bookmarkEnd w:id="21"/>
      <w:r w:rsidRPr="00C72C88">
        <w:rPr>
          <w:rFonts w:ascii="Verdana" w:eastAsia="Times New Roman" w:hAnsi="Verdana" w:cs="Times New Roman"/>
          <w:color w:val="333333"/>
          <w:sz w:val="18"/>
          <w:szCs w:val="18"/>
          <w:lang w:eastAsia="ru-RU"/>
        </w:rPr>
        <w:t>В то же время, учитывая сроки вступления в силу Федерального закона, представляется, что работа субъектов Российской Федерации по приведению своих законов и иных нормативных правовых актов в соответствие с Федеральным </w:t>
      </w:r>
      <w:hyperlink r:id="rId10" w:history="1">
        <w:r w:rsidRPr="00C72C88">
          <w:rPr>
            <w:rFonts w:ascii="Verdana" w:eastAsia="Times New Roman" w:hAnsi="Verdana" w:cs="Times New Roman"/>
            <w:color w:val="004994"/>
            <w:sz w:val="24"/>
            <w:szCs w:val="24"/>
            <w:u w:val="single"/>
            <w:lang w:eastAsia="ru-RU"/>
          </w:rPr>
          <w:t>законом</w:t>
        </w:r>
      </w:hyperlink>
      <w:r w:rsidRPr="00C72C88">
        <w:rPr>
          <w:rFonts w:ascii="Verdana" w:eastAsia="Times New Roman" w:hAnsi="Verdana" w:cs="Times New Roman"/>
          <w:color w:val="333333"/>
          <w:sz w:val="18"/>
          <w:szCs w:val="18"/>
          <w:lang w:eastAsia="ru-RU"/>
        </w:rPr>
        <w:t>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 районов и городских округов, закрепленных пунктами 3 и 6 части 1 </w:t>
      </w:r>
      <w:hyperlink r:id="rId11" w:history="1">
        <w:r w:rsidRPr="00C72C88">
          <w:rPr>
            <w:rFonts w:ascii="Verdana" w:eastAsia="Times New Roman" w:hAnsi="Verdana" w:cs="Times New Roman"/>
            <w:color w:val="004994"/>
            <w:sz w:val="24"/>
            <w:szCs w:val="24"/>
            <w:u w:val="single"/>
            <w:lang w:eastAsia="ru-RU"/>
          </w:rPr>
          <w:t>статьи 8</w:t>
        </w:r>
      </w:hyperlink>
      <w:r w:rsidRPr="00C72C88">
        <w:rPr>
          <w:rFonts w:ascii="Verdana" w:eastAsia="Times New Roman" w:hAnsi="Verdana" w:cs="Times New Roman"/>
          <w:color w:val="333333"/>
          <w:sz w:val="18"/>
          <w:szCs w:val="18"/>
          <w:lang w:eastAsia="ru-RU"/>
        </w:rPr>
        <w:t> и пунктом 1 части 1 </w:t>
      </w:r>
      <w:hyperlink r:id="rId12" w:history="1">
        <w:r w:rsidRPr="00C72C88">
          <w:rPr>
            <w:rFonts w:ascii="Verdana" w:eastAsia="Times New Roman" w:hAnsi="Verdana" w:cs="Times New Roman"/>
            <w:color w:val="004994"/>
            <w:sz w:val="24"/>
            <w:szCs w:val="24"/>
            <w:u w:val="single"/>
            <w:lang w:eastAsia="ru-RU"/>
          </w:rPr>
          <w:t>статьи 9</w:t>
        </w:r>
      </w:hyperlink>
      <w:r w:rsidRPr="00C72C88">
        <w:rPr>
          <w:rFonts w:ascii="Verdana" w:eastAsia="Times New Roman" w:hAnsi="Verdana" w:cs="Times New Roman"/>
          <w:color w:val="333333"/>
          <w:sz w:val="18"/>
          <w:szCs w:val="18"/>
          <w:lang w:eastAsia="ru-RU"/>
        </w:rPr>
        <w:t> Федерального закона, - не позднее 1 января 2014 года.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2" w:name="825"/>
      <w:bookmarkEnd w:id="22"/>
      <w:r w:rsidRPr="00C72C88">
        <w:rPr>
          <w:rFonts w:ascii="Verdana" w:eastAsia="Times New Roman" w:hAnsi="Verdana" w:cs="Times New Roman"/>
          <w:color w:val="333333"/>
          <w:sz w:val="18"/>
          <w:szCs w:val="18"/>
          <w:lang w:eastAsia="ru-RU"/>
        </w:rPr>
        <w:t>В первую очередь в соответствии с Федеральным </w:t>
      </w:r>
      <w:hyperlink r:id="rId13" w:history="1">
        <w:r w:rsidRPr="00C72C88">
          <w:rPr>
            <w:rFonts w:ascii="Verdana" w:eastAsia="Times New Roman" w:hAnsi="Verdana" w:cs="Times New Roman"/>
            <w:color w:val="004994"/>
            <w:sz w:val="24"/>
            <w:szCs w:val="24"/>
            <w:u w:val="single"/>
            <w:lang w:eastAsia="ru-RU"/>
          </w:rPr>
          <w:t>законом</w:t>
        </w:r>
      </w:hyperlink>
      <w:r w:rsidRPr="00C72C88">
        <w:rPr>
          <w:rFonts w:ascii="Verdana" w:eastAsia="Times New Roman" w:hAnsi="Verdana" w:cs="Times New Roman"/>
          <w:color w:val="333333"/>
          <w:sz w:val="18"/>
          <w:szCs w:val="18"/>
          <w:lang w:eastAsia="ru-RU"/>
        </w:rPr>
        <w:t>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 w:name="835"/>
      <w:bookmarkEnd w:id="23"/>
      <w:r w:rsidRPr="00C72C88">
        <w:rPr>
          <w:rFonts w:ascii="Verdana" w:eastAsia="Times New Roman" w:hAnsi="Verdana" w:cs="Times New Roman"/>
          <w:color w:val="333333"/>
          <w:sz w:val="18"/>
          <w:szCs w:val="18"/>
          <w:lang w:eastAsia="ru-RU"/>
        </w:rPr>
        <w:t>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законом, декларативных предписаний, приведению используемых в них понятий и терминов в соответствии с принятым Федеральным законом.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 w:name="433"/>
      <w:bookmarkStart w:id="25" w:name="246"/>
      <w:bookmarkEnd w:id="24"/>
      <w:bookmarkEnd w:id="25"/>
      <w:r w:rsidRPr="00C72C88">
        <w:rPr>
          <w:rFonts w:ascii="Verdana" w:eastAsia="Times New Roman" w:hAnsi="Verdana" w:cs="Times New Roman"/>
          <w:color w:val="333333"/>
          <w:sz w:val="18"/>
          <w:szCs w:val="18"/>
          <w:lang w:eastAsia="ru-RU"/>
        </w:rPr>
        <w:t>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w:t>
      </w:r>
      <w:hyperlink r:id="rId14" w:history="1">
        <w:r w:rsidRPr="00C72C88">
          <w:rPr>
            <w:rFonts w:ascii="Verdana" w:eastAsia="Times New Roman" w:hAnsi="Verdana" w:cs="Times New Roman"/>
            <w:color w:val="004994"/>
            <w:sz w:val="24"/>
            <w:szCs w:val="24"/>
            <w:u w:val="single"/>
            <w:lang w:eastAsia="ru-RU"/>
          </w:rPr>
          <w:t>закона</w:t>
        </w:r>
      </w:hyperlink>
      <w:r w:rsidRPr="00C72C88">
        <w:rPr>
          <w:rFonts w:ascii="Verdana" w:eastAsia="Times New Roman" w:hAnsi="Verdana" w:cs="Times New Roman"/>
          <w:color w:val="333333"/>
          <w:sz w:val="18"/>
          <w:szCs w:val="18"/>
          <w:lang w:eastAsia="ru-RU"/>
        </w:rPr>
        <w:t> "Об образовании в Российской Федерации" применительно к социально-экономическим, национальным, географическим и иным особенностям региона.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6" w:name="709"/>
      <w:bookmarkEnd w:id="26"/>
      <w:r w:rsidRPr="00C72C88">
        <w:rPr>
          <w:rFonts w:ascii="Verdana" w:eastAsia="Times New Roman" w:hAnsi="Verdana" w:cs="Times New Roman"/>
          <w:color w:val="333333"/>
          <w:sz w:val="18"/>
          <w:szCs w:val="18"/>
          <w:lang w:eastAsia="ru-RU"/>
        </w:rPr>
        <w:t>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закона,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 обеспечения образовательной деятельности на региональном уровне. 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 w:name="652"/>
      <w:bookmarkEnd w:id="27"/>
      <w:r w:rsidRPr="00C72C88">
        <w:rPr>
          <w:rFonts w:ascii="Verdana" w:eastAsia="Times New Roman" w:hAnsi="Verdana" w:cs="Times New Roman"/>
          <w:color w:val="333333"/>
          <w:sz w:val="18"/>
          <w:szCs w:val="18"/>
          <w:lang w:eastAsia="ru-RU"/>
        </w:rPr>
        <w:lastRenderedPageBreak/>
        <w:t>Проект модельного закона субъекта Российской Федерации "Об образовании в субъекте Российской Федерации" опубликован на официальном сайте Минобрнауки России (httр://минобрнауки.рф/документы/1249/файл/1880/Проект_модельного_закона.pdf).</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 w:name="128"/>
      <w:bookmarkStart w:id="29" w:name="749"/>
      <w:bookmarkEnd w:id="28"/>
      <w:bookmarkEnd w:id="29"/>
      <w:r w:rsidRPr="00C72C88">
        <w:rPr>
          <w:rFonts w:ascii="Verdana" w:eastAsia="Times New Roman" w:hAnsi="Verdana" w:cs="Times New Roman"/>
          <w:color w:val="333333"/>
          <w:sz w:val="18"/>
          <w:szCs w:val="18"/>
          <w:lang w:eastAsia="ru-RU"/>
        </w:rPr>
        <w:t>3. Федеральным законом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 w:name="320"/>
      <w:bookmarkStart w:id="31" w:name="574"/>
      <w:bookmarkEnd w:id="30"/>
      <w:bookmarkEnd w:id="31"/>
      <w:r w:rsidRPr="00C72C88">
        <w:rPr>
          <w:rFonts w:ascii="Verdana" w:eastAsia="Times New Roman" w:hAnsi="Verdana" w:cs="Times New Roman"/>
          <w:color w:val="333333"/>
          <w:sz w:val="18"/>
          <w:szCs w:val="18"/>
          <w:lang w:eastAsia="ru-RU"/>
        </w:rPr>
        <w:t>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w:t>
      </w:r>
      <w:hyperlink r:id="rId15" w:history="1">
        <w:r w:rsidRPr="00C72C88">
          <w:rPr>
            <w:rFonts w:ascii="Verdana" w:eastAsia="Times New Roman" w:hAnsi="Verdana" w:cs="Times New Roman"/>
            <w:color w:val="004994"/>
            <w:sz w:val="24"/>
            <w:szCs w:val="24"/>
            <w:u w:val="single"/>
            <w:lang w:eastAsia="ru-RU"/>
          </w:rPr>
          <w:t>закона</w:t>
        </w:r>
      </w:hyperlink>
      <w:r w:rsidRPr="00C72C88">
        <w:rPr>
          <w:rFonts w:ascii="Verdana" w:eastAsia="Times New Roman" w:hAnsi="Verdana" w:cs="Times New Roman"/>
          <w:color w:val="333333"/>
          <w:sz w:val="18"/>
          <w:szCs w:val="18"/>
          <w:lang w:eastAsia="ru-RU"/>
        </w:rPr>
        <w:t> "Об образовании в Российской Федерации". Однако оно должно носить ограниченный характер.</w:t>
      </w:r>
    </w:p>
    <w:p w:rsidR="00C72C88" w:rsidRPr="00C72C88" w:rsidRDefault="00C72C88" w:rsidP="00C72C88">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2" w:name="751"/>
      <w:bookmarkStart w:id="33" w:name="256"/>
      <w:bookmarkEnd w:id="32"/>
      <w:bookmarkEnd w:id="33"/>
      <w:r w:rsidRPr="00C72C88">
        <w:rPr>
          <w:rFonts w:ascii="Verdana" w:eastAsia="Times New Roman" w:hAnsi="Verdana" w:cs="Times New Roman"/>
          <w:color w:val="333333"/>
          <w:sz w:val="18"/>
          <w:szCs w:val="18"/>
          <w:lang w:eastAsia="ru-RU"/>
        </w:rPr>
        <w:t>5. Одновременно с подготовкой и принятием законодательных актов субъектам Российской Федерации надлежит в связи с принятием Федерального </w:t>
      </w:r>
      <w:hyperlink r:id="rId16" w:history="1">
        <w:r w:rsidRPr="00C72C88">
          <w:rPr>
            <w:rFonts w:ascii="Verdana" w:eastAsia="Times New Roman" w:hAnsi="Verdana" w:cs="Times New Roman"/>
            <w:color w:val="004994"/>
            <w:sz w:val="24"/>
            <w:szCs w:val="24"/>
            <w:u w:val="single"/>
            <w:lang w:eastAsia="ru-RU"/>
          </w:rPr>
          <w:t>закона</w:t>
        </w:r>
      </w:hyperlink>
      <w:r w:rsidRPr="00C72C88">
        <w:rPr>
          <w:rFonts w:ascii="Verdana" w:eastAsia="Times New Roman" w:hAnsi="Verdana" w:cs="Times New Roman"/>
          <w:color w:val="333333"/>
          <w:sz w:val="18"/>
          <w:szCs w:val="18"/>
          <w:lang w:eastAsia="ru-RU"/>
        </w:rPr>
        <w:t>:</w:t>
      </w:r>
    </w:p>
    <w:p w:rsidR="00C72C88" w:rsidRPr="00C72C88" w:rsidRDefault="00C72C88" w:rsidP="00C72C88">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4" w:name="595"/>
      <w:bookmarkStart w:id="35" w:name="118"/>
      <w:bookmarkEnd w:id="34"/>
      <w:bookmarkEnd w:id="35"/>
      <w:r w:rsidRPr="00C72C88">
        <w:rPr>
          <w:rFonts w:ascii="Verdana" w:eastAsia="Times New Roman" w:hAnsi="Verdana" w:cs="Times New Roman"/>
          <w:color w:val="333333"/>
          <w:sz w:val="18"/>
          <w:szCs w:val="18"/>
          <w:lang w:eastAsia="ru-RU"/>
        </w:rPr>
        <w:t>1) провести анализ всей региональной нормативной правовой базы, регулирующей отношения в сфере образования;</w:t>
      </w:r>
    </w:p>
    <w:p w:rsidR="00C72C88" w:rsidRPr="00C72C88" w:rsidRDefault="00C72C88" w:rsidP="00C72C88">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6" w:name="548"/>
      <w:bookmarkEnd w:id="36"/>
      <w:r w:rsidRPr="00C72C88">
        <w:rPr>
          <w:rFonts w:ascii="Verdana" w:eastAsia="Times New Roman" w:hAnsi="Verdana" w:cs="Times New Roman"/>
          <w:color w:val="333333"/>
          <w:sz w:val="18"/>
          <w:szCs w:val="18"/>
          <w:lang w:eastAsia="ru-RU"/>
        </w:rPr>
        <w:t>2) признать утратившими силу устаревшие подзаконные нормативные правовые акты;</w:t>
      </w:r>
    </w:p>
    <w:p w:rsidR="00C72C88" w:rsidRPr="00C72C88" w:rsidRDefault="00C72C88" w:rsidP="00C72C88">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7" w:name="724"/>
      <w:bookmarkEnd w:id="37"/>
      <w:r w:rsidRPr="00C72C88">
        <w:rPr>
          <w:rFonts w:ascii="Verdana" w:eastAsia="Times New Roman" w:hAnsi="Verdana" w:cs="Times New Roman"/>
          <w:color w:val="333333"/>
          <w:sz w:val="18"/>
          <w:szCs w:val="18"/>
          <w:lang w:eastAsia="ru-RU"/>
        </w:rPr>
        <w:t>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законом, так и принимаемым в соответствии с ним подзаконным нормативным правовым актам федерального уровня);</w:t>
      </w:r>
    </w:p>
    <w:p w:rsidR="00C72C88" w:rsidRPr="00C72C88" w:rsidRDefault="00C72C88" w:rsidP="00C72C88">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8" w:name="725"/>
      <w:bookmarkEnd w:id="38"/>
      <w:r w:rsidRPr="00C72C88">
        <w:rPr>
          <w:rFonts w:ascii="Verdana" w:eastAsia="Times New Roman" w:hAnsi="Verdana" w:cs="Times New Roman"/>
          <w:color w:val="333333"/>
          <w:sz w:val="18"/>
          <w:szCs w:val="18"/>
          <w:lang w:eastAsia="ru-RU"/>
        </w:rPr>
        <w:t>4) принять новые подзаконные нормативные правовые акты, предусмотренные Федеральным</w:t>
      </w:r>
      <w:hyperlink r:id="rId17" w:history="1">
        <w:r w:rsidRPr="00C72C88">
          <w:rPr>
            <w:rFonts w:ascii="Verdana" w:eastAsia="Times New Roman" w:hAnsi="Verdana" w:cs="Times New Roman"/>
            <w:color w:val="004994"/>
            <w:sz w:val="24"/>
            <w:szCs w:val="24"/>
            <w:u w:val="single"/>
            <w:lang w:eastAsia="ru-RU"/>
          </w:rPr>
          <w:t>законом</w:t>
        </w:r>
      </w:hyperlink>
      <w:r w:rsidRPr="00C72C88">
        <w:rPr>
          <w:rFonts w:ascii="Verdana" w:eastAsia="Times New Roman" w:hAnsi="Verdana" w:cs="Times New Roman"/>
          <w:color w:val="333333"/>
          <w:sz w:val="18"/>
          <w:szCs w:val="18"/>
          <w:lang w:eastAsia="ru-RU"/>
        </w:rPr>
        <w:t>.</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 w:name="804"/>
      <w:bookmarkEnd w:id="39"/>
      <w:r w:rsidRPr="00C72C88">
        <w:rPr>
          <w:rFonts w:ascii="Verdana" w:eastAsia="Times New Roman" w:hAnsi="Verdana" w:cs="Times New Roman"/>
          <w:color w:val="333333"/>
          <w:sz w:val="18"/>
          <w:szCs w:val="18"/>
          <w:lang w:eastAsia="ru-RU"/>
        </w:rPr>
        <w:t>При признании нормативных правовых актов субъектов Российской Федерации утратившими силу необходимо учитывать положения статей 109 и 110 Федерального закона.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 w:name="538"/>
      <w:bookmarkStart w:id="41" w:name="109"/>
      <w:bookmarkEnd w:id="40"/>
      <w:bookmarkEnd w:id="41"/>
      <w:r w:rsidRPr="00C72C88">
        <w:rPr>
          <w:rFonts w:ascii="Verdana" w:eastAsia="Times New Roman" w:hAnsi="Verdana" w:cs="Times New Roman"/>
          <w:color w:val="333333"/>
          <w:sz w:val="18"/>
          <w:szCs w:val="18"/>
          <w:lang w:eastAsia="ru-RU"/>
        </w:rPr>
        <w:t>6. Системные преобразования в правовом регулировании образования, обусловленные подготовкой к реализации Федерального </w:t>
      </w:r>
      <w:hyperlink r:id="rId18" w:history="1">
        <w:r w:rsidRPr="00C72C88">
          <w:rPr>
            <w:rFonts w:ascii="Verdana" w:eastAsia="Times New Roman" w:hAnsi="Verdana" w:cs="Times New Roman"/>
            <w:color w:val="004994"/>
            <w:sz w:val="24"/>
            <w:szCs w:val="24"/>
            <w:u w:val="single"/>
            <w:lang w:eastAsia="ru-RU"/>
          </w:rPr>
          <w:t>закона</w:t>
        </w:r>
      </w:hyperlink>
      <w:r w:rsidRPr="00C72C88">
        <w:rPr>
          <w:rFonts w:ascii="Verdana" w:eastAsia="Times New Roman" w:hAnsi="Verdana" w:cs="Times New Roman"/>
          <w:color w:val="333333"/>
          <w:sz w:val="18"/>
          <w:szCs w:val="18"/>
          <w:lang w:eastAsia="ru-RU"/>
        </w:rPr>
        <w:t>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 w:name="713"/>
      <w:bookmarkEnd w:id="42"/>
      <w:r w:rsidRPr="00C72C88">
        <w:rPr>
          <w:rFonts w:ascii="Verdana" w:eastAsia="Times New Roman" w:hAnsi="Verdana" w:cs="Times New Roman"/>
          <w:color w:val="333333"/>
          <w:sz w:val="18"/>
          <w:szCs w:val="18"/>
          <w:lang w:eastAsia="ru-RU"/>
        </w:rPr>
        <w:t>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w:t>
      </w:r>
      <w:hyperlink r:id="rId19" w:history="1">
        <w:r w:rsidRPr="00C72C88">
          <w:rPr>
            <w:rFonts w:ascii="Verdana" w:eastAsia="Times New Roman" w:hAnsi="Verdana" w:cs="Times New Roman"/>
            <w:color w:val="004994"/>
            <w:sz w:val="24"/>
            <w:szCs w:val="24"/>
            <w:u w:val="single"/>
            <w:lang w:eastAsia="ru-RU"/>
          </w:rPr>
          <w:t>закона</w:t>
        </w:r>
      </w:hyperlink>
      <w:r w:rsidRPr="00C72C88">
        <w:rPr>
          <w:rFonts w:ascii="Verdana" w:eastAsia="Times New Roman" w:hAnsi="Verdana" w:cs="Times New Roman"/>
          <w:color w:val="333333"/>
          <w:sz w:val="18"/>
          <w:szCs w:val="18"/>
          <w:lang w:eastAsia="ru-RU"/>
        </w:rPr>
        <w:t>,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законом.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 w:name="534"/>
      <w:bookmarkEnd w:id="43"/>
      <w:r w:rsidRPr="00C72C88">
        <w:rPr>
          <w:rFonts w:ascii="Verdana" w:eastAsia="Times New Roman" w:hAnsi="Verdana" w:cs="Times New Roman"/>
          <w:color w:val="333333"/>
          <w:sz w:val="18"/>
          <w:szCs w:val="18"/>
          <w:lang w:eastAsia="ru-RU"/>
        </w:rP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 w:name="619"/>
      <w:bookmarkEnd w:id="44"/>
      <w:r w:rsidRPr="00C72C88">
        <w:rPr>
          <w:rFonts w:ascii="Verdana" w:eastAsia="Times New Roman" w:hAnsi="Verdana" w:cs="Times New Roman"/>
          <w:color w:val="333333"/>
          <w:sz w:val="18"/>
          <w:szCs w:val="18"/>
          <w:lang w:eastAsia="ru-RU"/>
        </w:rPr>
        <w:t xml:space="preserve">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w:t>
      </w:r>
      <w:r w:rsidRPr="00C72C88">
        <w:rPr>
          <w:rFonts w:ascii="Verdana" w:eastAsia="Times New Roman" w:hAnsi="Verdana" w:cs="Times New Roman"/>
          <w:color w:val="333333"/>
          <w:sz w:val="18"/>
          <w:szCs w:val="18"/>
          <w:lang w:eastAsia="ru-RU"/>
        </w:rPr>
        <w:lastRenderedPageBreak/>
        <w:t>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5" w:name="25"/>
      <w:bookmarkEnd w:id="45"/>
      <w:r w:rsidRPr="00C72C88">
        <w:rPr>
          <w:rFonts w:ascii="Verdana" w:eastAsia="Times New Roman" w:hAnsi="Verdana" w:cs="Times New Roman"/>
          <w:color w:val="333333"/>
          <w:sz w:val="18"/>
          <w:szCs w:val="18"/>
          <w:lang w:eastAsia="ru-RU"/>
        </w:rPr>
        <w:t>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закона (например, выпуск телевизионных передач и публикация в печатных СМИ статей, посвященных введению в действие нового Федерального закона, издание и распространение в образовательных организациях книг и брошюр для обучающихся и родителей (законных представителей), разъясняющих в доступной форме новеллы Федерального закона, права и обязанности основных участников образовательных отношений, вопросы их участия в управлении образовательными организациями).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6" w:name="67"/>
      <w:bookmarkStart w:id="47" w:name="198"/>
      <w:bookmarkEnd w:id="46"/>
      <w:bookmarkEnd w:id="47"/>
      <w:r w:rsidRPr="00C72C88">
        <w:rPr>
          <w:rFonts w:ascii="Verdana" w:eastAsia="Times New Roman" w:hAnsi="Verdana" w:cs="Times New Roman"/>
          <w:color w:val="333333"/>
          <w:sz w:val="18"/>
          <w:szCs w:val="18"/>
          <w:lang w:eastAsia="ru-RU"/>
        </w:rPr>
        <w:t>7. В приложениях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48" w:name="306"/>
      <w:bookmarkEnd w:id="48"/>
      <w:r w:rsidRPr="00C72C88">
        <w:rPr>
          <w:rFonts w:ascii="Verdana" w:eastAsia="Times New Roman" w:hAnsi="Verdana" w:cs="Times New Roman"/>
          <w:color w:val="333333"/>
          <w:sz w:val="18"/>
          <w:szCs w:val="18"/>
          <w:lang w:eastAsia="ru-RU"/>
        </w:rPr>
        <w:t>Приложение</w:t>
      </w:r>
    </w:p>
    <w:p w:rsidR="00C72C88" w:rsidRPr="00C72C88" w:rsidRDefault="00C72C88" w:rsidP="00C72C88">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49" w:name="344"/>
      <w:bookmarkEnd w:id="49"/>
      <w:r w:rsidRPr="00C72C88">
        <w:rPr>
          <w:rFonts w:ascii="Verdana" w:eastAsia="Times New Roman" w:hAnsi="Verdana" w:cs="Times New Roman"/>
          <w:b/>
          <w:bCs/>
          <w:color w:val="526373"/>
          <w:sz w:val="23"/>
          <w:szCs w:val="23"/>
          <w:lang w:eastAsia="ru-RU"/>
        </w:rPr>
        <w:t>Разграничение компетенции и полномочий в сфере образования в соответствии с Федеральным законом "Об образовании в Российской Федерации"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0" w:name="169"/>
      <w:bookmarkStart w:id="51" w:name="220"/>
      <w:bookmarkEnd w:id="50"/>
      <w:bookmarkEnd w:id="51"/>
      <w:r w:rsidRPr="00C72C88">
        <w:rPr>
          <w:rFonts w:ascii="Verdana" w:eastAsia="Times New Roman" w:hAnsi="Verdana" w:cs="Times New Roman"/>
          <w:b/>
          <w:bCs/>
          <w:color w:val="526373"/>
          <w:sz w:val="21"/>
          <w:szCs w:val="21"/>
          <w:lang w:eastAsia="ru-RU"/>
        </w:rPr>
        <w:t>1. Федеральные государственные органы, органы государственной власти субъектов Российской Федерации и органы местного самоуправления: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2" w:name="525"/>
      <w:bookmarkStart w:id="53" w:name="214"/>
      <w:bookmarkStart w:id="54" w:name="801"/>
      <w:bookmarkEnd w:id="52"/>
      <w:bookmarkEnd w:id="53"/>
      <w:bookmarkEnd w:id="54"/>
      <w:r w:rsidRPr="00C72C88">
        <w:rPr>
          <w:rFonts w:ascii="Verdana" w:eastAsia="Times New Roman" w:hAnsi="Verdana" w:cs="Times New Roman"/>
          <w:color w:val="333333"/>
          <w:sz w:val="18"/>
          <w:szCs w:val="18"/>
          <w:lang w:eastAsia="ru-RU"/>
        </w:rPr>
        <w:t>1.1. создают социально-экономические условия для получения образования, расширяют возможности удовлетворять потребности человека в получении образования различных уровня и направленности в течение всей жизни;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5" w:name="193"/>
      <w:bookmarkStart w:id="56" w:name="197"/>
      <w:bookmarkEnd w:id="55"/>
      <w:bookmarkEnd w:id="56"/>
      <w:r w:rsidRPr="00C72C88">
        <w:rPr>
          <w:rFonts w:ascii="Verdana" w:eastAsia="Times New Roman" w:hAnsi="Verdana" w:cs="Times New Roman"/>
          <w:color w:val="333333"/>
          <w:sz w:val="18"/>
          <w:szCs w:val="18"/>
          <w:lang w:eastAsia="ru-RU"/>
        </w:rPr>
        <w:t>1.2.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 w:name="383"/>
      <w:bookmarkStart w:id="58" w:name="224"/>
      <w:bookmarkEnd w:id="57"/>
      <w:bookmarkEnd w:id="58"/>
      <w:r w:rsidRPr="00C72C88">
        <w:rPr>
          <w:rFonts w:ascii="Verdana" w:eastAsia="Times New Roman" w:hAnsi="Verdana" w:cs="Times New Roman"/>
          <w:color w:val="333333"/>
          <w:sz w:val="18"/>
          <w:szCs w:val="18"/>
          <w:lang w:eastAsia="ru-RU"/>
        </w:rPr>
        <w:t>1.3. обеспечивают открытость и доступность информации о системе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9" w:name="279"/>
      <w:bookmarkStart w:id="60" w:name="147"/>
      <w:bookmarkEnd w:id="59"/>
      <w:bookmarkEnd w:id="60"/>
      <w:r w:rsidRPr="00C72C88">
        <w:rPr>
          <w:rFonts w:ascii="Verdana" w:eastAsia="Times New Roman" w:hAnsi="Verdana" w:cs="Times New Roman"/>
          <w:color w:val="333333"/>
          <w:sz w:val="18"/>
          <w:szCs w:val="18"/>
          <w:lang w:eastAsia="ru-RU"/>
        </w:rPr>
        <w:t>1.4. осуществляют организацию мониторинга системы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 w:name="278"/>
      <w:bookmarkStart w:id="62" w:name="54"/>
      <w:bookmarkEnd w:id="61"/>
      <w:bookmarkEnd w:id="62"/>
      <w:r w:rsidRPr="00C72C88">
        <w:rPr>
          <w:rFonts w:ascii="Verdana" w:eastAsia="Times New Roman" w:hAnsi="Verdana" w:cs="Times New Roman"/>
          <w:color w:val="333333"/>
          <w:sz w:val="18"/>
          <w:szCs w:val="18"/>
          <w:lang w:eastAsia="ru-RU"/>
        </w:rPr>
        <w:t>1.5. осуществляют ежегодное опубликование и размещение на своих официальных сайтах итоговые (годовые) отчеты об анализе состояния и перспектив развития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 w:name="228"/>
      <w:bookmarkStart w:id="64" w:name="50"/>
      <w:bookmarkEnd w:id="63"/>
      <w:bookmarkEnd w:id="64"/>
      <w:r w:rsidRPr="00C72C88">
        <w:rPr>
          <w:rFonts w:ascii="Verdana" w:eastAsia="Times New Roman" w:hAnsi="Verdana" w:cs="Times New Roman"/>
          <w:color w:val="333333"/>
          <w:sz w:val="18"/>
          <w:szCs w:val="18"/>
          <w:lang w:eastAsia="ru-RU"/>
        </w:rPr>
        <w:t>1.6.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65" w:name="782"/>
      <w:bookmarkEnd w:id="65"/>
      <w:r w:rsidRPr="00C72C88">
        <w:rPr>
          <w:rFonts w:ascii="Verdana" w:eastAsia="Times New Roman" w:hAnsi="Verdana" w:cs="Times New Roman"/>
          <w:b/>
          <w:bCs/>
          <w:color w:val="526373"/>
          <w:sz w:val="21"/>
          <w:szCs w:val="21"/>
          <w:lang w:eastAsia="ru-RU"/>
        </w:rPr>
        <w:t>2. Федеральные государственные органы и органы государственной власти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 w:name="351"/>
      <w:bookmarkStart w:id="67" w:name="91"/>
      <w:bookmarkStart w:id="68" w:name="236"/>
      <w:bookmarkEnd w:id="66"/>
      <w:bookmarkEnd w:id="67"/>
      <w:bookmarkEnd w:id="68"/>
      <w:r w:rsidRPr="00C72C88">
        <w:rPr>
          <w:rFonts w:ascii="Verdana" w:eastAsia="Times New Roman" w:hAnsi="Verdana" w:cs="Times New Roman"/>
          <w:color w:val="333333"/>
          <w:sz w:val="18"/>
          <w:szCs w:val="18"/>
          <w:lang w:eastAsia="ru-RU"/>
        </w:rPr>
        <w:lastRenderedPageBreak/>
        <w:t>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9" w:name="264"/>
      <w:bookmarkStart w:id="70" w:name="386"/>
      <w:bookmarkEnd w:id="69"/>
      <w:bookmarkEnd w:id="70"/>
      <w:r w:rsidRPr="00C72C88">
        <w:rPr>
          <w:rFonts w:ascii="Verdana" w:eastAsia="Times New Roman" w:hAnsi="Verdana" w:cs="Times New Roman"/>
          <w:color w:val="333333"/>
          <w:sz w:val="18"/>
          <w:szCs w:val="18"/>
          <w:lang w:eastAsia="ru-RU"/>
        </w:rPr>
        <w:t>2.2. оказывают содействие лицам, которые проявили выдающиеся способности;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 w:name="639"/>
      <w:bookmarkStart w:id="72" w:name="391"/>
      <w:bookmarkEnd w:id="71"/>
      <w:bookmarkEnd w:id="72"/>
      <w:r w:rsidRPr="00C72C88">
        <w:rPr>
          <w:rFonts w:ascii="Verdana" w:eastAsia="Times New Roman" w:hAnsi="Verdana" w:cs="Times New Roman"/>
          <w:color w:val="333333"/>
          <w:sz w:val="18"/>
          <w:szCs w:val="18"/>
          <w:lang w:eastAsia="ru-RU"/>
        </w:rPr>
        <w:t>2.3.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 w:name="37"/>
      <w:bookmarkStart w:id="74" w:name="318"/>
      <w:bookmarkEnd w:id="73"/>
      <w:bookmarkEnd w:id="74"/>
      <w:r w:rsidRPr="00C72C88">
        <w:rPr>
          <w:rFonts w:ascii="Verdana" w:eastAsia="Times New Roman" w:hAnsi="Verdana" w:cs="Times New Roman"/>
          <w:color w:val="333333"/>
          <w:sz w:val="18"/>
          <w:szCs w:val="18"/>
          <w:lang w:eastAsia="ru-RU"/>
        </w:rPr>
        <w:t>2.4. создают учебно-методические объединения в системе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5" w:name="349"/>
      <w:bookmarkStart w:id="76" w:name="865"/>
      <w:bookmarkEnd w:id="75"/>
      <w:bookmarkEnd w:id="76"/>
      <w:r w:rsidRPr="00C72C88">
        <w:rPr>
          <w:rFonts w:ascii="Verdana" w:eastAsia="Times New Roman" w:hAnsi="Verdana" w:cs="Times New Roman"/>
          <w:color w:val="333333"/>
          <w:sz w:val="18"/>
          <w:szCs w:val="18"/>
          <w:lang w:eastAsia="ru-RU"/>
        </w:rPr>
        <w:t>2.5. создают условия для реализации инновационных образовательных проектов, программ и внедрения их результатов в практику;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 w:name="166"/>
      <w:bookmarkStart w:id="78" w:name="637"/>
      <w:bookmarkEnd w:id="77"/>
      <w:bookmarkEnd w:id="78"/>
      <w:r w:rsidRPr="00C72C88">
        <w:rPr>
          <w:rFonts w:ascii="Verdana" w:eastAsia="Times New Roman" w:hAnsi="Verdana" w:cs="Times New Roman"/>
          <w:color w:val="333333"/>
          <w:sz w:val="18"/>
          <w:szCs w:val="18"/>
          <w:lang w:eastAsia="ru-RU"/>
        </w:rPr>
        <w:t>2.6.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работнике в организации, осуществляющие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 w:name="530"/>
      <w:bookmarkStart w:id="80" w:name="144"/>
      <w:bookmarkEnd w:id="79"/>
      <w:bookmarkEnd w:id="80"/>
      <w:r w:rsidRPr="00C72C88">
        <w:rPr>
          <w:rFonts w:ascii="Verdana" w:eastAsia="Times New Roman" w:hAnsi="Verdana" w:cs="Times New Roman"/>
          <w:color w:val="333333"/>
          <w:sz w:val="18"/>
          <w:szCs w:val="18"/>
          <w:lang w:eastAsia="ru-RU"/>
        </w:rPr>
        <w:t>2.7.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81" w:name="74"/>
      <w:bookmarkEnd w:id="81"/>
      <w:r w:rsidRPr="00C72C88">
        <w:rPr>
          <w:rFonts w:ascii="Verdana" w:eastAsia="Times New Roman" w:hAnsi="Verdana" w:cs="Times New Roman"/>
          <w:b/>
          <w:bCs/>
          <w:color w:val="526373"/>
          <w:sz w:val="21"/>
          <w:szCs w:val="21"/>
          <w:lang w:eastAsia="ru-RU"/>
        </w:rPr>
        <w:t>3. Федеральные государственные органы: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2" w:name="465"/>
      <w:bookmarkStart w:id="83" w:name="642"/>
      <w:bookmarkStart w:id="84" w:name="686"/>
      <w:bookmarkEnd w:id="82"/>
      <w:bookmarkEnd w:id="83"/>
      <w:bookmarkEnd w:id="84"/>
      <w:r w:rsidRPr="00C72C88">
        <w:rPr>
          <w:rFonts w:ascii="Verdana" w:eastAsia="Times New Roman" w:hAnsi="Verdana" w:cs="Times New Roman"/>
          <w:color w:val="333333"/>
          <w:sz w:val="18"/>
          <w:szCs w:val="18"/>
          <w:lang w:eastAsia="ru-RU"/>
        </w:rPr>
        <w:t>3.1. разрабатывают и проводят единую государственную политику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5" w:name="581"/>
      <w:bookmarkStart w:id="86" w:name="615"/>
      <w:bookmarkEnd w:id="85"/>
      <w:bookmarkEnd w:id="86"/>
      <w:r w:rsidRPr="00C72C88">
        <w:rPr>
          <w:rFonts w:ascii="Verdana" w:eastAsia="Times New Roman" w:hAnsi="Verdana" w:cs="Times New Roman"/>
          <w:color w:val="333333"/>
          <w:sz w:val="18"/>
          <w:szCs w:val="18"/>
          <w:lang w:eastAsia="ru-RU"/>
        </w:rPr>
        <w:t>3.2. организуют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7" w:name="119"/>
      <w:bookmarkStart w:id="88" w:name="478"/>
      <w:bookmarkEnd w:id="87"/>
      <w:bookmarkEnd w:id="88"/>
      <w:r w:rsidRPr="00C72C88">
        <w:rPr>
          <w:rFonts w:ascii="Verdana" w:eastAsia="Times New Roman" w:hAnsi="Verdana" w:cs="Times New Roman"/>
          <w:color w:val="333333"/>
          <w:sz w:val="18"/>
          <w:szCs w:val="18"/>
          <w:lang w:eastAsia="ru-RU"/>
        </w:rPr>
        <w:t>3.3. организуют предоставление дополнительного профессионального образования в федеральных государственных образовательных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9" w:name="81"/>
      <w:bookmarkStart w:id="90" w:name="674"/>
      <w:bookmarkEnd w:id="89"/>
      <w:bookmarkEnd w:id="90"/>
      <w:r w:rsidRPr="00C72C88">
        <w:rPr>
          <w:rFonts w:ascii="Verdana" w:eastAsia="Times New Roman" w:hAnsi="Verdana" w:cs="Times New Roman"/>
          <w:color w:val="333333"/>
          <w:sz w:val="18"/>
          <w:szCs w:val="18"/>
          <w:lang w:eastAsia="ru-RU"/>
        </w:rPr>
        <w:t>3.4. разрабатывают, утверждают и реализуют государственные программы Российской Федерации, федеральные целевые программы, реализуют международные программы в сфере образования;</w:t>
      </w:r>
    </w:p>
    <w:p w:rsidR="00C72C88" w:rsidRPr="00C72C88" w:rsidRDefault="00C72C88" w:rsidP="00C72C88">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91" w:name="800"/>
      <w:bookmarkStart w:id="92" w:name="739"/>
      <w:bookmarkEnd w:id="91"/>
      <w:bookmarkEnd w:id="92"/>
      <w:r w:rsidRPr="00C72C88">
        <w:rPr>
          <w:rFonts w:ascii="Verdana" w:eastAsia="Times New Roman" w:hAnsi="Verdana" w:cs="Times New Roman"/>
          <w:color w:val="333333"/>
          <w:sz w:val="18"/>
          <w:szCs w:val="18"/>
          <w:lang w:eastAsia="ru-RU"/>
        </w:rPr>
        <w:t>3.5. создают,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C72C88" w:rsidRPr="00C72C88" w:rsidRDefault="00C72C88" w:rsidP="00C72C88">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3" w:name="920"/>
      <w:bookmarkStart w:id="94" w:name="105"/>
      <w:bookmarkEnd w:id="93"/>
      <w:bookmarkEnd w:id="94"/>
      <w:r w:rsidRPr="00C72C88">
        <w:rPr>
          <w:rFonts w:ascii="Verdana" w:eastAsia="Times New Roman" w:hAnsi="Verdana" w:cs="Times New Roman"/>
          <w:color w:val="333333"/>
          <w:sz w:val="18"/>
          <w:szCs w:val="18"/>
          <w:lang w:eastAsia="ru-RU"/>
        </w:rP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C72C88" w:rsidRPr="00C72C88" w:rsidRDefault="00C72C88" w:rsidP="00C72C88">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5" w:name="466"/>
      <w:bookmarkEnd w:id="95"/>
      <w:r w:rsidRPr="00C72C88">
        <w:rPr>
          <w:rFonts w:ascii="Verdana" w:eastAsia="Times New Roman" w:hAnsi="Verdana" w:cs="Times New Roman"/>
          <w:color w:val="333333"/>
          <w:sz w:val="18"/>
          <w:szCs w:val="18"/>
          <w:lang w:eastAsia="ru-RU"/>
        </w:rPr>
        <w:t xml:space="preserve">2)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w:t>
      </w:r>
      <w:r w:rsidRPr="00C72C88">
        <w:rPr>
          <w:rFonts w:ascii="Verdana" w:eastAsia="Times New Roman" w:hAnsi="Verdana" w:cs="Times New Roman"/>
          <w:color w:val="333333"/>
          <w:sz w:val="18"/>
          <w:szCs w:val="18"/>
          <w:lang w:eastAsia="ru-RU"/>
        </w:rPr>
        <w:lastRenderedPageBreak/>
        <w:t>педагогического подхода (специальные учебно-воспитательные учреждения открытого и закрытого типа);</w:t>
      </w:r>
    </w:p>
    <w:p w:rsidR="00C72C88" w:rsidRPr="00C72C88" w:rsidRDefault="00C72C88" w:rsidP="00C72C88">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6" w:name="667"/>
      <w:bookmarkEnd w:id="96"/>
      <w:r w:rsidRPr="00C72C88">
        <w:rPr>
          <w:rFonts w:ascii="Verdana" w:eastAsia="Times New Roman" w:hAnsi="Verdana" w:cs="Times New Roman"/>
          <w:color w:val="333333"/>
          <w:sz w:val="18"/>
          <w:szCs w:val="1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C72C88" w:rsidRPr="00C72C88" w:rsidRDefault="00C72C88" w:rsidP="00C72C88">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7" w:name="546"/>
      <w:bookmarkEnd w:id="97"/>
      <w:r w:rsidRPr="00C72C88">
        <w:rPr>
          <w:rFonts w:ascii="Verdana" w:eastAsia="Times New Roman" w:hAnsi="Verdana" w:cs="Times New Roman"/>
          <w:color w:val="333333"/>
          <w:sz w:val="18"/>
          <w:szCs w:val="18"/>
          <w:lang w:eastAsia="ru-RU"/>
        </w:rPr>
        <w:t>4) профессиональные образовательные организации со специальным наименованием "военно-музыкальное училище";</w:t>
      </w:r>
    </w:p>
    <w:p w:rsidR="00C72C88" w:rsidRPr="00C72C88" w:rsidRDefault="00C72C88" w:rsidP="00C72C88">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8" w:name="458"/>
      <w:bookmarkEnd w:id="98"/>
      <w:r w:rsidRPr="00C72C88">
        <w:rPr>
          <w:rFonts w:ascii="Verdana" w:eastAsia="Times New Roman" w:hAnsi="Verdana" w:cs="Times New Roman"/>
          <w:color w:val="333333"/>
          <w:sz w:val="18"/>
          <w:szCs w:val="18"/>
          <w:lang w:eastAsia="ru-RU"/>
        </w:rPr>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99" w:name="692"/>
      <w:bookmarkStart w:id="100" w:name="362"/>
      <w:bookmarkEnd w:id="99"/>
      <w:bookmarkEnd w:id="100"/>
      <w:r w:rsidRPr="00C72C88">
        <w:rPr>
          <w:rFonts w:ascii="Verdana" w:eastAsia="Times New Roman" w:hAnsi="Verdana" w:cs="Times New Roman"/>
          <w:color w:val="333333"/>
          <w:sz w:val="18"/>
          <w:szCs w:val="18"/>
          <w:lang w:eastAsia="ru-RU"/>
        </w:rPr>
        <w:t>3.6. формируют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01" w:name="64"/>
      <w:bookmarkStart w:id="102" w:name="754"/>
      <w:bookmarkEnd w:id="101"/>
      <w:bookmarkEnd w:id="102"/>
      <w:r w:rsidRPr="00C72C88">
        <w:rPr>
          <w:rFonts w:ascii="Verdana" w:eastAsia="Times New Roman" w:hAnsi="Verdana" w:cs="Times New Roman"/>
          <w:color w:val="333333"/>
          <w:sz w:val="18"/>
          <w:szCs w:val="18"/>
          <w:lang w:eastAsia="ru-RU"/>
        </w:rPr>
        <w:t>3.7. устанавливают и присваивают государственные награды, почетные звания, ведомственные награды и звания работникам системы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03" w:name="315"/>
      <w:bookmarkStart w:id="104" w:name="781"/>
      <w:bookmarkEnd w:id="103"/>
      <w:bookmarkEnd w:id="104"/>
      <w:r w:rsidRPr="00C72C88">
        <w:rPr>
          <w:rFonts w:ascii="Verdana" w:eastAsia="Times New Roman" w:hAnsi="Verdana" w:cs="Times New Roman"/>
          <w:color w:val="333333"/>
          <w:sz w:val="18"/>
          <w:szCs w:val="18"/>
          <w:lang w:eastAsia="ru-RU"/>
        </w:rPr>
        <w:t>3.8. разрабатывают прогнозы подготовки кадров, требования к подготовке кадров на основе прогноза потребностей рынка труда;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05" w:name="19"/>
      <w:bookmarkStart w:id="106" w:name="288"/>
      <w:bookmarkEnd w:id="105"/>
      <w:bookmarkEnd w:id="106"/>
      <w:r w:rsidRPr="00C72C88">
        <w:rPr>
          <w:rFonts w:ascii="Verdana" w:eastAsia="Times New Roman" w:hAnsi="Verdana" w:cs="Times New Roman"/>
          <w:color w:val="333333"/>
          <w:sz w:val="18"/>
          <w:szCs w:val="18"/>
          <w:lang w:eastAsia="ru-RU"/>
        </w:rPr>
        <w:t>3.9. обеспечивают осуществление мониторинга в системе образования на федеральном уровне;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07" w:name="276"/>
      <w:bookmarkStart w:id="108" w:name="864"/>
      <w:bookmarkEnd w:id="107"/>
      <w:bookmarkEnd w:id="108"/>
      <w:r w:rsidRPr="00C72C88">
        <w:rPr>
          <w:rFonts w:ascii="Verdana" w:eastAsia="Times New Roman" w:hAnsi="Verdana" w:cs="Times New Roman"/>
          <w:color w:val="333333"/>
          <w:sz w:val="18"/>
          <w:szCs w:val="18"/>
          <w:lang w:eastAsia="ru-RU"/>
        </w:rPr>
        <w:t>3.10.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09" w:name="410"/>
      <w:bookmarkStart w:id="110" w:name="161"/>
      <w:bookmarkEnd w:id="109"/>
      <w:bookmarkEnd w:id="110"/>
      <w:r w:rsidRPr="00C72C88">
        <w:rPr>
          <w:rFonts w:ascii="Verdana" w:eastAsia="Times New Roman" w:hAnsi="Verdana" w:cs="Times New Roman"/>
          <w:color w:val="333333"/>
          <w:sz w:val="18"/>
          <w:szCs w:val="18"/>
          <w:lang w:eastAsia="ru-RU"/>
        </w:rPr>
        <w:t>3.11. предоставляют бесплатно обучающимся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иная учебная литература, а также услуги сурдопереводчиков и тифлосурдопереводчиков;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11" w:name="247"/>
      <w:bookmarkStart w:id="112" w:name="871"/>
      <w:bookmarkEnd w:id="111"/>
      <w:bookmarkEnd w:id="112"/>
      <w:r w:rsidRPr="00C72C88">
        <w:rPr>
          <w:rFonts w:ascii="Verdana" w:eastAsia="Times New Roman" w:hAnsi="Verdana" w:cs="Times New Roman"/>
          <w:color w:val="333333"/>
          <w:sz w:val="18"/>
          <w:szCs w:val="18"/>
          <w:lang w:eastAsia="ru-RU"/>
        </w:rPr>
        <w:t>3.12.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113" w:name="217"/>
      <w:bookmarkEnd w:id="113"/>
      <w:r w:rsidRPr="00C72C88">
        <w:rPr>
          <w:rFonts w:ascii="Verdana" w:eastAsia="Times New Roman" w:hAnsi="Verdana" w:cs="Times New Roman"/>
          <w:b/>
          <w:bCs/>
          <w:color w:val="526373"/>
          <w:sz w:val="21"/>
          <w:szCs w:val="21"/>
          <w:lang w:eastAsia="ru-RU"/>
        </w:rPr>
        <w:t>4. Органы государственной власти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14" w:name="258"/>
      <w:bookmarkStart w:id="115" w:name="18"/>
      <w:bookmarkStart w:id="116" w:name="22"/>
      <w:bookmarkEnd w:id="114"/>
      <w:bookmarkEnd w:id="115"/>
      <w:bookmarkEnd w:id="116"/>
      <w:r w:rsidRPr="00C72C88">
        <w:rPr>
          <w:rFonts w:ascii="Verdana" w:eastAsia="Times New Roman" w:hAnsi="Verdana" w:cs="Times New Roman"/>
          <w:color w:val="333333"/>
          <w:sz w:val="18"/>
          <w:szCs w:val="18"/>
          <w:lang w:eastAsia="ru-RU"/>
        </w:rPr>
        <w:t>4.1.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72C88" w:rsidRPr="00C72C88" w:rsidRDefault="00C72C88" w:rsidP="00C72C88">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17" w:name="302"/>
      <w:bookmarkStart w:id="118" w:name="875"/>
      <w:bookmarkEnd w:id="117"/>
      <w:bookmarkEnd w:id="118"/>
      <w:r w:rsidRPr="00C72C88">
        <w:rPr>
          <w:rFonts w:ascii="Verdana" w:eastAsia="Times New Roman" w:hAnsi="Verdana" w:cs="Times New Roman"/>
          <w:color w:val="333333"/>
          <w:sz w:val="18"/>
          <w:szCs w:val="18"/>
          <w:lang w:eastAsia="ru-RU"/>
        </w:rPr>
        <w:t>4.2. создают,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C72C88" w:rsidRPr="00C72C88" w:rsidRDefault="00C72C88" w:rsidP="00C72C88">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19" w:name="909"/>
      <w:bookmarkStart w:id="120" w:name="476"/>
      <w:bookmarkEnd w:id="119"/>
      <w:bookmarkEnd w:id="120"/>
      <w:r w:rsidRPr="00C72C88">
        <w:rPr>
          <w:rFonts w:ascii="Verdana" w:eastAsia="Times New Roman" w:hAnsi="Verdana" w:cs="Times New Roman"/>
          <w:color w:val="333333"/>
          <w:sz w:val="18"/>
          <w:szCs w:val="18"/>
          <w:lang w:eastAsia="ru-RU"/>
        </w:rPr>
        <w:t>1) по согласованию с Минюстом России общеобразовательные организации при исправительных учреждениях уголовно-исполнительной системы;</w:t>
      </w:r>
    </w:p>
    <w:p w:rsidR="00C72C88" w:rsidRPr="00C72C88" w:rsidRDefault="00C72C88" w:rsidP="00C72C88">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21" w:name="405"/>
      <w:bookmarkEnd w:id="121"/>
      <w:r w:rsidRPr="00C72C88">
        <w:rPr>
          <w:rFonts w:ascii="Verdana" w:eastAsia="Times New Roman" w:hAnsi="Verdana" w:cs="Times New Roman"/>
          <w:color w:val="333333"/>
          <w:sz w:val="18"/>
          <w:szCs w:val="18"/>
          <w:lang w:eastAsia="ru-RU"/>
        </w:rP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C72C88" w:rsidRPr="00C72C88" w:rsidRDefault="00C72C88" w:rsidP="00C72C88">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22" w:name="519"/>
      <w:bookmarkEnd w:id="122"/>
      <w:r w:rsidRPr="00C72C88">
        <w:rPr>
          <w:rFonts w:ascii="Verdana" w:eastAsia="Times New Roman" w:hAnsi="Verdana" w:cs="Times New Roman"/>
          <w:color w:val="333333"/>
          <w:sz w:val="18"/>
          <w:szCs w:val="18"/>
          <w:lang w:eastAsia="ru-RU"/>
        </w:rPr>
        <w:t xml:space="preserve">3)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w:t>
      </w:r>
      <w:r w:rsidRPr="00C72C88">
        <w:rPr>
          <w:rFonts w:ascii="Verdana" w:eastAsia="Times New Roman" w:hAnsi="Verdana" w:cs="Times New Roman"/>
          <w:color w:val="333333"/>
          <w:sz w:val="18"/>
          <w:szCs w:val="18"/>
          <w:lang w:eastAsia="ru-RU"/>
        </w:rPr>
        <w:lastRenderedPageBreak/>
        <w:t>педагогического подхода (специальные учебно-воспитательные учреждения открытого и закрытого типа);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23" w:name="665"/>
      <w:bookmarkStart w:id="124" w:name="435"/>
      <w:bookmarkEnd w:id="123"/>
      <w:bookmarkEnd w:id="124"/>
      <w:r w:rsidRPr="00C72C88">
        <w:rPr>
          <w:rFonts w:ascii="Verdana" w:eastAsia="Times New Roman" w:hAnsi="Verdana" w:cs="Times New Roman"/>
          <w:color w:val="333333"/>
          <w:sz w:val="18"/>
          <w:szCs w:val="18"/>
          <w:lang w:eastAsia="ru-RU"/>
        </w:rPr>
        <w:t>4.3.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C72C88">
        <w:rPr>
          <w:rFonts w:ascii="Verdana" w:eastAsia="Times New Roman" w:hAnsi="Verdana" w:cs="Times New Roman"/>
          <w:color w:val="333333"/>
          <w:sz w:val="18"/>
          <w:szCs w:val="18"/>
          <w:vertAlign w:val="superscript"/>
          <w:lang w:eastAsia="ru-RU"/>
        </w:rPr>
        <w:t>1</w:t>
      </w:r>
    </w:p>
    <w:p w:rsidR="00C72C88" w:rsidRPr="00C72C88" w:rsidRDefault="00C72C88" w:rsidP="00C72C88">
      <w:pPr>
        <w:shd w:val="clear" w:color="auto" w:fill="FFFFFF"/>
        <w:spacing w:line="270" w:lineRule="atLeast"/>
        <w:rPr>
          <w:rFonts w:ascii="Verdana" w:eastAsia="Times New Roman" w:hAnsi="Verdana" w:cs="Times New Roman"/>
          <w:color w:val="333333"/>
          <w:sz w:val="18"/>
          <w:szCs w:val="18"/>
          <w:lang w:eastAsia="ru-RU"/>
        </w:rPr>
      </w:pPr>
      <w:bookmarkStart w:id="125" w:name="160"/>
      <w:bookmarkEnd w:id="125"/>
      <w:r w:rsidRPr="00C72C88">
        <w:rPr>
          <w:rFonts w:ascii="Verdana" w:eastAsia="Times New Roman" w:hAnsi="Verdana" w:cs="Times New Roman"/>
          <w:color w:val="333333"/>
          <w:sz w:val="18"/>
          <w:szCs w:val="18"/>
          <w:lang w:eastAsia="ru-RU"/>
        </w:rPr>
        <w:t>_______________________</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26" w:name="32"/>
      <w:bookmarkEnd w:id="126"/>
      <w:r w:rsidRPr="00C72C88">
        <w:rPr>
          <w:rFonts w:ascii="Verdana" w:eastAsia="Times New Roman" w:hAnsi="Verdana" w:cs="Times New Roman"/>
          <w:color w:val="333333"/>
          <w:sz w:val="18"/>
          <w:szCs w:val="18"/>
          <w:vertAlign w:val="superscript"/>
          <w:lang w:eastAsia="ru-RU"/>
        </w:rPr>
        <w:t>1</w:t>
      </w:r>
      <w:r w:rsidRPr="00C72C88">
        <w:rPr>
          <w:rFonts w:ascii="Verdana" w:eastAsia="Times New Roman" w:hAnsi="Verdana" w:cs="Times New Roman"/>
          <w:color w:val="333333"/>
          <w:sz w:val="18"/>
          <w:szCs w:val="18"/>
          <w:lang w:eastAsia="ru-RU"/>
        </w:rPr>
        <w:t> С 1 января 2014 года.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27" w:name="605"/>
      <w:bookmarkStart w:id="128" w:name="148"/>
      <w:bookmarkEnd w:id="127"/>
      <w:bookmarkEnd w:id="128"/>
      <w:r w:rsidRPr="00C72C88">
        <w:rPr>
          <w:rFonts w:ascii="Verdana" w:eastAsia="Times New Roman" w:hAnsi="Verdana" w:cs="Times New Roman"/>
          <w:color w:val="333333"/>
          <w:sz w:val="18"/>
          <w:szCs w:val="18"/>
          <w:lang w:eastAsia="ru-RU"/>
        </w:rPr>
        <w:t>4.4. организуют предоставление общего образования в государственных образовательных организациях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29" w:name="419"/>
      <w:bookmarkStart w:id="130" w:name="40"/>
      <w:bookmarkEnd w:id="129"/>
      <w:bookmarkEnd w:id="130"/>
      <w:r w:rsidRPr="00C72C88">
        <w:rPr>
          <w:rFonts w:ascii="Verdana" w:eastAsia="Times New Roman" w:hAnsi="Verdana" w:cs="Times New Roman"/>
          <w:color w:val="333333"/>
          <w:sz w:val="18"/>
          <w:szCs w:val="18"/>
          <w:lang w:eastAsia="ru-RU"/>
        </w:rPr>
        <w:t>4.5. создают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31" w:name="647"/>
      <w:bookmarkStart w:id="132" w:name="742"/>
      <w:bookmarkEnd w:id="131"/>
      <w:bookmarkEnd w:id="132"/>
      <w:r w:rsidRPr="00C72C88">
        <w:rPr>
          <w:rFonts w:ascii="Verdana" w:eastAsia="Times New Roman" w:hAnsi="Verdana" w:cs="Times New Roman"/>
          <w:color w:val="333333"/>
          <w:sz w:val="18"/>
          <w:szCs w:val="18"/>
          <w:lang w:eastAsia="ru-RU"/>
        </w:rP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4.3;</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33" w:name="679"/>
      <w:bookmarkStart w:id="134" w:name="156"/>
      <w:bookmarkEnd w:id="133"/>
      <w:bookmarkEnd w:id="134"/>
      <w:r w:rsidRPr="00C72C88">
        <w:rPr>
          <w:rFonts w:ascii="Verdana" w:eastAsia="Times New Roman" w:hAnsi="Verdana" w:cs="Times New Roman"/>
          <w:color w:val="333333"/>
          <w:sz w:val="18"/>
          <w:szCs w:val="18"/>
          <w:lang w:eastAsia="ru-RU"/>
        </w:rPr>
        <w:t>4.7.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35" w:name="474"/>
      <w:bookmarkStart w:id="136" w:name="21"/>
      <w:bookmarkEnd w:id="135"/>
      <w:bookmarkEnd w:id="136"/>
      <w:r w:rsidRPr="00C72C88">
        <w:rPr>
          <w:rFonts w:ascii="Verdana" w:eastAsia="Times New Roman" w:hAnsi="Verdana" w:cs="Times New Roman"/>
          <w:color w:val="333333"/>
          <w:sz w:val="18"/>
          <w:szCs w:val="18"/>
          <w:lang w:eastAsia="ru-RU"/>
        </w:rPr>
        <w:t>4.8. организуют предоставление дополнительного образования детей в государственных образовательных организациях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37" w:name="623"/>
      <w:bookmarkStart w:id="138" w:name="787"/>
      <w:bookmarkEnd w:id="137"/>
      <w:bookmarkEnd w:id="138"/>
      <w:r w:rsidRPr="00C72C88">
        <w:rPr>
          <w:rFonts w:ascii="Verdana" w:eastAsia="Times New Roman" w:hAnsi="Verdana" w:cs="Times New Roman"/>
          <w:color w:val="333333"/>
          <w:sz w:val="18"/>
          <w:szCs w:val="18"/>
          <w:lang w:eastAsia="ru-RU"/>
        </w:rPr>
        <w:t>4.9.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39" w:name="13"/>
      <w:bookmarkStart w:id="140" w:name="225"/>
      <w:bookmarkEnd w:id="139"/>
      <w:bookmarkEnd w:id="140"/>
      <w:r w:rsidRPr="00C72C88">
        <w:rPr>
          <w:rFonts w:ascii="Verdana" w:eastAsia="Times New Roman" w:hAnsi="Verdana" w:cs="Times New Roman"/>
          <w:color w:val="333333"/>
          <w:sz w:val="18"/>
          <w:szCs w:val="18"/>
          <w:lang w:eastAsia="ru-RU"/>
        </w:rP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41" w:name="634"/>
      <w:bookmarkStart w:id="142" w:name="402"/>
      <w:bookmarkEnd w:id="141"/>
      <w:bookmarkEnd w:id="142"/>
      <w:r w:rsidRPr="00C72C88">
        <w:rPr>
          <w:rFonts w:ascii="Verdana" w:eastAsia="Times New Roman" w:hAnsi="Verdana" w:cs="Times New Roman"/>
          <w:color w:val="333333"/>
          <w:sz w:val="18"/>
          <w:szCs w:val="18"/>
          <w:lang w:eastAsia="ru-RU"/>
        </w:rPr>
        <w:t>4.11. обеспечивают осуществление мониторинга в системе образования на уровне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43" w:name="559"/>
      <w:bookmarkStart w:id="144" w:name="556"/>
      <w:bookmarkEnd w:id="143"/>
      <w:bookmarkEnd w:id="144"/>
      <w:r w:rsidRPr="00C72C88">
        <w:rPr>
          <w:rFonts w:ascii="Verdana" w:eastAsia="Times New Roman" w:hAnsi="Verdana" w:cs="Times New Roman"/>
          <w:color w:val="333333"/>
          <w:sz w:val="18"/>
          <w:szCs w:val="18"/>
          <w:lang w:eastAsia="ru-RU"/>
        </w:rPr>
        <w:lastRenderedPageBreak/>
        <w:t>4.12.организуют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45" w:name="899"/>
      <w:bookmarkStart w:id="146" w:name="271"/>
      <w:bookmarkEnd w:id="145"/>
      <w:bookmarkEnd w:id="146"/>
      <w:r w:rsidRPr="00C72C88">
        <w:rPr>
          <w:rFonts w:ascii="Verdana" w:eastAsia="Times New Roman" w:hAnsi="Verdana" w:cs="Times New Roman"/>
          <w:color w:val="333333"/>
          <w:sz w:val="18"/>
          <w:szCs w:val="18"/>
          <w:lang w:eastAsia="ru-RU"/>
        </w:rPr>
        <w:t>4.13.осуществляют:</w:t>
      </w:r>
      <w:r w:rsidRPr="00C72C88">
        <w:rPr>
          <w:rFonts w:ascii="Verdana" w:eastAsia="Times New Roman" w:hAnsi="Verdana" w:cs="Times New Roman"/>
          <w:color w:val="333333"/>
          <w:sz w:val="18"/>
          <w:szCs w:val="18"/>
          <w:vertAlign w:val="superscript"/>
          <w:lang w:eastAsia="ru-RU"/>
        </w:rPr>
        <w:t>2</w:t>
      </w:r>
    </w:p>
    <w:p w:rsidR="00C72C88" w:rsidRPr="00C72C88" w:rsidRDefault="00C72C88" w:rsidP="00C72C88">
      <w:pPr>
        <w:shd w:val="clear" w:color="auto" w:fill="FFFFFF"/>
        <w:spacing w:line="270" w:lineRule="atLeast"/>
        <w:rPr>
          <w:rFonts w:ascii="Verdana" w:eastAsia="Times New Roman" w:hAnsi="Verdana" w:cs="Times New Roman"/>
          <w:color w:val="333333"/>
          <w:sz w:val="18"/>
          <w:szCs w:val="18"/>
          <w:lang w:eastAsia="ru-RU"/>
        </w:rPr>
      </w:pPr>
      <w:bookmarkStart w:id="147" w:name="124"/>
      <w:bookmarkEnd w:id="147"/>
      <w:r w:rsidRPr="00C72C88">
        <w:rPr>
          <w:rFonts w:ascii="Verdana" w:eastAsia="Times New Roman" w:hAnsi="Verdana" w:cs="Times New Roman"/>
          <w:color w:val="333333"/>
          <w:sz w:val="18"/>
          <w:szCs w:val="18"/>
          <w:lang w:eastAsia="ru-RU"/>
        </w:rPr>
        <w:t>_______________________</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48" w:name="167"/>
      <w:bookmarkEnd w:id="148"/>
      <w:r w:rsidRPr="00C72C88">
        <w:rPr>
          <w:rFonts w:ascii="Verdana" w:eastAsia="Times New Roman" w:hAnsi="Verdana" w:cs="Times New Roman"/>
          <w:color w:val="333333"/>
          <w:sz w:val="18"/>
          <w:szCs w:val="18"/>
          <w:vertAlign w:val="superscript"/>
          <w:lang w:eastAsia="ru-RU"/>
        </w:rPr>
        <w:t>2</w:t>
      </w:r>
      <w:r w:rsidRPr="00C72C88">
        <w:rPr>
          <w:rFonts w:ascii="Verdana" w:eastAsia="Times New Roman" w:hAnsi="Verdana" w:cs="Times New Roman"/>
          <w:color w:val="333333"/>
          <w:sz w:val="18"/>
          <w:szCs w:val="18"/>
          <w:lang w:eastAsia="ru-RU"/>
        </w:rPr>
        <w:t> Полномочия Российской Федерации, переданные для осуществления органам государственной власти</w:t>
      </w:r>
    </w:p>
    <w:p w:rsidR="00C72C88" w:rsidRPr="00C72C88" w:rsidRDefault="00C72C88" w:rsidP="00C72C88">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149" w:name="904"/>
      <w:bookmarkStart w:id="150" w:name="811"/>
      <w:bookmarkEnd w:id="149"/>
      <w:bookmarkEnd w:id="150"/>
      <w:r w:rsidRPr="00C72C88">
        <w:rPr>
          <w:rFonts w:ascii="Verdana" w:eastAsia="Times New Roman" w:hAnsi="Verdana" w:cs="Times New Roman"/>
          <w:color w:val="333333"/>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w:t>
      </w:r>
      <w:hyperlink r:id="rId20" w:history="1">
        <w:r w:rsidRPr="00C72C88">
          <w:rPr>
            <w:rFonts w:ascii="Verdana" w:eastAsia="Times New Roman" w:hAnsi="Verdana" w:cs="Times New Roman"/>
            <w:color w:val="004994"/>
            <w:sz w:val="24"/>
            <w:szCs w:val="24"/>
            <w:u w:val="single"/>
            <w:lang w:eastAsia="ru-RU"/>
          </w:rPr>
          <w:t>статьи 6</w:t>
        </w:r>
      </w:hyperlink>
      <w:r w:rsidRPr="00C72C88">
        <w:rPr>
          <w:rFonts w:ascii="Verdana" w:eastAsia="Times New Roman" w:hAnsi="Verdana" w:cs="Times New Roman"/>
          <w:color w:val="333333"/>
          <w:sz w:val="18"/>
          <w:szCs w:val="18"/>
          <w:lang w:eastAsia="ru-RU"/>
        </w:rPr>
        <w:t>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C72C88" w:rsidRPr="00C72C88" w:rsidRDefault="00C72C88" w:rsidP="00C72C88">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151" w:name="868"/>
      <w:bookmarkEnd w:id="151"/>
      <w:r w:rsidRPr="00C72C88">
        <w:rPr>
          <w:rFonts w:ascii="Verdana" w:eastAsia="Times New Roman" w:hAnsi="Verdana" w:cs="Times New Roman"/>
          <w:color w:val="333333"/>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w:t>
      </w:r>
      <w:hyperlink r:id="rId21" w:history="1">
        <w:r w:rsidRPr="00C72C88">
          <w:rPr>
            <w:rFonts w:ascii="Verdana" w:eastAsia="Times New Roman" w:hAnsi="Verdana" w:cs="Times New Roman"/>
            <w:color w:val="004994"/>
            <w:sz w:val="24"/>
            <w:szCs w:val="24"/>
            <w:u w:val="single"/>
            <w:lang w:eastAsia="ru-RU"/>
          </w:rPr>
          <w:t>статьи 6</w:t>
        </w:r>
      </w:hyperlink>
      <w:r w:rsidRPr="00C72C88">
        <w:rPr>
          <w:rFonts w:ascii="Verdana" w:eastAsia="Times New Roman" w:hAnsi="Verdana" w:cs="Times New Roman"/>
          <w:color w:val="333333"/>
          <w:sz w:val="18"/>
          <w:szCs w:val="18"/>
          <w:lang w:eastAsia="ru-RU"/>
        </w:rPr>
        <w:t> Федерального закона "Об образовании в Российской Федерации");</w:t>
      </w:r>
    </w:p>
    <w:p w:rsidR="00C72C88" w:rsidRPr="00C72C88" w:rsidRDefault="00C72C88" w:rsidP="00C72C88">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152" w:name="239"/>
      <w:bookmarkEnd w:id="152"/>
      <w:r w:rsidRPr="00C72C88">
        <w:rPr>
          <w:rFonts w:ascii="Verdana" w:eastAsia="Times New Roman" w:hAnsi="Verdana" w:cs="Times New Roman"/>
          <w:color w:val="333333"/>
          <w:sz w:val="18"/>
          <w:szCs w:val="18"/>
          <w:lang w:eastAsia="ru-RU"/>
        </w:rPr>
        <w:t>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w:t>
      </w:r>
      <w:hyperlink r:id="rId22" w:history="1">
        <w:r w:rsidRPr="00C72C88">
          <w:rPr>
            <w:rFonts w:ascii="Verdana" w:eastAsia="Times New Roman" w:hAnsi="Verdana" w:cs="Times New Roman"/>
            <w:color w:val="004994"/>
            <w:sz w:val="24"/>
            <w:szCs w:val="24"/>
            <w:u w:val="single"/>
            <w:lang w:eastAsia="ru-RU"/>
          </w:rPr>
          <w:t>статьи 6</w:t>
        </w:r>
      </w:hyperlink>
      <w:r w:rsidRPr="00C72C88">
        <w:rPr>
          <w:rFonts w:ascii="Verdana" w:eastAsia="Times New Roman" w:hAnsi="Verdana" w:cs="Times New Roman"/>
          <w:color w:val="333333"/>
          <w:sz w:val="18"/>
          <w:szCs w:val="18"/>
          <w:lang w:eastAsia="ru-RU"/>
        </w:rPr>
        <w:t> Федерального закона "Об образовании в Российской Федерации");</w:t>
      </w:r>
    </w:p>
    <w:p w:rsidR="00C72C88" w:rsidRPr="00C72C88" w:rsidRDefault="00C72C88" w:rsidP="00C72C88">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153" w:name="380"/>
      <w:bookmarkEnd w:id="153"/>
      <w:r w:rsidRPr="00C72C88">
        <w:rPr>
          <w:rFonts w:ascii="Verdana" w:eastAsia="Times New Roman" w:hAnsi="Verdana" w:cs="Times New Roman"/>
          <w:color w:val="333333"/>
          <w:sz w:val="18"/>
          <w:szCs w:val="18"/>
          <w:lang w:eastAsia="ru-RU"/>
        </w:rPr>
        <w:t>4) подтверждение документов об образовании и (или) о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54" w:name="761"/>
      <w:bookmarkStart w:id="155" w:name="651"/>
      <w:bookmarkEnd w:id="154"/>
      <w:bookmarkEnd w:id="155"/>
      <w:r w:rsidRPr="00C72C88">
        <w:rPr>
          <w:rFonts w:ascii="Verdana" w:eastAsia="Times New Roman" w:hAnsi="Verdana" w:cs="Times New Roman"/>
          <w:color w:val="333333"/>
          <w:sz w:val="18"/>
          <w:szCs w:val="18"/>
          <w:lang w:eastAsia="ru-RU"/>
        </w:rP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56" w:name="878"/>
      <w:bookmarkStart w:id="157" w:name="311"/>
      <w:bookmarkEnd w:id="156"/>
      <w:bookmarkEnd w:id="157"/>
      <w:r w:rsidRPr="00C72C88">
        <w:rPr>
          <w:rFonts w:ascii="Verdana" w:eastAsia="Times New Roman" w:hAnsi="Verdana" w:cs="Times New Roman"/>
          <w:color w:val="333333"/>
          <w:sz w:val="18"/>
          <w:szCs w:val="18"/>
          <w:lang w:eastAsia="ru-RU"/>
        </w:rPr>
        <w:t>4.15.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58" w:name="348"/>
      <w:bookmarkStart w:id="159" w:name="657"/>
      <w:bookmarkEnd w:id="158"/>
      <w:bookmarkEnd w:id="159"/>
      <w:r w:rsidRPr="00C72C88">
        <w:rPr>
          <w:rFonts w:ascii="Verdana" w:eastAsia="Times New Roman" w:hAnsi="Verdana" w:cs="Times New Roman"/>
          <w:color w:val="333333"/>
          <w:sz w:val="18"/>
          <w:szCs w:val="18"/>
          <w:lang w:eastAsia="ru-RU"/>
        </w:rPr>
        <w:t>4.16. устанавливают порядок признания организаций региональными инновационными площадками;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0" w:name="248"/>
      <w:bookmarkStart w:id="161" w:name="133"/>
      <w:bookmarkEnd w:id="160"/>
      <w:bookmarkEnd w:id="161"/>
      <w:r w:rsidRPr="00C72C88">
        <w:rPr>
          <w:rFonts w:ascii="Verdana" w:eastAsia="Times New Roman" w:hAnsi="Verdana" w:cs="Times New Roman"/>
          <w:color w:val="333333"/>
          <w:sz w:val="18"/>
          <w:szCs w:val="18"/>
          <w:lang w:eastAsia="ru-RU"/>
        </w:rPr>
        <w:t>4.17. устанавливают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2" w:name="68"/>
      <w:bookmarkStart w:id="163" w:name="880"/>
      <w:bookmarkEnd w:id="162"/>
      <w:bookmarkEnd w:id="163"/>
      <w:r w:rsidRPr="00C72C88">
        <w:rPr>
          <w:rFonts w:ascii="Verdana" w:eastAsia="Times New Roman" w:hAnsi="Verdana" w:cs="Times New Roman"/>
          <w:color w:val="333333"/>
          <w:sz w:val="18"/>
          <w:szCs w:val="18"/>
          <w:lang w:eastAsia="ru-RU"/>
        </w:rPr>
        <w:t>4.18.устанавливают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4" w:name="259"/>
      <w:bookmarkStart w:id="165" w:name="432"/>
      <w:bookmarkEnd w:id="164"/>
      <w:bookmarkEnd w:id="165"/>
      <w:r w:rsidRPr="00C72C88">
        <w:rPr>
          <w:rFonts w:ascii="Verdana" w:eastAsia="Times New Roman" w:hAnsi="Verdana" w:cs="Times New Roman"/>
          <w:color w:val="333333"/>
          <w:sz w:val="18"/>
          <w:szCs w:val="18"/>
          <w:lang w:eastAsia="ru-RU"/>
        </w:rPr>
        <w:lastRenderedPageBreak/>
        <w:t>4.19. устанавливают нормативы для формирования стипендиального фонда за счет бюджетных ассигнований бюджетов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6" w:name="527"/>
      <w:bookmarkStart w:id="167" w:name="137"/>
      <w:bookmarkEnd w:id="166"/>
      <w:bookmarkEnd w:id="167"/>
      <w:r w:rsidRPr="00C72C88">
        <w:rPr>
          <w:rFonts w:ascii="Verdana" w:eastAsia="Times New Roman" w:hAnsi="Verdana" w:cs="Times New Roman"/>
          <w:color w:val="333333"/>
          <w:sz w:val="18"/>
          <w:szCs w:val="18"/>
          <w:lang w:eastAsia="ru-RU"/>
        </w:rPr>
        <w:t>4.20. определяют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68" w:name="136"/>
      <w:bookmarkStart w:id="169" w:name="110"/>
      <w:bookmarkEnd w:id="168"/>
      <w:bookmarkEnd w:id="169"/>
      <w:r w:rsidRPr="00C72C88">
        <w:rPr>
          <w:rFonts w:ascii="Verdana" w:eastAsia="Times New Roman" w:hAnsi="Verdana" w:cs="Times New Roman"/>
          <w:color w:val="333333"/>
          <w:sz w:val="18"/>
          <w:szCs w:val="18"/>
          <w:lang w:eastAsia="ru-RU"/>
        </w:rPr>
        <w:t>4.21. устанавливают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работающие в сельских населенных пунктах, рабочих поселках (поселках городского типа);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0" w:name="82"/>
      <w:bookmarkStart w:id="171" w:name="847"/>
      <w:bookmarkEnd w:id="170"/>
      <w:bookmarkEnd w:id="171"/>
      <w:r w:rsidRPr="00C72C88">
        <w:rPr>
          <w:rFonts w:ascii="Verdana" w:eastAsia="Times New Roman" w:hAnsi="Verdana" w:cs="Times New Roman"/>
          <w:color w:val="333333"/>
          <w:sz w:val="18"/>
          <w:szCs w:val="18"/>
          <w:lang w:eastAsia="ru-RU"/>
        </w:rPr>
        <w:t>4.22. устанавливают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2" w:name="820"/>
      <w:bookmarkStart w:id="173" w:name="611"/>
      <w:bookmarkEnd w:id="172"/>
      <w:bookmarkEnd w:id="173"/>
      <w:r w:rsidRPr="00C72C88">
        <w:rPr>
          <w:rFonts w:ascii="Verdana" w:eastAsia="Times New Roman" w:hAnsi="Verdana" w:cs="Times New Roman"/>
          <w:color w:val="333333"/>
          <w:sz w:val="18"/>
          <w:szCs w:val="18"/>
          <w:lang w:eastAsia="ru-RU"/>
        </w:rPr>
        <w:t>4.23. формируют аттестационные комиссии для проведения аттестации в целях установления квалификационной категории педантических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4" w:name="253"/>
      <w:bookmarkStart w:id="175" w:name="589"/>
      <w:bookmarkEnd w:id="174"/>
      <w:bookmarkEnd w:id="175"/>
      <w:r w:rsidRPr="00C72C88">
        <w:rPr>
          <w:rFonts w:ascii="Verdana" w:eastAsia="Times New Roman" w:hAnsi="Verdana" w:cs="Times New Roman"/>
          <w:color w:val="333333"/>
          <w:sz w:val="18"/>
          <w:szCs w:val="18"/>
          <w:lang w:eastAsia="ru-RU"/>
        </w:rPr>
        <w:t>4.24. создают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6" w:name="399"/>
      <w:bookmarkStart w:id="177" w:name="314"/>
      <w:bookmarkEnd w:id="176"/>
      <w:bookmarkEnd w:id="177"/>
      <w:r w:rsidRPr="00C72C88">
        <w:rPr>
          <w:rFonts w:ascii="Verdana" w:eastAsia="Times New Roman" w:hAnsi="Verdana" w:cs="Times New Roman"/>
          <w:color w:val="333333"/>
          <w:sz w:val="18"/>
          <w:szCs w:val="18"/>
          <w:lang w:eastAsia="ru-RU"/>
        </w:rPr>
        <w:t>4.25.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78" w:name="56"/>
      <w:bookmarkStart w:id="179" w:name="313"/>
      <w:bookmarkEnd w:id="178"/>
      <w:bookmarkEnd w:id="179"/>
      <w:r w:rsidRPr="00C72C88">
        <w:rPr>
          <w:rFonts w:ascii="Verdana" w:eastAsia="Times New Roman" w:hAnsi="Verdana" w:cs="Times New Roman"/>
          <w:color w:val="333333"/>
          <w:sz w:val="18"/>
          <w:szCs w:val="18"/>
          <w:lang w:eastAsia="ru-RU"/>
        </w:rPr>
        <w:t>4.26.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80" w:name="745"/>
      <w:bookmarkStart w:id="181" w:name="323"/>
      <w:bookmarkEnd w:id="180"/>
      <w:bookmarkEnd w:id="181"/>
      <w:r w:rsidRPr="00C72C88">
        <w:rPr>
          <w:rFonts w:ascii="Verdana" w:eastAsia="Times New Roman" w:hAnsi="Verdana" w:cs="Times New Roman"/>
          <w:color w:val="333333"/>
          <w:sz w:val="18"/>
          <w:szCs w:val="18"/>
          <w:lang w:eastAsia="ru-RU"/>
        </w:rPr>
        <w:t>4.27. 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территориях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82" w:name="104"/>
      <w:bookmarkStart w:id="183" w:name="444"/>
      <w:bookmarkEnd w:id="182"/>
      <w:bookmarkEnd w:id="183"/>
      <w:r w:rsidRPr="00C72C88">
        <w:rPr>
          <w:rFonts w:ascii="Verdana" w:eastAsia="Times New Roman" w:hAnsi="Verdana" w:cs="Times New Roman"/>
          <w:color w:val="333333"/>
          <w:sz w:val="18"/>
          <w:szCs w:val="18"/>
          <w:lang w:eastAsia="ru-RU"/>
        </w:rPr>
        <w:t>4.28. обеспечивают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84" w:name="497"/>
      <w:bookmarkStart w:id="185" w:name="668"/>
      <w:bookmarkEnd w:id="184"/>
      <w:bookmarkEnd w:id="185"/>
      <w:r w:rsidRPr="00C72C88">
        <w:rPr>
          <w:rFonts w:ascii="Verdana" w:eastAsia="Times New Roman" w:hAnsi="Verdana" w:cs="Times New Roman"/>
          <w:color w:val="333333"/>
          <w:sz w:val="18"/>
          <w:szCs w:val="18"/>
          <w:lang w:eastAsia="ru-RU"/>
        </w:rPr>
        <w:lastRenderedPageBreak/>
        <w:t>4.29. устанавливают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86" w:name="522"/>
      <w:bookmarkStart w:id="187" w:name="33"/>
      <w:bookmarkEnd w:id="186"/>
      <w:bookmarkEnd w:id="187"/>
      <w:r w:rsidRPr="00C72C88">
        <w:rPr>
          <w:rFonts w:ascii="Verdana" w:eastAsia="Times New Roman" w:hAnsi="Verdana" w:cs="Times New Roman"/>
          <w:color w:val="333333"/>
          <w:sz w:val="18"/>
          <w:szCs w:val="18"/>
          <w:lang w:eastAsia="ru-RU"/>
        </w:rPr>
        <w:t>4.30. устанавливают средний размер родительской платы за присмотр и уход за детьми в государственных и муниципальных образовательных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88" w:name="71"/>
      <w:bookmarkStart w:id="189" w:name="203"/>
      <w:bookmarkEnd w:id="188"/>
      <w:bookmarkEnd w:id="189"/>
      <w:r w:rsidRPr="00C72C88">
        <w:rPr>
          <w:rFonts w:ascii="Verdana" w:eastAsia="Times New Roman" w:hAnsi="Verdana" w:cs="Times New Roman"/>
          <w:color w:val="333333"/>
          <w:sz w:val="18"/>
          <w:szCs w:val="18"/>
          <w:lang w:eastAsia="ru-RU"/>
        </w:rPr>
        <w:t>4.31. устанавливают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0" w:name="359"/>
      <w:bookmarkStart w:id="191" w:name="867"/>
      <w:bookmarkEnd w:id="190"/>
      <w:bookmarkEnd w:id="191"/>
      <w:r w:rsidRPr="00C72C88">
        <w:rPr>
          <w:rFonts w:ascii="Verdana" w:eastAsia="Times New Roman" w:hAnsi="Verdana" w:cs="Times New Roman"/>
          <w:color w:val="333333"/>
          <w:sz w:val="18"/>
          <w:szCs w:val="18"/>
          <w:lang w:eastAsia="ru-RU"/>
        </w:rPr>
        <w:t>4.32. предусматривают случаи и порядок организации из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2" w:name="644"/>
      <w:bookmarkStart w:id="193" w:name="298"/>
      <w:bookmarkEnd w:id="192"/>
      <w:bookmarkEnd w:id="193"/>
      <w:r w:rsidRPr="00C72C88">
        <w:rPr>
          <w:rFonts w:ascii="Verdana" w:eastAsia="Times New Roman" w:hAnsi="Verdana" w:cs="Times New Roman"/>
          <w:color w:val="333333"/>
          <w:sz w:val="18"/>
          <w:szCs w:val="18"/>
          <w:lang w:eastAsia="ru-RU"/>
        </w:rPr>
        <w:t>4.33.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4" w:name="818"/>
      <w:bookmarkStart w:id="195" w:name="262"/>
      <w:bookmarkEnd w:id="194"/>
      <w:bookmarkEnd w:id="195"/>
      <w:r w:rsidRPr="00C72C88">
        <w:rPr>
          <w:rFonts w:ascii="Verdana" w:eastAsia="Times New Roman" w:hAnsi="Verdana" w:cs="Times New Roman"/>
          <w:color w:val="333333"/>
          <w:sz w:val="18"/>
          <w:szCs w:val="18"/>
          <w:lang w:eastAsia="ru-RU"/>
        </w:rPr>
        <w:t>4.34.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 иная учебная литература, а также услуги сурдопереводчиков и тифлосурдопереводчиков (за исключением обучающихся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6" w:name="560"/>
      <w:bookmarkStart w:id="197" w:name="625"/>
      <w:bookmarkEnd w:id="196"/>
      <w:bookmarkEnd w:id="197"/>
      <w:r w:rsidRPr="00C72C88">
        <w:rPr>
          <w:rFonts w:ascii="Verdana" w:eastAsia="Times New Roman" w:hAnsi="Verdana" w:cs="Times New Roman"/>
          <w:color w:val="333333"/>
          <w:sz w:val="18"/>
          <w:szCs w:val="18"/>
          <w:lang w:eastAsia="ru-RU"/>
        </w:rPr>
        <w:t>4.35. представляют сведения о проставленных ими апостилях на документах об образовании и (или) о квалификации в Рособрнадзор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198" w:name="355"/>
      <w:bookmarkStart w:id="199" w:name="747"/>
      <w:bookmarkEnd w:id="198"/>
      <w:bookmarkEnd w:id="199"/>
      <w:r w:rsidRPr="00C72C88">
        <w:rPr>
          <w:rFonts w:ascii="Verdana" w:eastAsia="Times New Roman" w:hAnsi="Verdana" w:cs="Times New Roman"/>
          <w:color w:val="333333"/>
          <w:sz w:val="18"/>
          <w:szCs w:val="18"/>
          <w:lang w:eastAsia="ru-RU"/>
        </w:rPr>
        <w:t>4.36. вносят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00" w:name="631"/>
      <w:bookmarkStart w:id="201" w:name="114"/>
      <w:bookmarkEnd w:id="200"/>
      <w:bookmarkEnd w:id="201"/>
      <w:r w:rsidRPr="00C72C88">
        <w:rPr>
          <w:rFonts w:ascii="Verdana" w:eastAsia="Times New Roman" w:hAnsi="Verdana" w:cs="Times New Roman"/>
          <w:color w:val="333333"/>
          <w:sz w:val="18"/>
          <w:szCs w:val="18"/>
          <w:lang w:eastAsia="ru-RU"/>
        </w:rPr>
        <w:t>4.37. вносят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02" w:name="377"/>
      <w:bookmarkStart w:id="203" w:name="463"/>
      <w:bookmarkEnd w:id="202"/>
      <w:bookmarkEnd w:id="203"/>
      <w:r w:rsidRPr="00C72C88">
        <w:rPr>
          <w:rFonts w:ascii="Verdana" w:eastAsia="Times New Roman" w:hAnsi="Verdana" w:cs="Times New Roman"/>
          <w:color w:val="333333"/>
          <w:sz w:val="18"/>
          <w:szCs w:val="18"/>
          <w:lang w:eastAsia="ru-RU"/>
        </w:rPr>
        <w:t>4.38.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04" w:name="669"/>
      <w:bookmarkStart w:id="205" w:name="698"/>
      <w:bookmarkEnd w:id="204"/>
      <w:bookmarkEnd w:id="205"/>
      <w:r w:rsidRPr="00C72C88">
        <w:rPr>
          <w:rFonts w:ascii="Verdana" w:eastAsia="Times New Roman" w:hAnsi="Verdana" w:cs="Times New Roman"/>
          <w:color w:val="333333"/>
          <w:sz w:val="18"/>
          <w:szCs w:val="18"/>
          <w:lang w:eastAsia="ru-RU"/>
        </w:rPr>
        <w:t>4.39. относят к малокомплектным образовательным организациям образовательные организации, реализующие основные общеобразовательные программы;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06" w:name="423"/>
      <w:bookmarkStart w:id="207" w:name="312"/>
      <w:bookmarkEnd w:id="206"/>
      <w:bookmarkEnd w:id="207"/>
      <w:r w:rsidRPr="00C72C88">
        <w:rPr>
          <w:rFonts w:ascii="Verdana" w:eastAsia="Times New Roman" w:hAnsi="Verdana" w:cs="Times New Roman"/>
          <w:color w:val="333333"/>
          <w:sz w:val="18"/>
          <w:szCs w:val="18"/>
          <w:lang w:eastAsia="ru-RU"/>
        </w:rPr>
        <w:t>4.40.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08" w:name="582"/>
      <w:bookmarkStart w:id="209" w:name="307"/>
      <w:bookmarkEnd w:id="208"/>
      <w:bookmarkEnd w:id="209"/>
      <w:r w:rsidRPr="00C72C88">
        <w:rPr>
          <w:rFonts w:ascii="Verdana" w:eastAsia="Times New Roman" w:hAnsi="Verdana" w:cs="Times New Roman"/>
          <w:color w:val="333333"/>
          <w:sz w:val="18"/>
          <w:szCs w:val="18"/>
          <w:lang w:eastAsia="ru-RU"/>
        </w:rPr>
        <w:t>4.41. определяют случаи и порядок обеспечения питанием обучающихся за счет бюджетных ассигнований бюджетов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0" w:name="3"/>
      <w:bookmarkStart w:id="211" w:name="416"/>
      <w:bookmarkEnd w:id="210"/>
      <w:bookmarkEnd w:id="211"/>
      <w:r w:rsidRPr="00C72C88">
        <w:rPr>
          <w:rFonts w:ascii="Verdana" w:eastAsia="Times New Roman" w:hAnsi="Verdana" w:cs="Times New Roman"/>
          <w:color w:val="333333"/>
          <w:sz w:val="18"/>
          <w:szCs w:val="18"/>
          <w:lang w:eastAsia="ru-RU"/>
        </w:rPr>
        <w:lastRenderedPageBreak/>
        <w:t>4.42. определяют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2" w:name="601"/>
      <w:bookmarkStart w:id="213" w:name="237"/>
      <w:bookmarkEnd w:id="212"/>
      <w:bookmarkEnd w:id="213"/>
      <w:r w:rsidRPr="00C72C88">
        <w:rPr>
          <w:rFonts w:ascii="Verdana" w:eastAsia="Times New Roman" w:hAnsi="Verdana" w:cs="Times New Roman"/>
          <w:color w:val="333333"/>
          <w:sz w:val="18"/>
          <w:szCs w:val="18"/>
          <w:lang w:eastAsia="ru-RU"/>
        </w:rPr>
        <w:t>4.43.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4" w:name="575"/>
      <w:bookmarkStart w:id="215" w:name="636"/>
      <w:bookmarkEnd w:id="214"/>
      <w:bookmarkEnd w:id="215"/>
      <w:r w:rsidRPr="00C72C88">
        <w:rPr>
          <w:rFonts w:ascii="Verdana" w:eastAsia="Times New Roman" w:hAnsi="Verdana" w:cs="Times New Roman"/>
          <w:color w:val="333333"/>
          <w:sz w:val="18"/>
          <w:szCs w:val="18"/>
          <w:lang w:eastAsia="ru-RU"/>
        </w:rPr>
        <w:t>4.44. имеют право на предоставление государственной поддержки дополнительного образования детей в муниципальных образовательных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6" w:name="41"/>
      <w:bookmarkStart w:id="217" w:name="772"/>
      <w:bookmarkEnd w:id="216"/>
      <w:bookmarkEnd w:id="217"/>
      <w:r w:rsidRPr="00C72C88">
        <w:rPr>
          <w:rFonts w:ascii="Verdana" w:eastAsia="Times New Roman" w:hAnsi="Verdana" w:cs="Times New Roman"/>
          <w:color w:val="333333"/>
          <w:sz w:val="18"/>
          <w:szCs w:val="18"/>
          <w:lang w:eastAsia="ru-RU"/>
        </w:rPr>
        <w:t>4.45.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18" w:name="143"/>
      <w:bookmarkStart w:id="219" w:name="99"/>
      <w:bookmarkEnd w:id="218"/>
      <w:bookmarkEnd w:id="219"/>
      <w:r w:rsidRPr="00C72C88">
        <w:rPr>
          <w:rFonts w:ascii="Verdana" w:eastAsia="Times New Roman" w:hAnsi="Verdana" w:cs="Times New Roman"/>
          <w:color w:val="333333"/>
          <w:sz w:val="18"/>
          <w:szCs w:val="18"/>
          <w:lang w:eastAsia="ru-RU"/>
        </w:rPr>
        <w:t>4.46.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20" w:name="662"/>
      <w:bookmarkStart w:id="221" w:name="503"/>
      <w:bookmarkEnd w:id="220"/>
      <w:bookmarkEnd w:id="221"/>
      <w:r w:rsidRPr="00C72C88">
        <w:rPr>
          <w:rFonts w:ascii="Verdana" w:eastAsia="Times New Roman" w:hAnsi="Verdana" w:cs="Times New Roman"/>
          <w:color w:val="333333"/>
          <w:sz w:val="18"/>
          <w:szCs w:val="18"/>
          <w:lang w:eastAsia="ru-RU"/>
        </w:rPr>
        <w:t>4.47. вправе устанавливать специальные денежные поощрения для лиц, проявивших выдающиеся способности, и иные меры стимулирования указанных лиц.</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222" w:name="919"/>
      <w:bookmarkEnd w:id="222"/>
      <w:r w:rsidRPr="00C72C88">
        <w:rPr>
          <w:rFonts w:ascii="Verdana" w:eastAsia="Times New Roman" w:hAnsi="Verdana" w:cs="Times New Roman"/>
          <w:b/>
          <w:bCs/>
          <w:color w:val="526373"/>
          <w:sz w:val="21"/>
          <w:szCs w:val="21"/>
          <w:lang w:eastAsia="ru-RU"/>
        </w:rPr>
        <w:t>5. Органы местного самоуправления муниципальных районов и городских округов: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23" w:name="305"/>
      <w:bookmarkStart w:id="224" w:name="897"/>
      <w:bookmarkStart w:id="225" w:name="340"/>
      <w:bookmarkEnd w:id="223"/>
      <w:bookmarkEnd w:id="224"/>
      <w:bookmarkEnd w:id="225"/>
      <w:r w:rsidRPr="00C72C88">
        <w:rPr>
          <w:rFonts w:ascii="Verdana" w:eastAsia="Times New Roman" w:hAnsi="Verdana" w:cs="Times New Roman"/>
          <w:color w:val="333333"/>
          <w:sz w:val="18"/>
          <w:szCs w:val="18"/>
          <w:lang w:eastAsia="ru-RU"/>
        </w:rPr>
        <w:t>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C72C88">
        <w:rPr>
          <w:rFonts w:ascii="Verdana" w:eastAsia="Times New Roman" w:hAnsi="Verdana" w:cs="Times New Roman"/>
          <w:color w:val="333333"/>
          <w:sz w:val="18"/>
          <w:szCs w:val="18"/>
          <w:vertAlign w:val="superscript"/>
          <w:lang w:eastAsia="ru-RU"/>
        </w:rPr>
        <w:t>3</w:t>
      </w:r>
    </w:p>
    <w:p w:rsidR="00C72C88" w:rsidRPr="00C72C88" w:rsidRDefault="00C72C88" w:rsidP="00C72C88">
      <w:pPr>
        <w:shd w:val="clear" w:color="auto" w:fill="FFFFFF"/>
        <w:spacing w:line="270" w:lineRule="atLeast"/>
        <w:rPr>
          <w:rFonts w:ascii="Verdana" w:eastAsia="Times New Roman" w:hAnsi="Verdana" w:cs="Times New Roman"/>
          <w:color w:val="333333"/>
          <w:sz w:val="18"/>
          <w:szCs w:val="18"/>
          <w:lang w:eastAsia="ru-RU"/>
        </w:rPr>
      </w:pPr>
      <w:bookmarkStart w:id="226" w:name="9"/>
      <w:bookmarkEnd w:id="226"/>
      <w:r w:rsidRPr="00C72C88">
        <w:rPr>
          <w:rFonts w:ascii="Verdana" w:eastAsia="Times New Roman" w:hAnsi="Verdana" w:cs="Times New Roman"/>
          <w:color w:val="333333"/>
          <w:sz w:val="18"/>
          <w:szCs w:val="18"/>
          <w:lang w:eastAsia="ru-RU"/>
        </w:rPr>
        <w:t>_______________________</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27" w:name="269"/>
      <w:bookmarkEnd w:id="227"/>
      <w:r w:rsidRPr="00C72C88">
        <w:rPr>
          <w:rFonts w:ascii="Verdana" w:eastAsia="Times New Roman" w:hAnsi="Verdana" w:cs="Times New Roman"/>
          <w:color w:val="333333"/>
          <w:sz w:val="18"/>
          <w:szCs w:val="18"/>
          <w:vertAlign w:val="superscript"/>
          <w:lang w:eastAsia="ru-RU"/>
        </w:rPr>
        <w:t>3</w:t>
      </w:r>
      <w:r w:rsidRPr="00C72C88">
        <w:rPr>
          <w:rFonts w:ascii="Verdana" w:eastAsia="Times New Roman" w:hAnsi="Verdana" w:cs="Times New Roman"/>
          <w:color w:val="333333"/>
          <w:sz w:val="18"/>
          <w:szCs w:val="18"/>
          <w:lang w:eastAsia="ru-RU"/>
        </w:rPr>
        <w:t> С1 января 2014 года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28" w:name="63"/>
      <w:bookmarkStart w:id="229" w:name="566"/>
      <w:bookmarkEnd w:id="228"/>
      <w:bookmarkEnd w:id="229"/>
      <w:r w:rsidRPr="00C72C88">
        <w:rPr>
          <w:rFonts w:ascii="Verdana" w:eastAsia="Times New Roman" w:hAnsi="Verdana" w:cs="Times New Roman"/>
          <w:color w:val="333333"/>
          <w:sz w:val="18"/>
          <w:szCs w:val="18"/>
          <w:lang w:eastAsia="ru-RU"/>
        </w:rPr>
        <w:t>5.2. организуют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0" w:name="887"/>
      <w:bookmarkStart w:id="231" w:name="293"/>
      <w:bookmarkEnd w:id="230"/>
      <w:bookmarkEnd w:id="231"/>
      <w:r w:rsidRPr="00C72C88">
        <w:rPr>
          <w:rFonts w:ascii="Verdana" w:eastAsia="Times New Roman" w:hAnsi="Verdana" w:cs="Times New Roman"/>
          <w:color w:val="333333"/>
          <w:sz w:val="18"/>
          <w:szCs w:val="18"/>
          <w:lang w:eastAsia="ru-RU"/>
        </w:rPr>
        <w:t>5.3. создают условия для осуществления присмотра и ухода за детьми, содержания детей в муниципальных образовательных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2" w:name="683"/>
      <w:bookmarkStart w:id="233" w:name="627"/>
      <w:bookmarkEnd w:id="232"/>
      <w:bookmarkEnd w:id="233"/>
      <w:r w:rsidRPr="00C72C88">
        <w:rPr>
          <w:rFonts w:ascii="Verdana" w:eastAsia="Times New Roman" w:hAnsi="Verdana" w:cs="Times New Roman"/>
          <w:color w:val="333333"/>
          <w:sz w:val="18"/>
          <w:szCs w:val="18"/>
          <w:lang w:eastAsia="ru-RU"/>
        </w:rPr>
        <w:t>5.4. создают,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4" w:name="741"/>
      <w:bookmarkStart w:id="235" w:name="375"/>
      <w:bookmarkEnd w:id="234"/>
      <w:bookmarkEnd w:id="235"/>
      <w:r w:rsidRPr="00C72C88">
        <w:rPr>
          <w:rFonts w:ascii="Verdana" w:eastAsia="Times New Roman" w:hAnsi="Verdana" w:cs="Times New Roman"/>
          <w:color w:val="333333"/>
          <w:sz w:val="18"/>
          <w:szCs w:val="18"/>
          <w:lang w:eastAsia="ru-RU"/>
        </w:rPr>
        <w:t>5.5. обеспечивают содержание зданий и сооружений муниципальных образовательных организаций, обустройство прилегающих к ним территорий;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6" w:name="267"/>
      <w:bookmarkStart w:id="237" w:name="181"/>
      <w:bookmarkEnd w:id="236"/>
      <w:bookmarkEnd w:id="237"/>
      <w:r w:rsidRPr="00C72C88">
        <w:rPr>
          <w:rFonts w:ascii="Verdana" w:eastAsia="Times New Roman" w:hAnsi="Verdana" w:cs="Times New Roman"/>
          <w:color w:val="333333"/>
          <w:sz w:val="18"/>
          <w:szCs w:val="18"/>
          <w:lang w:eastAsia="ru-RU"/>
        </w:rPr>
        <w:lastRenderedPageBreak/>
        <w:t>5.6. осуществляют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38" w:name="411"/>
      <w:bookmarkStart w:id="239" w:name="592"/>
      <w:bookmarkEnd w:id="238"/>
      <w:bookmarkEnd w:id="239"/>
      <w:r w:rsidRPr="00C72C88">
        <w:rPr>
          <w:rFonts w:ascii="Verdana" w:eastAsia="Times New Roman" w:hAnsi="Verdana" w:cs="Times New Roman"/>
          <w:color w:val="333333"/>
          <w:sz w:val="18"/>
          <w:szCs w:val="18"/>
          <w:lang w:eastAsia="ru-RU"/>
        </w:rPr>
        <w:t>5.7. закрепляют муниципальные образовательные организации за конкретными территориями муниципального района, городского округа;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0" w:name="208"/>
      <w:bookmarkStart w:id="241" w:name="699"/>
      <w:bookmarkEnd w:id="240"/>
      <w:bookmarkEnd w:id="241"/>
      <w:r w:rsidRPr="00C72C88">
        <w:rPr>
          <w:rFonts w:ascii="Verdana" w:eastAsia="Times New Roman" w:hAnsi="Verdana" w:cs="Times New Roman"/>
          <w:color w:val="333333"/>
          <w:sz w:val="18"/>
          <w:szCs w:val="18"/>
          <w:lang w:eastAsia="ru-RU"/>
        </w:rPr>
        <w:t>5.8. ведут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2" w:name="869"/>
      <w:bookmarkStart w:id="243" w:name="841"/>
      <w:bookmarkEnd w:id="242"/>
      <w:bookmarkEnd w:id="243"/>
      <w:r w:rsidRPr="00C72C88">
        <w:rPr>
          <w:rFonts w:ascii="Verdana" w:eastAsia="Times New Roman" w:hAnsi="Verdana" w:cs="Times New Roman"/>
          <w:color w:val="333333"/>
          <w:sz w:val="18"/>
          <w:szCs w:val="18"/>
          <w:lang w:eastAsia="ru-RU"/>
        </w:rPr>
        <w:t>5.9.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4" w:name="407"/>
      <w:bookmarkStart w:id="245" w:name="426"/>
      <w:bookmarkEnd w:id="244"/>
      <w:bookmarkEnd w:id="245"/>
      <w:r w:rsidRPr="00C72C88">
        <w:rPr>
          <w:rFonts w:ascii="Verdana" w:eastAsia="Times New Roman" w:hAnsi="Verdana" w:cs="Times New Roman"/>
          <w:color w:val="333333"/>
          <w:sz w:val="18"/>
          <w:szCs w:val="18"/>
          <w:lang w:eastAsia="ru-RU"/>
        </w:rPr>
        <w:t>5.10. устанавливают нормативы для формирования стипендиального фонда за счет бюджетных ассигнований местного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6" w:name="502"/>
      <w:bookmarkStart w:id="247" w:name="753"/>
      <w:bookmarkEnd w:id="246"/>
      <w:bookmarkEnd w:id="247"/>
      <w:r w:rsidRPr="00C72C88">
        <w:rPr>
          <w:rFonts w:ascii="Verdana" w:eastAsia="Times New Roman" w:hAnsi="Verdana" w:cs="Times New Roman"/>
          <w:color w:val="333333"/>
          <w:sz w:val="18"/>
          <w:szCs w:val="18"/>
          <w:lang w:eastAsia="ru-RU"/>
        </w:rPr>
        <w:t>5.11.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48" w:name="301"/>
      <w:bookmarkStart w:id="249" w:name="766"/>
      <w:bookmarkEnd w:id="248"/>
      <w:bookmarkEnd w:id="249"/>
      <w:r w:rsidRPr="00C72C88">
        <w:rPr>
          <w:rFonts w:ascii="Verdana" w:eastAsia="Times New Roman" w:hAnsi="Verdana" w:cs="Times New Roman"/>
          <w:color w:val="333333"/>
          <w:sz w:val="18"/>
          <w:szCs w:val="18"/>
          <w:lang w:eastAsia="ru-RU"/>
        </w:rPr>
        <w:t>5.12. определяют случаи и порядок обеспечения питанием обучающихся за счет бюджетных ассигнований местных бюджетов;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50" w:name="47"/>
      <w:bookmarkStart w:id="251" w:name="691"/>
      <w:bookmarkEnd w:id="250"/>
      <w:bookmarkEnd w:id="251"/>
      <w:r w:rsidRPr="00C72C88">
        <w:rPr>
          <w:rFonts w:ascii="Verdana" w:eastAsia="Times New Roman" w:hAnsi="Verdana" w:cs="Times New Roman"/>
          <w:color w:val="333333"/>
          <w:sz w:val="18"/>
          <w:szCs w:val="18"/>
          <w:lang w:eastAsia="ru-RU"/>
        </w:rPr>
        <w:t>5.13. случаи и порядок Обеспечение вещевым имуществом (обмундированием), в том числе форменной одеждой, обучающихся за счет бюджетных ассигнований местных бюджетов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52" w:name="580"/>
      <w:bookmarkStart w:id="253" w:name="235"/>
      <w:bookmarkEnd w:id="252"/>
      <w:bookmarkEnd w:id="253"/>
      <w:r w:rsidRPr="00C72C88">
        <w:rPr>
          <w:rFonts w:ascii="Verdana" w:eastAsia="Times New Roman" w:hAnsi="Verdana" w:cs="Times New Roman"/>
          <w:color w:val="333333"/>
          <w:sz w:val="18"/>
          <w:szCs w:val="18"/>
          <w:lang w:eastAsia="ru-RU"/>
        </w:rPr>
        <w:t>5.14. имеют право на создание центров психолого-педагогической, медицинской и социальной помощи;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54" w:name="641"/>
      <w:bookmarkStart w:id="255" w:name="230"/>
      <w:bookmarkEnd w:id="254"/>
      <w:bookmarkEnd w:id="255"/>
      <w:r w:rsidRPr="00C72C88">
        <w:rPr>
          <w:rFonts w:ascii="Verdana" w:eastAsia="Times New Roman" w:hAnsi="Verdana" w:cs="Times New Roman"/>
          <w:color w:val="333333"/>
          <w:sz w:val="18"/>
          <w:szCs w:val="18"/>
          <w:lang w:eastAsia="ru-RU"/>
        </w:rPr>
        <w:t>5.15. вправе устанавливать специальные денежные поощрения для лиц, проявивших выдающиеся способности, и иные меры стимулирования указанных лиц.</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256" w:name="350"/>
      <w:bookmarkEnd w:id="256"/>
      <w:r w:rsidRPr="00C72C88">
        <w:rPr>
          <w:rFonts w:ascii="Verdana" w:eastAsia="Times New Roman" w:hAnsi="Verdana" w:cs="Times New Roman"/>
          <w:color w:val="333333"/>
          <w:sz w:val="18"/>
          <w:szCs w:val="18"/>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57" w:name="542"/>
      <w:bookmarkEnd w:id="257"/>
      <w:r w:rsidRPr="00C72C88">
        <w:rPr>
          <w:rFonts w:ascii="Verdana" w:eastAsia="Times New Roman" w:hAnsi="Verdana" w:cs="Times New Roman"/>
          <w:color w:val="333333"/>
          <w:sz w:val="18"/>
          <w:szCs w:val="18"/>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72C88" w:rsidRPr="00C72C88" w:rsidRDefault="00C72C88" w:rsidP="00C72C88">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258" w:name="473"/>
      <w:bookmarkEnd w:id="258"/>
      <w:r w:rsidRPr="00C72C88">
        <w:rPr>
          <w:rFonts w:ascii="Verdana" w:eastAsia="Times New Roman" w:hAnsi="Verdana" w:cs="Times New Roman"/>
          <w:b/>
          <w:bCs/>
          <w:color w:val="526373"/>
          <w:sz w:val="23"/>
          <w:szCs w:val="23"/>
          <w:lang w:eastAsia="ru-RU"/>
        </w:rPr>
        <w:t>Полномочия отдельных федеральных государственных органов в сфере образования</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259" w:name="771"/>
      <w:bookmarkStart w:id="260" w:name="894"/>
      <w:bookmarkEnd w:id="259"/>
      <w:bookmarkEnd w:id="260"/>
      <w:r w:rsidRPr="00C72C88">
        <w:rPr>
          <w:rFonts w:ascii="Verdana" w:eastAsia="Times New Roman" w:hAnsi="Verdana" w:cs="Times New Roman"/>
          <w:b/>
          <w:bCs/>
          <w:color w:val="526373"/>
          <w:sz w:val="21"/>
          <w:szCs w:val="21"/>
          <w:lang w:eastAsia="ru-RU"/>
        </w:rPr>
        <w:t>6. Президент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61" w:name="53"/>
      <w:bookmarkStart w:id="262" w:name="760"/>
      <w:bookmarkStart w:id="263" w:name="10"/>
      <w:bookmarkEnd w:id="261"/>
      <w:bookmarkEnd w:id="262"/>
      <w:bookmarkEnd w:id="263"/>
      <w:r w:rsidRPr="00C72C88">
        <w:rPr>
          <w:rFonts w:ascii="Verdana" w:eastAsia="Times New Roman" w:hAnsi="Verdana" w:cs="Times New Roman"/>
          <w:color w:val="333333"/>
          <w:sz w:val="18"/>
          <w:szCs w:val="18"/>
          <w:lang w:eastAsia="ru-RU"/>
        </w:rPr>
        <w:t>6.1. устанавливает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264" w:name="578"/>
      <w:bookmarkEnd w:id="264"/>
      <w:r w:rsidRPr="00C72C88">
        <w:rPr>
          <w:rFonts w:ascii="Verdana" w:eastAsia="Times New Roman" w:hAnsi="Verdana" w:cs="Times New Roman"/>
          <w:b/>
          <w:bCs/>
          <w:color w:val="526373"/>
          <w:sz w:val="21"/>
          <w:szCs w:val="21"/>
          <w:lang w:eastAsia="ru-RU"/>
        </w:rPr>
        <w:t>7. Правительство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65" w:name="797"/>
      <w:bookmarkStart w:id="266" w:name="744"/>
      <w:bookmarkStart w:id="267" w:name="606"/>
      <w:bookmarkEnd w:id="265"/>
      <w:bookmarkEnd w:id="266"/>
      <w:bookmarkEnd w:id="267"/>
      <w:r w:rsidRPr="00C72C88">
        <w:rPr>
          <w:rFonts w:ascii="Verdana" w:eastAsia="Times New Roman" w:hAnsi="Verdana" w:cs="Times New Roman"/>
          <w:color w:val="333333"/>
          <w:sz w:val="18"/>
          <w:szCs w:val="18"/>
          <w:lang w:eastAsia="ru-RU"/>
        </w:rPr>
        <w:lastRenderedPageBreak/>
        <w:t>7.1.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68" w:name="244"/>
      <w:bookmarkStart w:id="269" w:name="459"/>
      <w:bookmarkEnd w:id="268"/>
      <w:bookmarkEnd w:id="269"/>
      <w:r w:rsidRPr="00C72C88">
        <w:rPr>
          <w:rFonts w:ascii="Verdana" w:eastAsia="Times New Roman" w:hAnsi="Verdana" w:cs="Times New Roman"/>
          <w:color w:val="333333"/>
          <w:sz w:val="18"/>
          <w:szCs w:val="18"/>
          <w:lang w:eastAsia="ru-RU"/>
        </w:rPr>
        <w:t>7.2. устанавливает порядок разработки, утверждения федеральных государственных образовательных стандартов и внесения в них изменений;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0" w:name="587"/>
      <w:bookmarkStart w:id="271" w:name="261"/>
      <w:bookmarkEnd w:id="270"/>
      <w:bookmarkEnd w:id="271"/>
      <w:r w:rsidRPr="00C72C88">
        <w:rPr>
          <w:rFonts w:ascii="Verdana" w:eastAsia="Times New Roman" w:hAnsi="Verdana" w:cs="Times New Roman"/>
          <w:color w:val="333333"/>
          <w:sz w:val="18"/>
          <w:szCs w:val="18"/>
          <w:lang w:eastAsia="ru-RU"/>
        </w:rPr>
        <w:t>7.3. устанавливает порядок и условия проведения экспериментов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2" w:name="678"/>
      <w:bookmarkStart w:id="273" w:name="453"/>
      <w:bookmarkEnd w:id="272"/>
      <w:bookmarkEnd w:id="273"/>
      <w:r w:rsidRPr="00C72C88">
        <w:rPr>
          <w:rFonts w:ascii="Verdana" w:eastAsia="Times New Roman" w:hAnsi="Verdana" w:cs="Times New Roman"/>
          <w:color w:val="333333"/>
          <w:sz w:val="18"/>
          <w:szCs w:val="18"/>
          <w:lang w:eastAsia="ru-RU"/>
        </w:rPr>
        <w:t>7.4. устанавливает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4" w:name="728"/>
      <w:bookmarkStart w:id="275" w:name="661"/>
      <w:bookmarkEnd w:id="274"/>
      <w:bookmarkEnd w:id="275"/>
      <w:r w:rsidRPr="00C72C88">
        <w:rPr>
          <w:rFonts w:ascii="Verdana" w:eastAsia="Times New Roman" w:hAnsi="Verdana" w:cs="Times New Roman"/>
          <w:color w:val="333333"/>
          <w:sz w:val="18"/>
          <w:szCs w:val="18"/>
          <w:lang w:eastAsia="ru-RU"/>
        </w:rPr>
        <w:t>7.5. создает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6" w:name="184"/>
      <w:bookmarkStart w:id="277" w:name="695"/>
      <w:bookmarkEnd w:id="276"/>
      <w:bookmarkEnd w:id="277"/>
      <w:r w:rsidRPr="00C72C88">
        <w:rPr>
          <w:rFonts w:ascii="Verdana" w:eastAsia="Times New Roman" w:hAnsi="Verdana" w:cs="Times New Roman"/>
          <w:color w:val="333333"/>
          <w:sz w:val="18"/>
          <w:szCs w:val="18"/>
          <w:lang w:eastAsia="ru-RU"/>
        </w:rPr>
        <w:t>7.6. утверждает программы развития федеральных университетов;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78" w:name="603"/>
      <w:bookmarkStart w:id="279" w:name="622"/>
      <w:bookmarkEnd w:id="278"/>
      <w:bookmarkEnd w:id="279"/>
      <w:r w:rsidRPr="00C72C88">
        <w:rPr>
          <w:rFonts w:ascii="Verdana" w:eastAsia="Times New Roman" w:hAnsi="Verdana" w:cs="Times New Roman"/>
          <w:color w:val="333333"/>
          <w:sz w:val="18"/>
          <w:szCs w:val="18"/>
          <w:lang w:eastAsia="ru-RU"/>
        </w:rPr>
        <w:t>7.7. устанавливает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0" w:name="145"/>
      <w:bookmarkStart w:id="281" w:name="183"/>
      <w:bookmarkEnd w:id="280"/>
      <w:bookmarkEnd w:id="281"/>
      <w:r w:rsidRPr="00C72C88">
        <w:rPr>
          <w:rFonts w:ascii="Verdana" w:eastAsia="Times New Roman" w:hAnsi="Verdana" w:cs="Times New Roman"/>
          <w:color w:val="333333"/>
          <w:sz w:val="18"/>
          <w:szCs w:val="18"/>
          <w:lang w:eastAsia="ru-RU"/>
        </w:rPr>
        <w:t>7.8. устанавливает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2" w:name="681"/>
      <w:bookmarkStart w:id="283" w:name="27"/>
      <w:bookmarkEnd w:id="282"/>
      <w:bookmarkEnd w:id="283"/>
      <w:r w:rsidRPr="00C72C88">
        <w:rPr>
          <w:rFonts w:ascii="Verdana" w:eastAsia="Times New Roman" w:hAnsi="Verdana" w:cs="Times New Roman"/>
          <w:color w:val="333333"/>
          <w:sz w:val="18"/>
          <w:szCs w:val="18"/>
          <w:lang w:eastAsia="ru-RU"/>
        </w:rPr>
        <w:t>7.9. устанавливает нормативы для формирования стипендиального фонда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4" w:name="829"/>
      <w:bookmarkStart w:id="285" w:name="564"/>
      <w:bookmarkEnd w:id="284"/>
      <w:bookmarkEnd w:id="285"/>
      <w:r w:rsidRPr="00C72C88">
        <w:rPr>
          <w:rFonts w:ascii="Verdana" w:eastAsia="Times New Roman" w:hAnsi="Verdana" w:cs="Times New Roman"/>
          <w:color w:val="333333"/>
          <w:sz w:val="18"/>
          <w:szCs w:val="18"/>
          <w:lang w:eastAsia="ru-RU"/>
        </w:rPr>
        <w:t>7.10.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6" w:name="893"/>
      <w:bookmarkStart w:id="287" w:name="36"/>
      <w:bookmarkEnd w:id="286"/>
      <w:bookmarkEnd w:id="287"/>
      <w:r w:rsidRPr="00C72C88">
        <w:rPr>
          <w:rFonts w:ascii="Verdana" w:eastAsia="Times New Roman" w:hAnsi="Verdana" w:cs="Times New Roman"/>
          <w:color w:val="333333"/>
          <w:sz w:val="18"/>
          <w:szCs w:val="18"/>
          <w:lang w:eastAsia="ru-RU"/>
        </w:rPr>
        <w:t>7.11. утверждает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88" w:name="677"/>
      <w:bookmarkStart w:id="289" w:name="379"/>
      <w:bookmarkEnd w:id="288"/>
      <w:bookmarkEnd w:id="289"/>
      <w:r w:rsidRPr="00C72C88">
        <w:rPr>
          <w:rFonts w:ascii="Verdana" w:eastAsia="Times New Roman" w:hAnsi="Verdana" w:cs="Times New Roman"/>
          <w:color w:val="333333"/>
          <w:sz w:val="18"/>
          <w:szCs w:val="18"/>
          <w:lang w:eastAsia="ru-RU"/>
        </w:rPr>
        <w:t>7.12. определяет продолжительность ежегодного основного оплачиваемого отпуска педагогических работников;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90" w:name="672"/>
      <w:bookmarkStart w:id="291" w:name="862"/>
      <w:bookmarkEnd w:id="290"/>
      <w:bookmarkEnd w:id="291"/>
      <w:r w:rsidRPr="00C72C88">
        <w:rPr>
          <w:rFonts w:ascii="Verdana" w:eastAsia="Times New Roman" w:hAnsi="Verdana" w:cs="Times New Roman"/>
          <w:color w:val="333333"/>
          <w:sz w:val="18"/>
          <w:szCs w:val="18"/>
          <w:lang w:eastAsia="ru-RU"/>
        </w:rPr>
        <w:t>7.13. устанавливает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92" w:name="141"/>
      <w:bookmarkStart w:id="293" w:name="540"/>
      <w:bookmarkEnd w:id="292"/>
      <w:bookmarkEnd w:id="293"/>
      <w:r w:rsidRPr="00C72C88">
        <w:rPr>
          <w:rFonts w:ascii="Verdana" w:eastAsia="Times New Roman" w:hAnsi="Verdana" w:cs="Times New Roman"/>
          <w:color w:val="333333"/>
          <w:sz w:val="18"/>
          <w:szCs w:val="18"/>
          <w:lang w:eastAsia="ru-RU"/>
        </w:rPr>
        <w:t>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пунктами 3 и 5 части 5 и частью 8 </w:t>
      </w:r>
      <w:hyperlink r:id="rId23" w:history="1">
        <w:r w:rsidRPr="00C72C88">
          <w:rPr>
            <w:rFonts w:ascii="Verdana" w:eastAsia="Times New Roman" w:hAnsi="Verdana" w:cs="Times New Roman"/>
            <w:color w:val="004994"/>
            <w:sz w:val="24"/>
            <w:szCs w:val="24"/>
            <w:u w:val="single"/>
            <w:lang w:eastAsia="ru-RU"/>
          </w:rPr>
          <w:t>статьи 47</w:t>
        </w:r>
      </w:hyperlink>
      <w:r w:rsidRPr="00C72C88">
        <w:rPr>
          <w:rFonts w:ascii="Verdana" w:eastAsia="Times New Roman" w:hAnsi="Verdana" w:cs="Times New Roman"/>
          <w:color w:val="333333"/>
          <w:sz w:val="18"/>
          <w:szCs w:val="18"/>
          <w:lang w:eastAsia="ru-RU"/>
        </w:rPr>
        <w:t> Федерального закона "Об образовании 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94" w:name="789"/>
      <w:bookmarkStart w:id="295" w:name="591"/>
      <w:bookmarkEnd w:id="294"/>
      <w:bookmarkEnd w:id="295"/>
      <w:r w:rsidRPr="00C72C88">
        <w:rPr>
          <w:rFonts w:ascii="Verdana" w:eastAsia="Times New Roman" w:hAnsi="Verdana" w:cs="Times New Roman"/>
          <w:color w:val="333333"/>
          <w:sz w:val="18"/>
          <w:szCs w:val="18"/>
          <w:lang w:eastAsia="ru-RU"/>
        </w:rPr>
        <w:t>7.15. утверждает правила оказания платных образовательных услуг;</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96" w:name="836"/>
      <w:bookmarkStart w:id="297" w:name="700"/>
      <w:bookmarkEnd w:id="296"/>
      <w:bookmarkEnd w:id="297"/>
      <w:r w:rsidRPr="00C72C88">
        <w:rPr>
          <w:rFonts w:ascii="Verdana" w:eastAsia="Times New Roman" w:hAnsi="Verdana" w:cs="Times New Roman"/>
          <w:color w:val="333333"/>
          <w:sz w:val="18"/>
          <w:szCs w:val="18"/>
          <w:lang w:eastAsia="ru-RU"/>
        </w:rPr>
        <w:lastRenderedPageBreak/>
        <w:t>7.16. утверждает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298" w:name="475"/>
      <w:bookmarkStart w:id="299" w:name="439"/>
      <w:bookmarkEnd w:id="298"/>
      <w:bookmarkEnd w:id="299"/>
      <w:r w:rsidRPr="00C72C88">
        <w:rPr>
          <w:rFonts w:ascii="Verdana" w:eastAsia="Times New Roman" w:hAnsi="Verdana" w:cs="Times New Roman"/>
          <w:color w:val="333333"/>
          <w:sz w:val="18"/>
          <w:szCs w:val="18"/>
          <w:lang w:eastAsia="ru-RU"/>
        </w:rPr>
        <w:t>7.17. устанавливает порядок заключения и расторжения договора о целевом приеме и договора о целевом обучении, а также их типовые формы;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0" w:name="409"/>
      <w:bookmarkStart w:id="301" w:name="304"/>
      <w:bookmarkEnd w:id="300"/>
      <w:bookmarkEnd w:id="301"/>
      <w:r w:rsidRPr="00C72C88">
        <w:rPr>
          <w:rFonts w:ascii="Verdana" w:eastAsia="Times New Roman" w:hAnsi="Verdana" w:cs="Times New Roman"/>
          <w:color w:val="333333"/>
          <w:sz w:val="18"/>
          <w:szCs w:val="18"/>
          <w:lang w:eastAsia="ru-RU"/>
        </w:rPr>
        <w:t>7.18. устанавливает порядок утверждения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2" w:name="78"/>
      <w:bookmarkStart w:id="303" w:name="404"/>
      <w:bookmarkEnd w:id="302"/>
      <w:bookmarkEnd w:id="303"/>
      <w:r w:rsidRPr="00C72C88">
        <w:rPr>
          <w:rFonts w:ascii="Verdana" w:eastAsia="Times New Roman" w:hAnsi="Verdana" w:cs="Times New Roman"/>
          <w:color w:val="333333"/>
          <w:sz w:val="18"/>
          <w:szCs w:val="18"/>
          <w:lang w:eastAsia="ru-RU"/>
        </w:rPr>
        <w:t>7.19. утверждает порядок, критерии отбора, перечень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4" w:name="195"/>
      <w:bookmarkStart w:id="305" w:name="740"/>
      <w:bookmarkEnd w:id="304"/>
      <w:bookmarkEnd w:id="305"/>
      <w:r w:rsidRPr="00C72C88">
        <w:rPr>
          <w:rFonts w:ascii="Verdana" w:eastAsia="Times New Roman" w:hAnsi="Verdana" w:cs="Times New Roman"/>
          <w:color w:val="333333"/>
          <w:sz w:val="18"/>
          <w:szCs w:val="18"/>
          <w:lang w:eastAsia="ru-RU"/>
        </w:rPr>
        <w:t>7.20. устанавливает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6" w:name="205"/>
      <w:bookmarkStart w:id="307" w:name="95"/>
      <w:bookmarkEnd w:id="306"/>
      <w:bookmarkEnd w:id="307"/>
      <w:r w:rsidRPr="00C72C88">
        <w:rPr>
          <w:rFonts w:ascii="Verdana" w:eastAsia="Times New Roman" w:hAnsi="Verdana" w:cs="Times New Roman"/>
          <w:color w:val="333333"/>
          <w:sz w:val="18"/>
          <w:szCs w:val="18"/>
          <w:lang w:eastAsia="ru-RU"/>
        </w:rPr>
        <w:t>7.21. устанавливает квоту на образование иностранных граждан 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08" w:name="396"/>
      <w:bookmarkStart w:id="309" w:name="425"/>
      <w:bookmarkEnd w:id="308"/>
      <w:bookmarkEnd w:id="309"/>
      <w:r w:rsidRPr="00C72C88">
        <w:rPr>
          <w:rFonts w:ascii="Verdana" w:eastAsia="Times New Roman" w:hAnsi="Verdana" w:cs="Times New Roman"/>
          <w:color w:val="333333"/>
          <w:sz w:val="18"/>
          <w:szCs w:val="18"/>
          <w:lang w:eastAsia="ru-RU"/>
        </w:rPr>
        <w:t>7.22. устанавливает порядок и размеры оплаты услуг экспертов и экспертных организаций и возмещение понесенных ими в связи с проведением аккредитационной экспертизы расходов;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10" w:name="785"/>
      <w:bookmarkStart w:id="311" w:name="126"/>
      <w:bookmarkEnd w:id="310"/>
      <w:bookmarkEnd w:id="311"/>
      <w:r w:rsidRPr="00C72C88">
        <w:rPr>
          <w:rFonts w:ascii="Verdana" w:eastAsia="Times New Roman" w:hAnsi="Verdana" w:cs="Times New Roman"/>
          <w:color w:val="333333"/>
          <w:sz w:val="18"/>
          <w:szCs w:val="18"/>
          <w:lang w:eastAsia="ru-RU"/>
        </w:rPr>
        <w:t>7.23. утверждает положение о государственной аккредитации образовательной деятельности;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12" w:name="812"/>
      <w:bookmarkStart w:id="313" w:name="164"/>
      <w:bookmarkEnd w:id="312"/>
      <w:bookmarkEnd w:id="313"/>
      <w:r w:rsidRPr="00C72C88">
        <w:rPr>
          <w:rFonts w:ascii="Verdana" w:eastAsia="Times New Roman" w:hAnsi="Verdana" w:cs="Times New Roman"/>
          <w:color w:val="333333"/>
          <w:sz w:val="18"/>
          <w:szCs w:val="18"/>
          <w:lang w:eastAsia="ru-RU"/>
        </w:rPr>
        <w:t>7.24. устанавливает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14" w:name="90"/>
      <w:bookmarkStart w:id="315" w:name="430"/>
      <w:bookmarkEnd w:id="314"/>
      <w:bookmarkEnd w:id="315"/>
      <w:r w:rsidRPr="00C72C88">
        <w:rPr>
          <w:rFonts w:ascii="Verdana" w:eastAsia="Times New Roman" w:hAnsi="Verdana" w:cs="Times New Roman"/>
          <w:color w:val="333333"/>
          <w:sz w:val="18"/>
          <w:szCs w:val="18"/>
          <w:lang w:eastAsia="ru-RU"/>
        </w:rPr>
        <w:t>7.25. устанавливает порядок проведения педагогической экспертизы;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16" w:name="573"/>
      <w:bookmarkStart w:id="317" w:name="364"/>
      <w:bookmarkEnd w:id="316"/>
      <w:bookmarkEnd w:id="317"/>
      <w:r w:rsidRPr="00C72C88">
        <w:rPr>
          <w:rFonts w:ascii="Verdana" w:eastAsia="Times New Roman" w:hAnsi="Verdana" w:cs="Times New Roman"/>
          <w:color w:val="333333"/>
          <w:sz w:val="18"/>
          <w:szCs w:val="18"/>
          <w:lang w:eastAsia="ru-RU"/>
        </w:rPr>
        <w:t>7.26. устанавливает порядок осуществления мониторинга системы образования, а также перечень обязательной информации, подлежащей мониторингу;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18" w:name="447"/>
      <w:bookmarkStart w:id="319" w:name="498"/>
      <w:bookmarkEnd w:id="318"/>
      <w:bookmarkEnd w:id="319"/>
      <w:r w:rsidRPr="00C72C88">
        <w:rPr>
          <w:rFonts w:ascii="Verdana" w:eastAsia="Times New Roman" w:hAnsi="Verdana" w:cs="Times New Roman"/>
          <w:color w:val="333333"/>
          <w:sz w:val="18"/>
          <w:szCs w:val="18"/>
          <w:lang w:eastAsia="ru-RU"/>
        </w:rPr>
        <w:t>7.27. устанавливает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20" w:name="827"/>
      <w:bookmarkStart w:id="321" w:name="366"/>
      <w:bookmarkEnd w:id="320"/>
      <w:bookmarkEnd w:id="321"/>
      <w:r w:rsidRPr="00C72C88">
        <w:rPr>
          <w:rFonts w:ascii="Verdana" w:eastAsia="Times New Roman" w:hAnsi="Verdana" w:cs="Times New Roman"/>
          <w:color w:val="333333"/>
          <w:sz w:val="18"/>
          <w:szCs w:val="18"/>
          <w:lang w:eastAsia="ru-RU"/>
        </w:rPr>
        <w:t>7.28. устанавливает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22" w:name="393"/>
      <w:bookmarkStart w:id="323" w:name="567"/>
      <w:bookmarkEnd w:id="322"/>
      <w:bookmarkEnd w:id="323"/>
      <w:r w:rsidRPr="00C72C88">
        <w:rPr>
          <w:rFonts w:ascii="Verdana" w:eastAsia="Times New Roman" w:hAnsi="Verdana" w:cs="Times New Roman"/>
          <w:color w:val="333333"/>
          <w:sz w:val="18"/>
          <w:szCs w:val="18"/>
          <w:lang w:eastAsia="ru-RU"/>
        </w:rPr>
        <w:t>7.29. устанавливает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24" w:name="295"/>
      <w:bookmarkStart w:id="325" w:name="718"/>
      <w:bookmarkEnd w:id="324"/>
      <w:bookmarkEnd w:id="325"/>
      <w:r w:rsidRPr="00C72C88">
        <w:rPr>
          <w:rFonts w:ascii="Verdana" w:eastAsia="Times New Roman" w:hAnsi="Verdana" w:cs="Times New Roman"/>
          <w:color w:val="333333"/>
          <w:sz w:val="18"/>
          <w:szCs w:val="18"/>
          <w:lang w:eastAsia="ru-RU"/>
        </w:rPr>
        <w:lastRenderedPageBreak/>
        <w:t>7.30. устанавливает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26" w:name="524"/>
      <w:bookmarkStart w:id="327" w:name="62"/>
      <w:bookmarkEnd w:id="326"/>
      <w:bookmarkEnd w:id="327"/>
      <w:r w:rsidRPr="00C72C88">
        <w:rPr>
          <w:rFonts w:ascii="Verdana" w:eastAsia="Times New Roman" w:hAnsi="Verdana" w:cs="Times New Roman"/>
          <w:color w:val="333333"/>
          <w:sz w:val="18"/>
          <w:szCs w:val="18"/>
          <w:lang w:eastAsia="ru-RU"/>
        </w:rPr>
        <w:t>7.31. устанавливает порядок формирования и ведения федеральной информационной системы обеспечения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28" w:name="675"/>
      <w:bookmarkStart w:id="329" w:name="94"/>
      <w:bookmarkEnd w:id="328"/>
      <w:bookmarkEnd w:id="329"/>
      <w:r w:rsidRPr="00C72C88">
        <w:rPr>
          <w:rFonts w:ascii="Verdana" w:eastAsia="Times New Roman" w:hAnsi="Verdana" w:cs="Times New Roman"/>
          <w:color w:val="333333"/>
          <w:sz w:val="18"/>
          <w:szCs w:val="18"/>
          <w:lang w:eastAsia="ru-RU"/>
        </w:rPr>
        <w:t>7.32.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30" w:name="96"/>
      <w:bookmarkStart w:id="331" w:name="547"/>
      <w:bookmarkEnd w:id="330"/>
      <w:bookmarkEnd w:id="331"/>
      <w:r w:rsidRPr="00C72C88">
        <w:rPr>
          <w:rFonts w:ascii="Verdana" w:eastAsia="Times New Roman" w:hAnsi="Verdana" w:cs="Times New Roman"/>
          <w:color w:val="333333"/>
          <w:sz w:val="18"/>
          <w:szCs w:val="18"/>
          <w:lang w:eastAsia="ru-RU"/>
        </w:rPr>
        <w:t>7.33. определяет условия, размеры и порядок предоставления государственной поддержки образовательного кредитования;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32" w:name="506"/>
      <w:bookmarkStart w:id="333" w:name="477"/>
      <w:bookmarkEnd w:id="332"/>
      <w:bookmarkEnd w:id="333"/>
      <w:r w:rsidRPr="00C72C88">
        <w:rPr>
          <w:rFonts w:ascii="Verdana" w:eastAsia="Times New Roman" w:hAnsi="Verdana" w:cs="Times New Roman"/>
          <w:color w:val="333333"/>
          <w:sz w:val="18"/>
          <w:szCs w:val="18"/>
          <w:lang w:eastAsia="ru-RU"/>
        </w:rPr>
        <w:t>7.34.устанавливает порядок подтверждения документов об образовании и (или) о квалификации.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334" w:name="654"/>
      <w:bookmarkEnd w:id="334"/>
      <w:r w:rsidRPr="00C72C88">
        <w:rPr>
          <w:rFonts w:ascii="Verdana" w:eastAsia="Times New Roman" w:hAnsi="Verdana" w:cs="Times New Roman"/>
          <w:b/>
          <w:bCs/>
          <w:color w:val="526373"/>
          <w:sz w:val="21"/>
          <w:szCs w:val="21"/>
          <w:lang w:eastAsia="ru-RU"/>
        </w:rPr>
        <w:t>8. Минобрнауки России</w:t>
      </w:r>
    </w:p>
    <w:p w:rsidR="00C72C88" w:rsidRPr="00C72C88" w:rsidRDefault="00C72C88" w:rsidP="00C72C88">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35" w:name="633"/>
      <w:bookmarkStart w:id="336" w:name="912"/>
      <w:bookmarkStart w:id="337" w:name="428"/>
      <w:bookmarkEnd w:id="335"/>
      <w:bookmarkEnd w:id="336"/>
      <w:bookmarkEnd w:id="337"/>
      <w:r w:rsidRPr="00C72C88">
        <w:rPr>
          <w:rFonts w:ascii="Verdana" w:eastAsia="Times New Roman" w:hAnsi="Verdana" w:cs="Times New Roman"/>
          <w:color w:val="333333"/>
          <w:sz w:val="18"/>
          <w:szCs w:val="18"/>
          <w:lang w:eastAsia="ru-RU"/>
        </w:rPr>
        <w:t>8.1. утверждает федеральные государственные образовательные стандарты, в том числе:</w:t>
      </w:r>
    </w:p>
    <w:p w:rsidR="00C72C88" w:rsidRPr="00C72C88" w:rsidRDefault="00C72C88" w:rsidP="00C72C88">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338" w:name="896"/>
      <w:bookmarkStart w:id="339" w:name="158"/>
      <w:bookmarkEnd w:id="338"/>
      <w:bookmarkEnd w:id="339"/>
      <w:r w:rsidRPr="00C72C88">
        <w:rPr>
          <w:rFonts w:ascii="Verdana" w:eastAsia="Times New Roman" w:hAnsi="Verdana" w:cs="Times New Roman"/>
          <w:color w:val="333333"/>
          <w:sz w:val="18"/>
          <w:szCs w:val="18"/>
          <w:lang w:eastAsia="ru-RU"/>
        </w:rPr>
        <w:t>1) утверждает по согласованию с Минздравом России федеральные государственные образовательные стандарты по специальностям ординатуры;</w:t>
      </w:r>
    </w:p>
    <w:p w:rsidR="00C72C88" w:rsidRPr="00C72C88" w:rsidRDefault="00C72C88" w:rsidP="00C72C88">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340" w:name="746"/>
      <w:bookmarkEnd w:id="340"/>
      <w:r w:rsidRPr="00C72C88">
        <w:rPr>
          <w:rFonts w:ascii="Verdana" w:eastAsia="Times New Roman" w:hAnsi="Verdana" w:cs="Times New Roman"/>
          <w:color w:val="333333"/>
          <w:sz w:val="18"/>
          <w:szCs w:val="18"/>
          <w:lang w:eastAsia="ru-RU"/>
        </w:rPr>
        <w:t>2) утверждает по согласованию с Минкультуры России федеральные государственные образовательные стандарты по специальностям ассистентуры-стажировки;</w:t>
      </w:r>
    </w:p>
    <w:p w:rsidR="00C72C88" w:rsidRPr="00C72C88" w:rsidRDefault="00C72C88" w:rsidP="00C72C88">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341" w:name="842"/>
      <w:bookmarkEnd w:id="341"/>
      <w:r w:rsidRPr="00C72C88">
        <w:rPr>
          <w:rFonts w:ascii="Verdana" w:eastAsia="Times New Roman" w:hAnsi="Verdana" w:cs="Times New Roman"/>
          <w:color w:val="333333"/>
          <w:sz w:val="18"/>
          <w:szCs w:val="18"/>
          <w:lang w:eastAsia="ru-RU"/>
        </w:rPr>
        <w:t>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42" w:name="705"/>
      <w:bookmarkStart w:id="343" w:name="874"/>
      <w:bookmarkEnd w:id="342"/>
      <w:bookmarkEnd w:id="343"/>
      <w:r w:rsidRPr="00C72C88">
        <w:rPr>
          <w:rFonts w:ascii="Verdana" w:eastAsia="Times New Roman" w:hAnsi="Verdana" w:cs="Times New Roman"/>
          <w:color w:val="333333"/>
          <w:sz w:val="18"/>
          <w:szCs w:val="18"/>
          <w:lang w:eastAsia="ru-RU"/>
        </w:rPr>
        <w:t>8.2.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44" w:name="420"/>
      <w:bookmarkStart w:id="345" w:name="584"/>
      <w:bookmarkEnd w:id="344"/>
      <w:bookmarkEnd w:id="345"/>
      <w:r w:rsidRPr="00C72C88">
        <w:rPr>
          <w:rFonts w:ascii="Verdana" w:eastAsia="Times New Roman" w:hAnsi="Verdana" w:cs="Times New Roman"/>
          <w:color w:val="333333"/>
          <w:sz w:val="18"/>
          <w:szCs w:val="18"/>
          <w:lang w:eastAsia="ru-RU"/>
        </w:rPr>
        <w:t>8.3.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46" w:name="176"/>
      <w:bookmarkStart w:id="347" w:name="374"/>
      <w:bookmarkEnd w:id="346"/>
      <w:bookmarkEnd w:id="347"/>
      <w:r w:rsidRPr="00C72C88">
        <w:rPr>
          <w:rFonts w:ascii="Verdana" w:eastAsia="Times New Roman" w:hAnsi="Verdana" w:cs="Times New Roman"/>
          <w:color w:val="333333"/>
          <w:sz w:val="18"/>
          <w:szCs w:val="18"/>
          <w:lang w:eastAsia="ru-RU"/>
        </w:rPr>
        <w:t xml:space="preserve">8.4.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w:t>
      </w:r>
      <w:r w:rsidRPr="00C72C88">
        <w:rPr>
          <w:rFonts w:ascii="Verdana" w:eastAsia="Times New Roman" w:hAnsi="Verdana" w:cs="Times New Roman"/>
          <w:color w:val="333333"/>
          <w:sz w:val="18"/>
          <w:szCs w:val="18"/>
          <w:lang w:eastAsia="ru-RU"/>
        </w:rPr>
        <w:lastRenderedPageBreak/>
        <w:t>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48" w:name="682"/>
      <w:bookmarkStart w:id="349" w:name="817"/>
      <w:bookmarkEnd w:id="348"/>
      <w:bookmarkEnd w:id="349"/>
      <w:r w:rsidRPr="00C72C88">
        <w:rPr>
          <w:rFonts w:ascii="Verdana" w:eastAsia="Times New Roman" w:hAnsi="Verdana" w:cs="Times New Roman"/>
          <w:color w:val="333333"/>
          <w:sz w:val="18"/>
          <w:szCs w:val="18"/>
          <w:lang w:eastAsia="ru-RU"/>
        </w:rPr>
        <w:t>8.5.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50" w:name="400"/>
      <w:bookmarkStart w:id="351" w:name="539"/>
      <w:bookmarkEnd w:id="350"/>
      <w:bookmarkEnd w:id="351"/>
      <w:r w:rsidRPr="00C72C88">
        <w:rPr>
          <w:rFonts w:ascii="Verdana" w:eastAsia="Times New Roman" w:hAnsi="Verdana" w:cs="Times New Roman"/>
          <w:color w:val="333333"/>
          <w:sz w:val="18"/>
          <w:szCs w:val="18"/>
          <w:lang w:eastAsia="ru-RU"/>
        </w:rPr>
        <w:t>8.6. утверждает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52" w:name="240"/>
      <w:bookmarkStart w:id="353" w:name="437"/>
      <w:bookmarkEnd w:id="352"/>
      <w:bookmarkEnd w:id="353"/>
      <w:r w:rsidRPr="00C72C88">
        <w:rPr>
          <w:rFonts w:ascii="Verdana" w:eastAsia="Times New Roman" w:hAnsi="Verdana" w:cs="Times New Roman"/>
          <w:color w:val="333333"/>
          <w:sz w:val="18"/>
          <w:szCs w:val="18"/>
          <w:lang w:eastAsia="ru-RU"/>
        </w:rP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54" w:name="732"/>
      <w:bookmarkStart w:id="355" w:name="554"/>
      <w:bookmarkEnd w:id="354"/>
      <w:bookmarkEnd w:id="355"/>
      <w:r w:rsidRPr="00C72C88">
        <w:rPr>
          <w:rFonts w:ascii="Verdana" w:eastAsia="Times New Roman" w:hAnsi="Verdana" w:cs="Times New Roman"/>
          <w:color w:val="333333"/>
          <w:sz w:val="18"/>
          <w:szCs w:val="18"/>
          <w:lang w:eastAsia="ru-RU"/>
        </w:rPr>
        <w:t>8.8. утверждает положения о практике обучающихся, осваивающих основные профессиональные образовательные программы, и ее виды;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56" w:name="211"/>
      <w:bookmarkStart w:id="357" w:name="821"/>
      <w:bookmarkEnd w:id="356"/>
      <w:bookmarkEnd w:id="357"/>
      <w:r w:rsidRPr="00C72C88">
        <w:rPr>
          <w:rFonts w:ascii="Verdana" w:eastAsia="Times New Roman" w:hAnsi="Verdana" w:cs="Times New Roman"/>
          <w:color w:val="333333"/>
          <w:sz w:val="18"/>
          <w:szCs w:val="18"/>
          <w:lang w:eastAsia="ru-RU"/>
        </w:rPr>
        <w:t>8.9. устанавливает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58" w:name="684"/>
      <w:bookmarkStart w:id="359" w:name="441"/>
      <w:bookmarkEnd w:id="358"/>
      <w:bookmarkEnd w:id="359"/>
      <w:r w:rsidRPr="00C72C88">
        <w:rPr>
          <w:rFonts w:ascii="Verdana" w:eastAsia="Times New Roman" w:hAnsi="Verdana" w:cs="Times New Roman"/>
          <w:color w:val="333333"/>
          <w:sz w:val="18"/>
          <w:szCs w:val="18"/>
          <w:lang w:eastAsia="ru-RU"/>
        </w:rPr>
        <w:t>8.10. устанавливает порядок применения электронного обучения, дистанционных образовательных технологий при реализации образовательных программ;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60" w:name="438"/>
      <w:bookmarkStart w:id="361" w:name="735"/>
      <w:bookmarkEnd w:id="360"/>
      <w:bookmarkEnd w:id="361"/>
      <w:r w:rsidRPr="00C72C88">
        <w:rPr>
          <w:rFonts w:ascii="Verdana" w:eastAsia="Times New Roman" w:hAnsi="Verdana" w:cs="Times New Roman"/>
          <w:color w:val="333333"/>
          <w:sz w:val="18"/>
          <w:szCs w:val="18"/>
          <w:lang w:eastAsia="ru-RU"/>
        </w:rPr>
        <w:t>8.11. утверждает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62" w:name="390"/>
      <w:bookmarkStart w:id="363" w:name="356"/>
      <w:bookmarkEnd w:id="362"/>
      <w:bookmarkEnd w:id="363"/>
      <w:r w:rsidRPr="00C72C88">
        <w:rPr>
          <w:rFonts w:ascii="Verdana" w:eastAsia="Times New Roman" w:hAnsi="Verdana" w:cs="Times New Roman"/>
          <w:color w:val="333333"/>
          <w:sz w:val="18"/>
          <w:szCs w:val="18"/>
          <w:lang w:eastAsia="ru-RU"/>
        </w:rPr>
        <w:t>8.12. утверждает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64" w:name="515"/>
      <w:bookmarkStart w:id="365" w:name="853"/>
      <w:bookmarkEnd w:id="364"/>
      <w:bookmarkEnd w:id="365"/>
      <w:r w:rsidRPr="00C72C88">
        <w:rPr>
          <w:rFonts w:ascii="Verdana" w:eastAsia="Times New Roman" w:hAnsi="Verdana" w:cs="Times New Roman"/>
          <w:color w:val="333333"/>
          <w:sz w:val="18"/>
          <w:szCs w:val="18"/>
          <w:lang w:eastAsia="ru-RU"/>
        </w:rPr>
        <w:t>8.13. утверждает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66" w:name="186"/>
      <w:bookmarkStart w:id="367" w:name="48"/>
      <w:bookmarkEnd w:id="366"/>
      <w:bookmarkEnd w:id="367"/>
      <w:r w:rsidRPr="00C72C88">
        <w:rPr>
          <w:rFonts w:ascii="Verdana" w:eastAsia="Times New Roman" w:hAnsi="Verdana" w:cs="Times New Roman"/>
          <w:color w:val="333333"/>
          <w:sz w:val="18"/>
          <w:szCs w:val="18"/>
          <w:lang w:eastAsia="ru-RU"/>
        </w:rPr>
        <w:t>8.14. утверждает типовые положения об учебно-методических объединениях в системе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68" w:name="139"/>
      <w:bookmarkStart w:id="369" w:name="11"/>
      <w:bookmarkEnd w:id="368"/>
      <w:bookmarkEnd w:id="369"/>
      <w:r w:rsidRPr="00C72C88">
        <w:rPr>
          <w:rFonts w:ascii="Verdana" w:eastAsia="Times New Roman" w:hAnsi="Verdana" w:cs="Times New Roman"/>
          <w:color w:val="333333"/>
          <w:sz w:val="18"/>
          <w:szCs w:val="18"/>
          <w:lang w:eastAsia="ru-RU"/>
        </w:rPr>
        <w:t>8.15. устанавливает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70" w:name="84"/>
      <w:bookmarkStart w:id="371" w:name="77"/>
      <w:bookmarkEnd w:id="370"/>
      <w:bookmarkEnd w:id="371"/>
      <w:r w:rsidRPr="00C72C88">
        <w:rPr>
          <w:rFonts w:ascii="Verdana" w:eastAsia="Times New Roman" w:hAnsi="Verdana" w:cs="Times New Roman"/>
          <w:color w:val="333333"/>
          <w:sz w:val="18"/>
          <w:szCs w:val="18"/>
          <w:lang w:eastAsia="ru-RU"/>
        </w:rPr>
        <w:lastRenderedPageBreak/>
        <w:t>8.16. устанавливает перечень показателей, критерии и периодичность оценки эффективности реализации программ развития национальных исследовательских университетов;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72" w:name="778"/>
      <w:bookmarkStart w:id="373" w:name="568"/>
      <w:bookmarkEnd w:id="372"/>
      <w:bookmarkEnd w:id="373"/>
      <w:r w:rsidRPr="00C72C88">
        <w:rPr>
          <w:rFonts w:ascii="Verdana" w:eastAsia="Times New Roman" w:hAnsi="Verdana" w:cs="Times New Roman"/>
          <w:color w:val="333333"/>
          <w:sz w:val="18"/>
          <w:szCs w:val="18"/>
          <w:lang w:eastAsia="ru-RU"/>
        </w:rPr>
        <w:t>8.17. устанавливает порядок создания профессиональным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74" w:name="120"/>
      <w:bookmarkStart w:id="375" w:name="743"/>
      <w:bookmarkEnd w:id="374"/>
      <w:bookmarkEnd w:id="375"/>
      <w:r w:rsidRPr="00C72C88">
        <w:rPr>
          <w:rFonts w:ascii="Verdana" w:eastAsia="Times New Roman" w:hAnsi="Verdana" w:cs="Times New Roman"/>
          <w:color w:val="333333"/>
          <w:sz w:val="18"/>
          <w:szCs w:val="18"/>
          <w:lang w:eastAsia="ru-RU"/>
        </w:rPr>
        <w:t>8.18. устанавливает показатели деятельности образовательной организации, подлежащей самообследованию, и порядок его проведения;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76" w:name="650"/>
      <w:bookmarkStart w:id="377" w:name="710"/>
      <w:bookmarkEnd w:id="376"/>
      <w:bookmarkEnd w:id="377"/>
      <w:r w:rsidRPr="00C72C88">
        <w:rPr>
          <w:rFonts w:ascii="Verdana" w:eastAsia="Times New Roman" w:hAnsi="Verdana" w:cs="Times New Roman"/>
          <w:color w:val="333333"/>
          <w:sz w:val="18"/>
          <w:szCs w:val="18"/>
          <w:lang w:eastAsia="ru-RU"/>
        </w:rPr>
        <w:t>8.19. утверждает образцы зачетной книжки и студенческого билета;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78" w:name="154"/>
      <w:bookmarkStart w:id="379" w:name="833"/>
      <w:bookmarkEnd w:id="378"/>
      <w:bookmarkEnd w:id="379"/>
      <w:r w:rsidRPr="00C72C88">
        <w:rPr>
          <w:rFonts w:ascii="Verdana" w:eastAsia="Times New Roman" w:hAnsi="Verdana" w:cs="Times New Roman"/>
          <w:color w:val="333333"/>
          <w:sz w:val="18"/>
          <w:szCs w:val="18"/>
          <w:lang w:eastAsia="ru-RU"/>
        </w:rPr>
        <w:t>8.20. устанавливает порядок и основания предоставления академического отпуска обучающимся;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80" w:name="163"/>
      <w:bookmarkStart w:id="381" w:name="98"/>
      <w:bookmarkEnd w:id="380"/>
      <w:bookmarkEnd w:id="381"/>
      <w:r w:rsidRPr="00C72C88">
        <w:rPr>
          <w:rFonts w:ascii="Verdana" w:eastAsia="Times New Roman" w:hAnsi="Verdana" w:cs="Times New Roman"/>
          <w:color w:val="333333"/>
          <w:sz w:val="18"/>
          <w:szCs w:val="18"/>
          <w:lang w:eastAsia="ru-RU"/>
        </w:rPr>
        <w:t>8.21. устанавливает случаи и порядок перехода обучающихся с платного обучения на бесплатное обучение;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82" w:name="209"/>
      <w:bookmarkStart w:id="383" w:name="489"/>
      <w:bookmarkEnd w:id="382"/>
      <w:bookmarkEnd w:id="383"/>
      <w:r w:rsidRPr="00C72C88">
        <w:rPr>
          <w:rFonts w:ascii="Verdana" w:eastAsia="Times New Roman" w:hAnsi="Verdana" w:cs="Times New Roman"/>
          <w:color w:val="333333"/>
          <w:sz w:val="18"/>
          <w:szCs w:val="18"/>
          <w:lang w:eastAsia="ru-RU"/>
        </w:rPr>
        <w:t>8.22. устанавливает порядок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84" w:name="734"/>
      <w:bookmarkStart w:id="385" w:name="201"/>
      <w:bookmarkEnd w:id="384"/>
      <w:bookmarkEnd w:id="385"/>
      <w:r w:rsidRPr="00C72C88">
        <w:rPr>
          <w:rFonts w:ascii="Verdana" w:eastAsia="Times New Roman" w:hAnsi="Verdana" w:cs="Times New Roman"/>
          <w:color w:val="333333"/>
          <w:sz w:val="18"/>
          <w:szCs w:val="18"/>
          <w:lang w:eastAsia="ru-RU"/>
        </w:rPr>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86" w:name="555"/>
      <w:bookmarkStart w:id="387" w:name="861"/>
      <w:bookmarkEnd w:id="386"/>
      <w:bookmarkEnd w:id="387"/>
      <w:r w:rsidRPr="00C72C88">
        <w:rPr>
          <w:rFonts w:ascii="Verdana" w:eastAsia="Times New Roman" w:hAnsi="Verdana" w:cs="Times New Roman"/>
          <w:color w:val="333333"/>
          <w:sz w:val="18"/>
          <w:szCs w:val="18"/>
          <w:lang w:eastAsia="ru-RU"/>
        </w:rPr>
        <w:t>8.24. устанавливает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88" w:name="79"/>
      <w:bookmarkStart w:id="389" w:name="480"/>
      <w:bookmarkEnd w:id="388"/>
      <w:bookmarkEnd w:id="389"/>
      <w:r w:rsidRPr="00C72C88">
        <w:rPr>
          <w:rFonts w:ascii="Verdana" w:eastAsia="Times New Roman" w:hAnsi="Verdana" w:cs="Times New Roman"/>
          <w:color w:val="333333"/>
          <w:sz w:val="18"/>
          <w:szCs w:val="18"/>
          <w:lang w:eastAsia="ru-RU"/>
        </w:rPr>
        <w:t>8.25. устанавливает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0" w:name="551"/>
      <w:bookmarkStart w:id="391" w:name="727"/>
      <w:bookmarkEnd w:id="390"/>
      <w:bookmarkEnd w:id="391"/>
      <w:r w:rsidRPr="00C72C88">
        <w:rPr>
          <w:rFonts w:ascii="Verdana" w:eastAsia="Times New Roman" w:hAnsi="Verdana" w:cs="Times New Roman"/>
          <w:color w:val="333333"/>
          <w:sz w:val="18"/>
          <w:szCs w:val="18"/>
          <w:lang w:eastAsia="ru-RU"/>
        </w:rPr>
        <w:t>8.26.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2" w:name="673"/>
      <w:bookmarkStart w:id="393" w:name="493"/>
      <w:bookmarkEnd w:id="392"/>
      <w:bookmarkEnd w:id="393"/>
      <w:r w:rsidRPr="00C72C88">
        <w:rPr>
          <w:rFonts w:ascii="Verdana" w:eastAsia="Times New Roman" w:hAnsi="Verdana" w:cs="Times New Roman"/>
          <w:color w:val="333333"/>
          <w:sz w:val="18"/>
          <w:szCs w:val="18"/>
          <w:lang w:eastAsia="ru-RU"/>
        </w:rPr>
        <w:t>8.27. устанавливает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4" w:name="858"/>
      <w:bookmarkStart w:id="395" w:name="398"/>
      <w:bookmarkEnd w:id="394"/>
      <w:bookmarkEnd w:id="395"/>
      <w:r w:rsidRPr="00C72C88">
        <w:rPr>
          <w:rFonts w:ascii="Verdana" w:eastAsia="Times New Roman" w:hAnsi="Verdana" w:cs="Times New Roman"/>
          <w:color w:val="333333"/>
          <w:sz w:val="18"/>
          <w:szCs w:val="18"/>
          <w:lang w:eastAsia="ru-RU"/>
        </w:rPr>
        <w:lastRenderedPageBreak/>
        <w:t>8.28. устанавливает по согласованию с Минздравом России положение о психолого-медико-педагогической комиссии и порядок проведения комплексного психолого-медико-педагогического обследования детей;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6" w:name="494"/>
      <w:bookmarkStart w:id="397" w:name="610"/>
      <w:bookmarkEnd w:id="396"/>
      <w:bookmarkEnd w:id="397"/>
      <w:r w:rsidRPr="00C72C88">
        <w:rPr>
          <w:rFonts w:ascii="Verdana" w:eastAsia="Times New Roman" w:hAnsi="Verdana" w:cs="Times New Roman"/>
          <w:color w:val="333333"/>
          <w:sz w:val="18"/>
          <w:szCs w:val="18"/>
          <w:lang w:eastAsia="ru-RU"/>
        </w:rPr>
        <w:t>8.29. устанавливает порядок применения к обучающимся и снятия с обучающихся мер дисциплинарного взыскания;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398" w:name="624"/>
      <w:bookmarkStart w:id="399" w:name="370"/>
      <w:bookmarkEnd w:id="398"/>
      <w:bookmarkEnd w:id="399"/>
      <w:r w:rsidRPr="00C72C88">
        <w:rPr>
          <w:rFonts w:ascii="Verdana" w:eastAsia="Times New Roman" w:hAnsi="Verdana" w:cs="Times New Roman"/>
          <w:color w:val="333333"/>
          <w:sz w:val="18"/>
          <w:szCs w:val="18"/>
          <w:lang w:eastAsia="ru-RU"/>
        </w:rPr>
        <w:t>8.30.устанавливает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0" w:name="769"/>
      <w:bookmarkStart w:id="401" w:name="512"/>
      <w:bookmarkEnd w:id="400"/>
      <w:bookmarkEnd w:id="401"/>
      <w:r w:rsidRPr="00C72C88">
        <w:rPr>
          <w:rFonts w:ascii="Verdana" w:eastAsia="Times New Roman" w:hAnsi="Verdana" w:cs="Times New Roman"/>
          <w:color w:val="333333"/>
          <w:sz w:val="18"/>
          <w:szCs w:val="18"/>
          <w:lang w:eastAsia="ru-RU"/>
        </w:rPr>
        <w:t>8.31. устанавливает особенности режима рабочего времени и времени отдыха педагогических работников организаций, осуществляющих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2" w:name="757"/>
      <w:bookmarkStart w:id="403" w:name="888"/>
      <w:bookmarkEnd w:id="402"/>
      <w:bookmarkEnd w:id="403"/>
      <w:r w:rsidRPr="00C72C88">
        <w:rPr>
          <w:rFonts w:ascii="Verdana" w:eastAsia="Times New Roman" w:hAnsi="Verdana" w:cs="Times New Roman"/>
          <w:color w:val="333333"/>
          <w:sz w:val="18"/>
          <w:szCs w:val="18"/>
          <w:lang w:eastAsia="ru-RU"/>
        </w:rPr>
        <w:t>8.32. устанавливает по согласованию с Минтрудом России порядок проведения аттестации педагогических работников;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4" w:name="55"/>
      <w:bookmarkStart w:id="405" w:name="721"/>
      <w:bookmarkEnd w:id="404"/>
      <w:bookmarkEnd w:id="405"/>
      <w:r w:rsidRPr="00C72C88">
        <w:rPr>
          <w:rFonts w:ascii="Verdana" w:eastAsia="Times New Roman" w:hAnsi="Verdana" w:cs="Times New Roman"/>
          <w:color w:val="333333"/>
          <w:sz w:val="18"/>
          <w:szCs w:val="18"/>
          <w:lang w:eastAsia="ru-RU"/>
        </w:rPr>
        <w:t>8.33. утверждает примерные формы договоров об образовании;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6" w:name="121"/>
      <w:bookmarkStart w:id="407" w:name="779"/>
      <w:bookmarkEnd w:id="406"/>
      <w:bookmarkEnd w:id="407"/>
      <w:r w:rsidRPr="00C72C88">
        <w:rPr>
          <w:rFonts w:ascii="Verdana" w:eastAsia="Times New Roman" w:hAnsi="Verdana" w:cs="Times New Roman"/>
          <w:color w:val="333333"/>
          <w:sz w:val="18"/>
          <w:szCs w:val="18"/>
          <w:lang w:eastAsia="ru-RU"/>
        </w:rPr>
        <w:t>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08" w:name="299"/>
      <w:bookmarkStart w:id="409" w:name="44"/>
      <w:bookmarkEnd w:id="408"/>
      <w:bookmarkEnd w:id="409"/>
      <w:r w:rsidRPr="00C72C88">
        <w:rPr>
          <w:rFonts w:ascii="Verdana" w:eastAsia="Times New Roman" w:hAnsi="Verdana" w:cs="Times New Roman"/>
          <w:color w:val="333333"/>
          <w:sz w:val="18"/>
          <w:szCs w:val="18"/>
          <w:lang w:eastAsia="ru-RU"/>
        </w:rP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10" w:name="528"/>
      <w:bookmarkStart w:id="411" w:name="15"/>
      <w:bookmarkEnd w:id="410"/>
      <w:bookmarkEnd w:id="411"/>
      <w:r w:rsidRPr="00C72C88">
        <w:rPr>
          <w:rFonts w:ascii="Verdana" w:eastAsia="Times New Roman" w:hAnsi="Verdana" w:cs="Times New Roman"/>
          <w:color w:val="333333"/>
          <w:sz w:val="18"/>
          <w:szCs w:val="18"/>
          <w:lang w:eastAsia="ru-RU"/>
        </w:rPr>
        <w:t>8.36. устанавливает порядок аккредитации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12" w:name="113"/>
      <w:bookmarkStart w:id="413" w:name="277"/>
      <w:bookmarkEnd w:id="412"/>
      <w:bookmarkEnd w:id="413"/>
      <w:r w:rsidRPr="00C72C88">
        <w:rPr>
          <w:rFonts w:ascii="Verdana" w:eastAsia="Times New Roman" w:hAnsi="Verdana" w:cs="Times New Roman"/>
          <w:color w:val="333333"/>
          <w:sz w:val="18"/>
          <w:szCs w:val="18"/>
          <w:lang w:eastAsia="ru-RU"/>
        </w:rPr>
        <w:t>8.37. устанавливает образцы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14" w:name="100"/>
      <w:bookmarkStart w:id="415" w:name="123"/>
      <w:bookmarkEnd w:id="414"/>
      <w:bookmarkEnd w:id="415"/>
      <w:r w:rsidRPr="00C72C88">
        <w:rPr>
          <w:rFonts w:ascii="Verdana" w:eastAsia="Times New Roman" w:hAnsi="Verdana" w:cs="Times New Roman"/>
          <w:color w:val="333333"/>
          <w:sz w:val="18"/>
          <w:szCs w:val="18"/>
          <w:lang w:eastAsia="ru-RU"/>
        </w:rPr>
        <w:t xml:space="preserve">8.38. устанавливает образец и порядок выдачи свидетельства об обучении лицам с ограниченными возможностями здоровья (с различными формами умственной отсталости), не </w:t>
      </w:r>
      <w:r w:rsidRPr="00C72C88">
        <w:rPr>
          <w:rFonts w:ascii="Verdana" w:eastAsia="Times New Roman" w:hAnsi="Verdana" w:cs="Times New Roman"/>
          <w:color w:val="333333"/>
          <w:sz w:val="18"/>
          <w:szCs w:val="18"/>
          <w:lang w:eastAsia="ru-RU"/>
        </w:rPr>
        <w:lastRenderedPageBreak/>
        <w:t>имеющим основного общего и среднего общего образования и обучавшимся по адаптированным основным общеобразовательным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16" w:name="722"/>
      <w:bookmarkStart w:id="417" w:name="335"/>
      <w:bookmarkEnd w:id="416"/>
      <w:bookmarkEnd w:id="417"/>
      <w:r w:rsidRPr="00C72C88">
        <w:rPr>
          <w:rFonts w:ascii="Verdana" w:eastAsia="Times New Roman" w:hAnsi="Verdana" w:cs="Times New Roman"/>
          <w:color w:val="333333"/>
          <w:sz w:val="18"/>
          <w:szCs w:val="18"/>
          <w:lang w:eastAsia="ru-RU"/>
        </w:rPr>
        <w:t>8.39. устанавливает порядок формирования сборных команд Российской Федерации для участия в международных олимпиадах по общеобразовательным предметам;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18" w:name="352"/>
      <w:bookmarkStart w:id="419" w:name="165"/>
      <w:bookmarkEnd w:id="418"/>
      <w:bookmarkEnd w:id="419"/>
      <w:r w:rsidRPr="00C72C88">
        <w:rPr>
          <w:rFonts w:ascii="Verdana" w:eastAsia="Times New Roman" w:hAnsi="Verdana" w:cs="Times New Roman"/>
          <w:color w:val="333333"/>
          <w:sz w:val="18"/>
          <w:szCs w:val="18"/>
          <w:lang w:eastAsia="ru-RU"/>
        </w:rPr>
        <w:t>8.40. устанавливает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0" w:name="472"/>
      <w:bookmarkStart w:id="421" w:name="285"/>
      <w:bookmarkEnd w:id="420"/>
      <w:bookmarkEnd w:id="421"/>
      <w:r w:rsidRPr="00C72C88">
        <w:rPr>
          <w:rFonts w:ascii="Verdana" w:eastAsia="Times New Roman" w:hAnsi="Verdana" w:cs="Times New Roman"/>
          <w:color w:val="333333"/>
          <w:sz w:val="18"/>
          <w:szCs w:val="18"/>
          <w:lang w:eastAsia="ru-RU"/>
        </w:rPr>
        <w:t>8.41. утверждает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2" w:name="881"/>
      <w:bookmarkStart w:id="423" w:name="116"/>
      <w:bookmarkEnd w:id="422"/>
      <w:bookmarkEnd w:id="423"/>
      <w:r w:rsidRPr="00C72C88">
        <w:rPr>
          <w:rFonts w:ascii="Verdana" w:eastAsia="Times New Roman" w:hAnsi="Verdana" w:cs="Times New Roman"/>
          <w:color w:val="333333"/>
          <w:sz w:val="18"/>
          <w:szCs w:val="18"/>
          <w:lang w:eastAsia="ru-RU"/>
        </w:rPr>
        <w:t>8.42. устанавливает порядок проведения олимпиад школьников, включая критерии определения уровней указанных олимпиад школьников, образцы дипломов победителей и призеров указанных олимпиад;</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4" w:name="406"/>
      <w:bookmarkStart w:id="425" w:name="300"/>
      <w:bookmarkEnd w:id="424"/>
      <w:bookmarkEnd w:id="425"/>
      <w:r w:rsidRPr="00C72C88">
        <w:rPr>
          <w:rFonts w:ascii="Verdana" w:eastAsia="Times New Roman" w:hAnsi="Verdana" w:cs="Times New Roman"/>
          <w:color w:val="333333"/>
          <w:sz w:val="18"/>
          <w:szCs w:val="18"/>
          <w:lang w:eastAsia="ru-RU"/>
        </w:rPr>
        <w:t>8.43. устанавливает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6" w:name="663"/>
      <w:bookmarkStart w:id="427" w:name="783"/>
      <w:bookmarkEnd w:id="426"/>
      <w:bookmarkEnd w:id="427"/>
      <w:r w:rsidRPr="00C72C88">
        <w:rPr>
          <w:rFonts w:ascii="Verdana" w:eastAsia="Times New Roman" w:hAnsi="Verdana" w:cs="Times New Roman"/>
          <w:color w:val="333333"/>
          <w:sz w:val="18"/>
          <w:szCs w:val="18"/>
          <w:lang w:eastAsia="ru-RU"/>
        </w:rPr>
        <w:t>8.44. устанавливает порядок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28" w:name="448"/>
      <w:bookmarkStart w:id="429" w:name="361"/>
      <w:bookmarkEnd w:id="428"/>
      <w:bookmarkEnd w:id="429"/>
      <w:r w:rsidRPr="00C72C88">
        <w:rPr>
          <w:rFonts w:ascii="Verdana" w:eastAsia="Times New Roman" w:hAnsi="Verdana" w:cs="Times New Roman"/>
          <w:color w:val="333333"/>
          <w:sz w:val="18"/>
          <w:szCs w:val="18"/>
          <w:lang w:eastAsia="ru-RU"/>
        </w:rPr>
        <w:t>8.45. утверждает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0" w:name="446"/>
      <w:bookmarkStart w:id="431" w:name="4"/>
      <w:bookmarkEnd w:id="430"/>
      <w:bookmarkEnd w:id="431"/>
      <w:r w:rsidRPr="00C72C88">
        <w:rPr>
          <w:rFonts w:ascii="Verdana" w:eastAsia="Times New Roman" w:hAnsi="Verdana" w:cs="Times New Roman"/>
          <w:color w:val="333333"/>
          <w:sz w:val="18"/>
          <w:szCs w:val="18"/>
          <w:lang w:eastAsia="ru-RU"/>
        </w:rPr>
        <w:t>8.46. устанавливает по согласованию с ФСБ России и ОСТЭК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2" w:name="813"/>
      <w:bookmarkStart w:id="433" w:name="854"/>
      <w:bookmarkEnd w:id="432"/>
      <w:bookmarkEnd w:id="433"/>
      <w:r w:rsidRPr="00C72C88">
        <w:rPr>
          <w:rFonts w:ascii="Verdana" w:eastAsia="Times New Roman" w:hAnsi="Verdana" w:cs="Times New Roman"/>
          <w:color w:val="333333"/>
          <w:sz w:val="18"/>
          <w:szCs w:val="18"/>
          <w:lang w:eastAsia="ru-RU"/>
        </w:rPr>
        <w:t>8.47. устанавливает порядок отбора иностранных граждан на обучение в пределах квоты, а также предъявляемые к ним требования;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4" w:name="75"/>
      <w:bookmarkStart w:id="435" w:name="834"/>
      <w:bookmarkEnd w:id="434"/>
      <w:bookmarkEnd w:id="435"/>
      <w:r w:rsidRPr="00C72C88">
        <w:rPr>
          <w:rFonts w:ascii="Verdana" w:eastAsia="Times New Roman" w:hAnsi="Verdana" w:cs="Times New Roman"/>
          <w:color w:val="333333"/>
          <w:sz w:val="18"/>
          <w:szCs w:val="18"/>
          <w:lang w:eastAsia="ru-RU"/>
        </w:rPr>
        <w:t>8.48. устанавливает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6" w:name="353"/>
      <w:bookmarkStart w:id="437" w:name="837"/>
      <w:bookmarkEnd w:id="436"/>
      <w:bookmarkEnd w:id="437"/>
      <w:r w:rsidRPr="00C72C88">
        <w:rPr>
          <w:rFonts w:ascii="Verdana" w:eastAsia="Times New Roman" w:hAnsi="Verdana" w:cs="Times New Roman"/>
          <w:color w:val="333333"/>
          <w:sz w:val="18"/>
          <w:szCs w:val="18"/>
          <w:lang w:eastAsia="ru-RU"/>
        </w:rPr>
        <w:lastRenderedPageBreak/>
        <w:t>8.49. определяет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38" w:name="831"/>
      <w:bookmarkStart w:id="439" w:name="507"/>
      <w:bookmarkEnd w:id="438"/>
      <w:bookmarkEnd w:id="439"/>
      <w:r w:rsidRPr="00C72C88">
        <w:rPr>
          <w:rFonts w:ascii="Verdana" w:eastAsia="Times New Roman" w:hAnsi="Verdana" w:cs="Times New Roman"/>
          <w:color w:val="333333"/>
          <w:sz w:val="18"/>
          <w:szCs w:val="18"/>
          <w:lang w:eastAsia="ru-RU"/>
        </w:rPr>
        <w:t>8.50. определяет по согласованию с Минтрудом России особенности организации образовательной деятельности для обучающихся с ограниченными возможностями здоровья;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0" w:name="720"/>
      <w:bookmarkStart w:id="441" w:name="49"/>
      <w:bookmarkEnd w:id="440"/>
      <w:bookmarkEnd w:id="441"/>
      <w:r w:rsidRPr="00C72C88">
        <w:rPr>
          <w:rFonts w:ascii="Verdana" w:eastAsia="Times New Roman" w:hAnsi="Verdana" w:cs="Times New Roman"/>
          <w:color w:val="333333"/>
          <w:sz w:val="18"/>
          <w:szCs w:val="18"/>
          <w:lang w:eastAsia="ru-RU"/>
        </w:rPr>
        <w:t>8.51. утверждает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2" w:name="856"/>
      <w:bookmarkStart w:id="443" w:name="612"/>
      <w:bookmarkEnd w:id="442"/>
      <w:bookmarkEnd w:id="443"/>
      <w:r w:rsidRPr="00C72C88">
        <w:rPr>
          <w:rFonts w:ascii="Verdana" w:eastAsia="Times New Roman" w:hAnsi="Verdana" w:cs="Times New Roman"/>
          <w:color w:val="333333"/>
          <w:sz w:val="18"/>
          <w:szCs w:val="18"/>
          <w:lang w:eastAsia="ru-RU"/>
        </w:rPr>
        <w:t>8.52.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4" w:name="850"/>
      <w:bookmarkStart w:id="445" w:name="170"/>
      <w:bookmarkEnd w:id="444"/>
      <w:bookmarkEnd w:id="445"/>
      <w:r w:rsidRPr="00C72C88">
        <w:rPr>
          <w:rFonts w:ascii="Verdana" w:eastAsia="Times New Roman" w:hAnsi="Verdana" w:cs="Times New Roman"/>
          <w:color w:val="333333"/>
          <w:sz w:val="18"/>
          <w:szCs w:val="18"/>
          <w:lang w:eastAsia="ru-RU"/>
        </w:rPr>
        <w:t>8.53. устанавливает формы заявления о государственной аккредитации и прилагаемых к нему документов, а также требования к их заполнению и оформлению;</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6" w:name="726"/>
      <w:bookmarkStart w:id="447" w:name="12"/>
      <w:bookmarkEnd w:id="446"/>
      <w:bookmarkEnd w:id="447"/>
      <w:r w:rsidRPr="00C72C88">
        <w:rPr>
          <w:rFonts w:ascii="Verdana" w:eastAsia="Times New Roman" w:hAnsi="Verdana" w:cs="Times New Roman"/>
          <w:color w:val="333333"/>
          <w:sz w:val="18"/>
          <w:szCs w:val="18"/>
          <w:lang w:eastAsia="ru-RU"/>
        </w:rPr>
        <w:t>8.54. устанавливает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48" w:name="520"/>
      <w:bookmarkStart w:id="449" w:name="342"/>
      <w:bookmarkEnd w:id="448"/>
      <w:bookmarkEnd w:id="449"/>
      <w:r w:rsidRPr="00C72C88">
        <w:rPr>
          <w:rFonts w:ascii="Verdana" w:eastAsia="Times New Roman" w:hAnsi="Verdana" w:cs="Times New Roman"/>
          <w:color w:val="333333"/>
          <w:sz w:val="18"/>
          <w:szCs w:val="18"/>
          <w:lang w:eastAsia="ru-RU"/>
        </w:rPr>
        <w:t>8.55. устанавливает формы свидетельства о государственной аккредитации и приложения к нему, а также технические требования к указанным документам;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50" w:name="232"/>
      <w:bookmarkStart w:id="451" w:name="273"/>
      <w:bookmarkEnd w:id="450"/>
      <w:bookmarkEnd w:id="451"/>
      <w:r w:rsidRPr="00C72C88">
        <w:rPr>
          <w:rFonts w:ascii="Verdana" w:eastAsia="Times New Roman" w:hAnsi="Verdana" w:cs="Times New Roman"/>
          <w:color w:val="333333"/>
          <w:sz w:val="18"/>
          <w:szCs w:val="18"/>
          <w:lang w:eastAsia="ru-RU"/>
        </w:rPr>
        <w:t>8.56. организует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52" w:name="563"/>
      <w:bookmarkStart w:id="453" w:name="803"/>
      <w:bookmarkEnd w:id="452"/>
      <w:bookmarkEnd w:id="453"/>
      <w:r w:rsidRPr="00C72C88">
        <w:rPr>
          <w:rFonts w:ascii="Verdana" w:eastAsia="Times New Roman" w:hAnsi="Verdana" w:cs="Times New Roman"/>
          <w:color w:val="333333"/>
          <w:sz w:val="18"/>
          <w:szCs w:val="18"/>
          <w:lang w:eastAsia="ru-RU"/>
        </w:rPr>
        <w:t>8.57. определяет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форму свидетельства о признании иностранного образования и (или) иностранной квалификации и технические требования к нему;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54" w:name="290"/>
      <w:bookmarkStart w:id="455" w:name="35"/>
      <w:bookmarkEnd w:id="454"/>
      <w:bookmarkEnd w:id="455"/>
      <w:r w:rsidRPr="00C72C88">
        <w:rPr>
          <w:rFonts w:ascii="Verdana" w:eastAsia="Times New Roman" w:hAnsi="Verdana" w:cs="Times New Roman"/>
          <w:color w:val="333333"/>
          <w:sz w:val="18"/>
          <w:szCs w:val="18"/>
          <w:lang w:eastAsia="ru-RU"/>
        </w:rPr>
        <w:t>8.58. вправе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456" w:name="907"/>
      <w:bookmarkEnd w:id="456"/>
      <w:r w:rsidRPr="00C72C88">
        <w:rPr>
          <w:rFonts w:ascii="Verdana" w:eastAsia="Times New Roman" w:hAnsi="Verdana" w:cs="Times New Roman"/>
          <w:b/>
          <w:bCs/>
          <w:color w:val="526373"/>
          <w:sz w:val="21"/>
          <w:szCs w:val="21"/>
          <w:lang w:eastAsia="ru-RU"/>
        </w:rPr>
        <w:t>9. Минюст России и Минобрнауки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57" w:name="172"/>
      <w:bookmarkStart w:id="458" w:name="729"/>
      <w:bookmarkStart w:id="459" w:name="505"/>
      <w:bookmarkEnd w:id="457"/>
      <w:bookmarkEnd w:id="458"/>
      <w:bookmarkEnd w:id="459"/>
      <w:r w:rsidRPr="00C72C88">
        <w:rPr>
          <w:rFonts w:ascii="Verdana" w:eastAsia="Times New Roman" w:hAnsi="Verdana" w:cs="Times New Roman"/>
          <w:color w:val="333333"/>
          <w:sz w:val="18"/>
          <w:szCs w:val="18"/>
          <w:lang w:eastAsia="ru-RU"/>
        </w:rPr>
        <w:t>9.1. устанавливают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60" w:name="495"/>
      <w:bookmarkStart w:id="461" w:name="671"/>
      <w:bookmarkEnd w:id="460"/>
      <w:bookmarkEnd w:id="461"/>
      <w:r w:rsidRPr="00C72C88">
        <w:rPr>
          <w:rFonts w:ascii="Verdana" w:eastAsia="Times New Roman" w:hAnsi="Verdana" w:cs="Times New Roman"/>
          <w:color w:val="333333"/>
          <w:sz w:val="18"/>
          <w:szCs w:val="18"/>
          <w:lang w:eastAsia="ru-RU"/>
        </w:rPr>
        <w:t>9.2. устанавливают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462" w:name="901"/>
      <w:bookmarkEnd w:id="462"/>
      <w:r w:rsidRPr="00C72C88">
        <w:rPr>
          <w:rFonts w:ascii="Verdana" w:eastAsia="Times New Roman" w:hAnsi="Verdana" w:cs="Times New Roman"/>
          <w:b/>
          <w:bCs/>
          <w:color w:val="526373"/>
          <w:sz w:val="21"/>
          <w:szCs w:val="21"/>
          <w:lang w:eastAsia="ru-RU"/>
        </w:rPr>
        <w:t>10. Минюст по согласованию с Минобрнауки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63" w:name="43"/>
      <w:bookmarkStart w:id="464" w:name="101"/>
      <w:bookmarkEnd w:id="463"/>
      <w:bookmarkEnd w:id="464"/>
      <w:r w:rsidRPr="00C72C88">
        <w:rPr>
          <w:rFonts w:ascii="Verdana" w:eastAsia="Times New Roman" w:hAnsi="Verdana" w:cs="Times New Roman"/>
          <w:color w:val="333333"/>
          <w:sz w:val="18"/>
          <w:szCs w:val="18"/>
          <w:lang w:eastAsia="ru-RU"/>
        </w:rPr>
        <w:lastRenderedPageBreak/>
        <w:t>устанавливает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465" w:name="218"/>
      <w:bookmarkEnd w:id="465"/>
      <w:r w:rsidRPr="00C72C88">
        <w:rPr>
          <w:rFonts w:ascii="Verdana" w:eastAsia="Times New Roman" w:hAnsi="Verdana" w:cs="Times New Roman"/>
          <w:b/>
          <w:bCs/>
          <w:color w:val="526373"/>
          <w:sz w:val="21"/>
          <w:szCs w:val="21"/>
          <w:lang w:eastAsia="ru-RU"/>
        </w:rPr>
        <w:t>11. Минкулыуры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66" w:name="182"/>
      <w:bookmarkStart w:id="467" w:name="413"/>
      <w:bookmarkStart w:id="468" w:name="468"/>
      <w:bookmarkEnd w:id="466"/>
      <w:bookmarkEnd w:id="467"/>
      <w:bookmarkEnd w:id="468"/>
      <w:r w:rsidRPr="00C72C88">
        <w:rPr>
          <w:rFonts w:ascii="Verdana" w:eastAsia="Times New Roman" w:hAnsi="Verdana" w:cs="Times New Roman"/>
          <w:color w:val="333333"/>
          <w:sz w:val="18"/>
          <w:szCs w:val="18"/>
          <w:lang w:eastAsia="ru-RU"/>
        </w:rPr>
        <w:t>11.1. обеспечивает разработку примерных программ ассистентуры-стажировки;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69" w:name="152"/>
      <w:bookmarkStart w:id="470" w:name="755"/>
      <w:bookmarkEnd w:id="469"/>
      <w:bookmarkEnd w:id="470"/>
      <w:r w:rsidRPr="00C72C88">
        <w:rPr>
          <w:rFonts w:ascii="Verdana" w:eastAsia="Times New Roman" w:hAnsi="Verdana" w:cs="Times New Roman"/>
          <w:color w:val="333333"/>
          <w:sz w:val="18"/>
          <w:szCs w:val="18"/>
          <w:lang w:eastAsia="ru-RU"/>
        </w:rPr>
        <w:t>11.2. устанавливает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71" w:name="496"/>
      <w:bookmarkStart w:id="472" w:name="750"/>
      <w:bookmarkEnd w:id="471"/>
      <w:bookmarkEnd w:id="472"/>
      <w:r w:rsidRPr="00C72C88">
        <w:rPr>
          <w:rFonts w:ascii="Verdana" w:eastAsia="Times New Roman" w:hAnsi="Verdana" w:cs="Times New Roman"/>
          <w:color w:val="333333"/>
          <w:sz w:val="18"/>
          <w:szCs w:val="18"/>
          <w:lang w:eastAsia="ru-RU"/>
        </w:rPr>
        <w:t>11.3. устанавливает образец и порядок выдачи свидетельства об освоении дополнительных предпрофессиональных программ в области искусств;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73" w:name="516"/>
      <w:bookmarkStart w:id="474" w:name="388"/>
      <w:bookmarkEnd w:id="473"/>
      <w:bookmarkEnd w:id="474"/>
      <w:r w:rsidRPr="00C72C88">
        <w:rPr>
          <w:rFonts w:ascii="Verdana" w:eastAsia="Times New Roman" w:hAnsi="Verdana" w:cs="Times New Roman"/>
          <w:color w:val="333333"/>
          <w:sz w:val="18"/>
          <w:szCs w:val="18"/>
          <w:lang w:eastAsia="ru-RU"/>
        </w:rPr>
        <w:t>11.4. устанавливает перечень дополнительных предпрофессиональных программ в области искусств;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75" w:name="773"/>
      <w:bookmarkStart w:id="476" w:name="250"/>
      <w:bookmarkEnd w:id="475"/>
      <w:bookmarkEnd w:id="476"/>
      <w:r w:rsidRPr="00C72C88">
        <w:rPr>
          <w:rFonts w:ascii="Verdana" w:eastAsia="Times New Roman" w:hAnsi="Verdana" w:cs="Times New Roman"/>
          <w:color w:val="333333"/>
          <w:sz w:val="18"/>
          <w:szCs w:val="18"/>
          <w:lang w:eastAsia="ru-RU"/>
        </w:rPr>
        <w:t>11.5. устанавливает по согласованию с Минобрнауки России 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77" w:name="857"/>
      <w:bookmarkStart w:id="478" w:name="155"/>
      <w:bookmarkEnd w:id="477"/>
      <w:bookmarkEnd w:id="478"/>
      <w:r w:rsidRPr="00C72C88">
        <w:rPr>
          <w:rFonts w:ascii="Verdana" w:eastAsia="Times New Roman" w:hAnsi="Verdana" w:cs="Times New Roman"/>
          <w:color w:val="333333"/>
          <w:sz w:val="18"/>
          <w:szCs w:val="18"/>
          <w:lang w:eastAsia="ru-RU"/>
        </w:rPr>
        <w:t>11.6. устанавливает по согласованию с Минобрнауки России порядок приема на обучение по дополнительным предпрофессиональным программам в области искусств;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79" w:name="882"/>
      <w:bookmarkStart w:id="480" w:name="326"/>
      <w:bookmarkEnd w:id="479"/>
      <w:bookmarkEnd w:id="480"/>
      <w:r w:rsidRPr="00C72C88">
        <w:rPr>
          <w:rFonts w:ascii="Verdana" w:eastAsia="Times New Roman" w:hAnsi="Verdana" w:cs="Times New Roman"/>
          <w:color w:val="333333"/>
          <w:sz w:val="18"/>
          <w:szCs w:val="18"/>
          <w:lang w:eastAsia="ru-RU"/>
        </w:rPr>
        <w:t>11.7. устанавливает по согласованию с Минобрнауки России форму и порядок проведения итоговой аттестации по результатам освоения дополнительных предпрофессиональных программы в области искусств;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81" w:name="427"/>
      <w:bookmarkStart w:id="482" w:name="321"/>
      <w:bookmarkEnd w:id="481"/>
      <w:bookmarkEnd w:id="482"/>
      <w:r w:rsidRPr="00C72C88">
        <w:rPr>
          <w:rFonts w:ascii="Verdana" w:eastAsia="Times New Roman" w:hAnsi="Verdana" w:cs="Times New Roman"/>
          <w:color w:val="333333"/>
          <w:sz w:val="18"/>
          <w:szCs w:val="18"/>
          <w:lang w:eastAsia="ru-RU"/>
        </w:rPr>
        <w:t>11.8. устанавливает по согласованию с Минобрнауки России порядок отбора лиц для приема на обучение по интегрированным образовательным программам в области искусств;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83" w:name="470"/>
      <w:bookmarkStart w:id="484" w:name="308"/>
      <w:bookmarkEnd w:id="483"/>
      <w:bookmarkEnd w:id="484"/>
      <w:r w:rsidRPr="00C72C88">
        <w:rPr>
          <w:rFonts w:ascii="Verdana" w:eastAsia="Times New Roman" w:hAnsi="Verdana" w:cs="Times New Roman"/>
          <w:color w:val="333333"/>
          <w:sz w:val="18"/>
          <w:szCs w:val="18"/>
          <w:lang w:eastAsia="ru-RU"/>
        </w:rPr>
        <w:t>11.9. устанавливает по согласованию с Минобрнауки России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85" w:name="748"/>
      <w:bookmarkStart w:id="486" w:name="764"/>
      <w:bookmarkEnd w:id="485"/>
      <w:bookmarkEnd w:id="486"/>
      <w:r w:rsidRPr="00C72C88">
        <w:rPr>
          <w:rFonts w:ascii="Verdana" w:eastAsia="Times New Roman" w:hAnsi="Verdana" w:cs="Times New Roman"/>
          <w:color w:val="333333"/>
          <w:sz w:val="18"/>
          <w:szCs w:val="18"/>
          <w:lang w:eastAsia="ru-RU"/>
        </w:rPr>
        <w:t>11.10. определяет в части, не противоречащей Федеральному закону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487" w:name="626"/>
      <w:bookmarkEnd w:id="487"/>
      <w:r w:rsidRPr="00C72C88">
        <w:rPr>
          <w:rFonts w:ascii="Verdana" w:eastAsia="Times New Roman" w:hAnsi="Verdana" w:cs="Times New Roman"/>
          <w:b/>
          <w:bCs/>
          <w:color w:val="526373"/>
          <w:sz w:val="21"/>
          <w:szCs w:val="21"/>
          <w:lang w:eastAsia="ru-RU"/>
        </w:rPr>
        <w:t>12. Минздрав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88" w:name="384"/>
      <w:bookmarkStart w:id="489" w:name="424"/>
      <w:bookmarkStart w:id="490" w:name="207"/>
      <w:bookmarkEnd w:id="488"/>
      <w:bookmarkEnd w:id="489"/>
      <w:bookmarkEnd w:id="490"/>
      <w:r w:rsidRPr="00C72C88">
        <w:rPr>
          <w:rFonts w:ascii="Verdana" w:eastAsia="Times New Roman" w:hAnsi="Verdana" w:cs="Times New Roman"/>
          <w:color w:val="333333"/>
          <w:sz w:val="18"/>
          <w:szCs w:val="18"/>
          <w:lang w:eastAsia="ru-RU"/>
        </w:rPr>
        <w:t>12.1. обеспечивает разработку примерных программ ординатуры;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91" w:name="368"/>
      <w:bookmarkStart w:id="492" w:name="108"/>
      <w:bookmarkEnd w:id="491"/>
      <w:bookmarkEnd w:id="492"/>
      <w:r w:rsidRPr="00C72C88">
        <w:rPr>
          <w:rFonts w:ascii="Verdana" w:eastAsia="Times New Roman" w:hAnsi="Verdana" w:cs="Times New Roman"/>
          <w:color w:val="333333"/>
          <w:sz w:val="18"/>
          <w:szCs w:val="18"/>
          <w:lang w:eastAsia="ru-RU"/>
        </w:rPr>
        <w:t>12.2. устанавливает образец диплома об окончании ординатуры, описание указанного диплома, порядок заполнения, учета и выдачи указанного диплома и его дубликатов;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93" w:name="178"/>
      <w:bookmarkStart w:id="494" w:name="16"/>
      <w:bookmarkEnd w:id="493"/>
      <w:bookmarkEnd w:id="494"/>
      <w:r w:rsidRPr="00C72C88">
        <w:rPr>
          <w:rFonts w:ascii="Verdana" w:eastAsia="Times New Roman" w:hAnsi="Verdana" w:cs="Times New Roman"/>
          <w:color w:val="333333"/>
          <w:sz w:val="18"/>
          <w:szCs w:val="18"/>
          <w:lang w:eastAsia="ru-RU"/>
        </w:rPr>
        <w:t>12.3. разрабатывает и утверждает примерные дополнительные профессиональные программы медицинского образования и фармацевтического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95" w:name="872"/>
      <w:bookmarkStart w:id="496" w:name="529"/>
      <w:bookmarkEnd w:id="495"/>
      <w:bookmarkEnd w:id="496"/>
      <w:r w:rsidRPr="00C72C88">
        <w:rPr>
          <w:rFonts w:ascii="Verdana" w:eastAsia="Times New Roman" w:hAnsi="Verdana" w:cs="Times New Roman"/>
          <w:color w:val="333333"/>
          <w:sz w:val="18"/>
          <w:szCs w:val="18"/>
          <w:lang w:eastAsia="ru-RU"/>
        </w:rPr>
        <w:t>12.4. устанавливает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97" w:name="436"/>
      <w:bookmarkStart w:id="498" w:name="174"/>
      <w:bookmarkEnd w:id="497"/>
      <w:bookmarkEnd w:id="498"/>
      <w:r w:rsidRPr="00C72C88">
        <w:rPr>
          <w:rFonts w:ascii="Verdana" w:eastAsia="Times New Roman" w:hAnsi="Verdana" w:cs="Times New Roman"/>
          <w:color w:val="333333"/>
          <w:sz w:val="18"/>
          <w:szCs w:val="18"/>
          <w:lang w:eastAsia="ru-RU"/>
        </w:rPr>
        <w:lastRenderedPageBreak/>
        <w:t>12.5. устанавливает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499" w:name="440"/>
      <w:bookmarkStart w:id="500" w:name="245"/>
      <w:bookmarkEnd w:id="499"/>
      <w:bookmarkEnd w:id="500"/>
      <w:r w:rsidRPr="00C72C88">
        <w:rPr>
          <w:rFonts w:ascii="Verdana" w:eastAsia="Times New Roman" w:hAnsi="Verdana" w:cs="Times New Roman"/>
          <w:color w:val="333333"/>
          <w:sz w:val="18"/>
          <w:szCs w:val="18"/>
          <w:lang w:eastAsia="ru-RU"/>
        </w:rPr>
        <w:t>12.6. устанавливает по согласованию с Минобрнауки России порядок приема граждан на обучение по программам ординатуры;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01" w:name="291"/>
      <w:bookmarkStart w:id="502" w:name="168"/>
      <w:bookmarkEnd w:id="501"/>
      <w:bookmarkEnd w:id="502"/>
      <w:r w:rsidRPr="00C72C88">
        <w:rPr>
          <w:rFonts w:ascii="Verdana" w:eastAsia="Times New Roman" w:hAnsi="Verdana" w:cs="Times New Roman"/>
          <w:color w:val="333333"/>
          <w:sz w:val="18"/>
          <w:szCs w:val="18"/>
          <w:lang w:eastAsia="ru-RU"/>
        </w:rPr>
        <w:t>12.7.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03" w:name="199"/>
      <w:bookmarkStart w:id="504" w:name="316"/>
      <w:bookmarkEnd w:id="503"/>
      <w:bookmarkEnd w:id="504"/>
      <w:r w:rsidRPr="00C72C88">
        <w:rPr>
          <w:rFonts w:ascii="Verdana" w:eastAsia="Times New Roman" w:hAnsi="Verdana" w:cs="Times New Roman"/>
          <w:color w:val="333333"/>
          <w:sz w:val="18"/>
          <w:szCs w:val="18"/>
          <w:lang w:eastAsia="ru-RU"/>
        </w:rPr>
        <w:t>12.8.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05" w:name="863"/>
      <w:bookmarkEnd w:id="505"/>
      <w:r w:rsidRPr="00C72C88">
        <w:rPr>
          <w:rFonts w:ascii="Verdana" w:eastAsia="Times New Roman" w:hAnsi="Verdana" w:cs="Times New Roman"/>
          <w:b/>
          <w:bCs/>
          <w:color w:val="526373"/>
          <w:sz w:val="21"/>
          <w:szCs w:val="21"/>
          <w:lang w:eastAsia="ru-RU"/>
        </w:rPr>
        <w:t>13. Минспорт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06" w:name="92"/>
      <w:bookmarkStart w:id="507" w:name="135"/>
      <w:bookmarkStart w:id="508" w:name="558"/>
      <w:bookmarkEnd w:id="506"/>
      <w:bookmarkEnd w:id="507"/>
      <w:bookmarkEnd w:id="508"/>
      <w:r w:rsidRPr="00C72C88">
        <w:rPr>
          <w:rFonts w:ascii="Verdana" w:eastAsia="Times New Roman" w:hAnsi="Verdana" w:cs="Times New Roman"/>
          <w:color w:val="333333"/>
          <w:sz w:val="18"/>
          <w:szCs w:val="18"/>
          <w:lang w:eastAsia="ru-RU"/>
        </w:rPr>
        <w:t>13.1. устанавливает по согласованию с Минобрнауки России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09" w:name="618"/>
      <w:bookmarkStart w:id="510" w:name="346"/>
      <w:bookmarkEnd w:id="509"/>
      <w:bookmarkEnd w:id="510"/>
      <w:r w:rsidRPr="00C72C88">
        <w:rPr>
          <w:rFonts w:ascii="Verdana" w:eastAsia="Times New Roman" w:hAnsi="Verdana" w:cs="Times New Roman"/>
          <w:color w:val="333333"/>
          <w:sz w:val="18"/>
          <w:szCs w:val="18"/>
          <w:lang w:eastAsia="ru-RU"/>
        </w:rPr>
        <w:t>13.2. устанавливает по согласованию с Минобрнауки России порядок приема на обучение по дополнительным предпрофессиональным программам в области физической культуры и спорта;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11" w:name="588"/>
      <w:bookmarkStart w:id="512" w:name="655"/>
      <w:bookmarkEnd w:id="511"/>
      <w:bookmarkEnd w:id="512"/>
      <w:r w:rsidRPr="00C72C88">
        <w:rPr>
          <w:rFonts w:ascii="Verdana" w:eastAsia="Times New Roman" w:hAnsi="Verdana" w:cs="Times New Roman"/>
          <w:color w:val="333333"/>
          <w:sz w:val="18"/>
          <w:szCs w:val="18"/>
          <w:lang w:eastAsia="ru-RU"/>
        </w:rPr>
        <w:t>13.3. может устанавливать в части, не противоречащей Федеральному </w:t>
      </w:r>
      <w:hyperlink r:id="rId24" w:history="1">
        <w:r w:rsidRPr="00C72C88">
          <w:rPr>
            <w:rFonts w:ascii="Verdana" w:eastAsia="Times New Roman" w:hAnsi="Verdana" w:cs="Times New Roman"/>
            <w:color w:val="004994"/>
            <w:sz w:val="24"/>
            <w:szCs w:val="24"/>
            <w:u w:val="single"/>
            <w:lang w:eastAsia="ru-RU"/>
          </w:rPr>
          <w:t>закону</w:t>
        </w:r>
      </w:hyperlink>
      <w:r w:rsidRPr="00C72C88">
        <w:rPr>
          <w:rFonts w:ascii="Verdana" w:eastAsia="Times New Roman" w:hAnsi="Verdana" w:cs="Times New Roman"/>
          <w:color w:val="333333"/>
          <w:sz w:val="18"/>
          <w:szCs w:val="18"/>
          <w:lang w:eastAsia="ru-RU"/>
        </w:rPr>
        <w:t>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13" w:name="620"/>
      <w:bookmarkEnd w:id="513"/>
      <w:r w:rsidRPr="00C72C88">
        <w:rPr>
          <w:rFonts w:ascii="Verdana" w:eastAsia="Times New Roman" w:hAnsi="Verdana" w:cs="Times New Roman"/>
          <w:b/>
          <w:bCs/>
          <w:color w:val="526373"/>
          <w:sz w:val="21"/>
          <w:szCs w:val="21"/>
          <w:lang w:eastAsia="ru-RU"/>
        </w:rPr>
        <w:t>14. Минтранс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14" w:name="676"/>
      <w:bookmarkStart w:id="515" w:name="870"/>
      <w:bookmarkStart w:id="516" w:name="403"/>
      <w:bookmarkEnd w:id="514"/>
      <w:bookmarkEnd w:id="515"/>
      <w:bookmarkEnd w:id="516"/>
      <w:r w:rsidRPr="00C72C88">
        <w:rPr>
          <w:rFonts w:ascii="Verdana" w:eastAsia="Times New Roman" w:hAnsi="Verdana" w:cs="Times New Roman"/>
          <w:color w:val="333333"/>
          <w:sz w:val="18"/>
          <w:szCs w:val="18"/>
          <w:lang w:eastAsia="ru-RU"/>
        </w:rPr>
        <w:t>14.1. утверждает типовые программы профессионального обучения в области международных автомобильных перевозок;</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17" w:name="382"/>
      <w:bookmarkStart w:id="518" w:name="604"/>
      <w:bookmarkEnd w:id="517"/>
      <w:bookmarkEnd w:id="518"/>
      <w:r w:rsidRPr="00C72C88">
        <w:rPr>
          <w:rFonts w:ascii="Verdana" w:eastAsia="Times New Roman" w:hAnsi="Verdana" w:cs="Times New Roman"/>
          <w:color w:val="333333"/>
          <w:sz w:val="18"/>
          <w:szCs w:val="18"/>
          <w:lang w:eastAsia="ru-RU"/>
        </w:rPr>
        <w:t>14.2. утверждает типовые дополнительные профессиональные программы в области международных автомобильных перевозок;</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19" w:name="777"/>
      <w:bookmarkStart w:id="520" w:name="191"/>
      <w:bookmarkEnd w:id="519"/>
      <w:bookmarkEnd w:id="520"/>
      <w:r w:rsidRPr="00C72C88">
        <w:rPr>
          <w:rFonts w:ascii="Verdana" w:eastAsia="Times New Roman" w:hAnsi="Verdana" w:cs="Times New Roman"/>
          <w:color w:val="333333"/>
          <w:sz w:val="18"/>
          <w:szCs w:val="18"/>
          <w:lang w:eastAsia="ru-RU"/>
        </w:rPr>
        <w:t>14.3.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21" w:name="714"/>
      <w:bookmarkStart w:id="522" w:name="765"/>
      <w:bookmarkEnd w:id="521"/>
      <w:bookmarkEnd w:id="522"/>
      <w:r w:rsidRPr="00C72C88">
        <w:rPr>
          <w:rFonts w:ascii="Verdana" w:eastAsia="Times New Roman" w:hAnsi="Verdana" w:cs="Times New Roman"/>
          <w:color w:val="333333"/>
          <w:sz w:val="18"/>
          <w:szCs w:val="18"/>
          <w:lang w:eastAsia="ru-RU"/>
        </w:rPr>
        <w:t>14.4. утверждает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23" w:name="422"/>
      <w:bookmarkStart w:id="524" w:name="572"/>
      <w:bookmarkEnd w:id="523"/>
      <w:bookmarkEnd w:id="524"/>
      <w:r w:rsidRPr="00C72C88">
        <w:rPr>
          <w:rFonts w:ascii="Verdana" w:eastAsia="Times New Roman" w:hAnsi="Verdana" w:cs="Times New Roman"/>
          <w:color w:val="333333"/>
          <w:sz w:val="18"/>
          <w:szCs w:val="18"/>
          <w:lang w:eastAsia="ru-RU"/>
        </w:rPr>
        <w:t xml:space="preserve">14.5. могут устанавливать в части, не противоречащей Федеральному закону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w:t>
      </w:r>
      <w:r w:rsidRPr="00C72C88">
        <w:rPr>
          <w:rFonts w:ascii="Verdana" w:eastAsia="Times New Roman" w:hAnsi="Verdana" w:cs="Times New Roman"/>
          <w:color w:val="333333"/>
          <w:sz w:val="18"/>
          <w:szCs w:val="18"/>
          <w:lang w:eastAsia="ru-RU"/>
        </w:rPr>
        <w:lastRenderedPageBreak/>
        <w:t>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25" w:name="918"/>
      <w:bookmarkEnd w:id="525"/>
      <w:r w:rsidRPr="00C72C88">
        <w:rPr>
          <w:rFonts w:ascii="Verdana" w:eastAsia="Times New Roman" w:hAnsi="Verdana" w:cs="Times New Roman"/>
          <w:b/>
          <w:bCs/>
          <w:color w:val="526373"/>
          <w:sz w:val="21"/>
          <w:szCs w:val="21"/>
          <w:lang w:eastAsia="ru-RU"/>
        </w:rPr>
        <w:t>15. МИД России: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26" w:name="29"/>
      <w:bookmarkStart w:id="527" w:name="60"/>
      <w:bookmarkStart w:id="528" w:name="354"/>
      <w:bookmarkEnd w:id="526"/>
      <w:bookmarkEnd w:id="527"/>
      <w:bookmarkEnd w:id="528"/>
      <w:r w:rsidRPr="00C72C88">
        <w:rPr>
          <w:rFonts w:ascii="Verdana" w:eastAsia="Times New Roman" w:hAnsi="Verdana" w:cs="Times New Roman"/>
          <w:color w:val="333333"/>
          <w:sz w:val="18"/>
          <w:szCs w:val="18"/>
          <w:lang w:eastAsia="ru-RU"/>
        </w:rPr>
        <w:t>15.1. утверждает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29" w:name="461"/>
      <w:bookmarkStart w:id="530" w:name="717"/>
      <w:bookmarkEnd w:id="529"/>
      <w:bookmarkEnd w:id="530"/>
      <w:r w:rsidRPr="00C72C88">
        <w:rPr>
          <w:rFonts w:ascii="Verdana" w:eastAsia="Times New Roman" w:hAnsi="Verdana" w:cs="Times New Roman"/>
          <w:color w:val="333333"/>
          <w:sz w:val="18"/>
          <w:szCs w:val="18"/>
          <w:lang w:eastAsia="ru-RU"/>
        </w:rPr>
        <w:t>15.2. принимает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31" w:name="730"/>
      <w:bookmarkStart w:id="532" w:name="576"/>
      <w:bookmarkEnd w:id="531"/>
      <w:bookmarkEnd w:id="532"/>
      <w:r w:rsidRPr="00C72C88">
        <w:rPr>
          <w:rFonts w:ascii="Verdana" w:eastAsia="Times New Roman" w:hAnsi="Verdana" w:cs="Times New Roman"/>
          <w:color w:val="333333"/>
          <w:sz w:val="18"/>
          <w:szCs w:val="18"/>
          <w:lang w:eastAsia="ru-RU"/>
        </w:rPr>
        <w:t>15.3. устанавливает структуру управления деятельностью и штатное расписание специализированных структурных образовательных подразделений загранучреждений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33" w:name="646"/>
      <w:bookmarkStart w:id="534" w:name="737"/>
      <w:bookmarkEnd w:id="533"/>
      <w:bookmarkEnd w:id="534"/>
      <w:r w:rsidRPr="00C72C88">
        <w:rPr>
          <w:rFonts w:ascii="Verdana" w:eastAsia="Times New Roman" w:hAnsi="Verdana" w:cs="Times New Roman"/>
          <w:color w:val="333333"/>
          <w:sz w:val="18"/>
          <w:szCs w:val="18"/>
          <w:lang w:eastAsia="ru-RU"/>
        </w:rPr>
        <w:t>15.4. осуществляет кадровое, информационное и методическое обеспечение образовательной деятельности указанных подразделений;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35" w:name="689"/>
      <w:bookmarkStart w:id="536" w:name="38"/>
      <w:bookmarkEnd w:id="535"/>
      <w:bookmarkEnd w:id="536"/>
      <w:r w:rsidRPr="00C72C88">
        <w:rPr>
          <w:rFonts w:ascii="Verdana" w:eastAsia="Times New Roman" w:hAnsi="Verdana" w:cs="Times New Roman"/>
          <w:color w:val="333333"/>
          <w:sz w:val="18"/>
          <w:szCs w:val="18"/>
          <w:lang w:eastAsia="ru-RU"/>
        </w:rPr>
        <w:t>15.5.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37" w:name="656"/>
      <w:bookmarkStart w:id="538" w:name="281"/>
      <w:bookmarkEnd w:id="537"/>
      <w:bookmarkEnd w:id="538"/>
      <w:r w:rsidRPr="00C72C88">
        <w:rPr>
          <w:rFonts w:ascii="Verdana" w:eastAsia="Times New Roman" w:hAnsi="Verdana" w:cs="Times New Roman"/>
          <w:color w:val="333333"/>
          <w:sz w:val="18"/>
          <w:szCs w:val="18"/>
          <w:lang w:eastAsia="ru-RU"/>
        </w:rPr>
        <w:t>15.6.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39" w:name="363"/>
      <w:bookmarkStart w:id="540" w:name="486"/>
      <w:bookmarkEnd w:id="539"/>
      <w:bookmarkEnd w:id="540"/>
      <w:r w:rsidRPr="00C72C88">
        <w:rPr>
          <w:rFonts w:ascii="Verdana" w:eastAsia="Times New Roman" w:hAnsi="Verdana" w:cs="Times New Roman"/>
          <w:color w:val="333333"/>
          <w:sz w:val="18"/>
          <w:szCs w:val="18"/>
          <w:lang w:eastAsia="ru-RU"/>
        </w:rPr>
        <w:t>15.7. осуществляет контроль за деятельностью специализированных структурных образовательных подразделений загранучреждений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41" w:name="319"/>
      <w:bookmarkStart w:id="542" w:name="317"/>
      <w:bookmarkEnd w:id="541"/>
      <w:bookmarkEnd w:id="542"/>
      <w:r w:rsidRPr="00C72C88">
        <w:rPr>
          <w:rFonts w:ascii="Verdana" w:eastAsia="Times New Roman" w:hAnsi="Verdana" w:cs="Times New Roman"/>
          <w:color w:val="333333"/>
          <w:sz w:val="18"/>
          <w:szCs w:val="18"/>
          <w:lang w:eastAsia="ru-RU"/>
        </w:rPr>
        <w:t>15.8. устанавливает по согласованию с Минобрнауки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43" w:name="360"/>
      <w:bookmarkStart w:id="544" w:name="664"/>
      <w:bookmarkEnd w:id="543"/>
      <w:bookmarkEnd w:id="544"/>
      <w:r w:rsidRPr="00C72C88">
        <w:rPr>
          <w:rFonts w:ascii="Verdana" w:eastAsia="Times New Roman" w:hAnsi="Verdana" w:cs="Times New Roman"/>
          <w:color w:val="333333"/>
          <w:sz w:val="18"/>
          <w:szCs w:val="18"/>
          <w:lang w:eastAsia="ru-RU"/>
        </w:rPr>
        <w:t>15.9.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45" w:name="911"/>
      <w:bookmarkEnd w:id="545"/>
      <w:r w:rsidRPr="00C72C88">
        <w:rPr>
          <w:rFonts w:ascii="Verdana" w:eastAsia="Times New Roman" w:hAnsi="Verdana" w:cs="Times New Roman"/>
          <w:b/>
          <w:bCs/>
          <w:color w:val="526373"/>
          <w:sz w:val="21"/>
          <w:szCs w:val="21"/>
          <w:lang w:eastAsia="ru-RU"/>
        </w:rPr>
        <w:t>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46" w:name="310"/>
      <w:bookmarkStart w:id="547" w:name="216"/>
      <w:bookmarkEnd w:id="546"/>
      <w:bookmarkEnd w:id="547"/>
      <w:r w:rsidRPr="00C72C88">
        <w:rPr>
          <w:rFonts w:ascii="Verdana" w:eastAsia="Times New Roman" w:hAnsi="Verdana" w:cs="Times New Roman"/>
          <w:color w:val="333333"/>
          <w:sz w:val="18"/>
          <w:szCs w:val="18"/>
          <w:lang w:eastAsia="ru-RU"/>
        </w:rPr>
        <w:lastRenderedPageBreak/>
        <w:t>обеспечивают разработку примерных программ подготовки научно-педагогических кадров в адъюнктуре.</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48" w:name="917"/>
      <w:bookmarkEnd w:id="548"/>
      <w:r w:rsidRPr="00C72C88">
        <w:rPr>
          <w:rFonts w:ascii="Verdana" w:eastAsia="Times New Roman" w:hAnsi="Verdana" w:cs="Times New Roman"/>
          <w:b/>
          <w:bCs/>
          <w:color w:val="526373"/>
          <w:sz w:val="21"/>
          <w:szCs w:val="21"/>
          <w:lang w:eastAsia="ru-RU"/>
        </w:rPr>
        <w:t>17. Рособрнадзор:</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49" w:name="775"/>
      <w:bookmarkStart w:id="550" w:name="902"/>
      <w:bookmarkStart w:id="551" w:name="602"/>
      <w:bookmarkEnd w:id="549"/>
      <w:bookmarkEnd w:id="550"/>
      <w:bookmarkEnd w:id="551"/>
      <w:r w:rsidRPr="00C72C88">
        <w:rPr>
          <w:rFonts w:ascii="Verdana" w:eastAsia="Times New Roman" w:hAnsi="Verdana" w:cs="Times New Roman"/>
          <w:color w:val="333333"/>
          <w:sz w:val="18"/>
          <w:szCs w:val="18"/>
          <w:lang w:eastAsia="ru-RU"/>
        </w:rPr>
        <w:t>17.1. осуществляет лицензирование образовательной деятельности:</w:t>
      </w:r>
    </w:p>
    <w:p w:rsidR="00C72C88" w:rsidRPr="00C72C88" w:rsidRDefault="00C72C88" w:rsidP="00C72C88">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552" w:name="910"/>
      <w:bookmarkStart w:id="553" w:name="585"/>
      <w:bookmarkEnd w:id="552"/>
      <w:bookmarkEnd w:id="553"/>
      <w:r w:rsidRPr="00C72C88">
        <w:rPr>
          <w:rFonts w:ascii="Verdana" w:eastAsia="Times New Roman" w:hAnsi="Verdana" w:cs="Times New Roman"/>
          <w:color w:val="333333"/>
          <w:sz w:val="18"/>
          <w:szCs w:val="18"/>
          <w:lang w:eastAsia="ru-RU"/>
        </w:rPr>
        <w:t>а) организаций, осуществляющих образовательную деятельность по образовательным программам высшего образования;</w:t>
      </w:r>
    </w:p>
    <w:p w:rsidR="00C72C88" w:rsidRPr="00C72C88" w:rsidRDefault="00C72C88" w:rsidP="00C72C88">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554" w:name="434"/>
      <w:bookmarkEnd w:id="554"/>
      <w:r w:rsidRPr="00C72C88">
        <w:rPr>
          <w:rFonts w:ascii="Verdana" w:eastAsia="Times New Roman" w:hAnsi="Verdana" w:cs="Times New Roman"/>
          <w:color w:val="333333"/>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72C88" w:rsidRPr="00C72C88" w:rsidRDefault="00C72C88" w:rsidP="00C72C88">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555" w:name="106"/>
      <w:bookmarkEnd w:id="555"/>
      <w:r w:rsidRPr="00C72C88">
        <w:rPr>
          <w:rFonts w:ascii="Verdana" w:eastAsia="Times New Roman" w:hAnsi="Verdana" w:cs="Times New Roman"/>
          <w:color w:val="333333"/>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2C88" w:rsidRPr="00C72C88" w:rsidRDefault="00C72C88" w:rsidP="00C72C88">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556" w:name="823"/>
      <w:bookmarkEnd w:id="556"/>
      <w:r w:rsidRPr="00C72C88">
        <w:rPr>
          <w:rFonts w:ascii="Verdana" w:eastAsia="Times New Roman" w:hAnsi="Verdana" w:cs="Times New Roman"/>
          <w:color w:val="333333"/>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57" w:name="61"/>
      <w:bookmarkStart w:id="558" w:name="886"/>
      <w:bookmarkEnd w:id="557"/>
      <w:bookmarkEnd w:id="558"/>
      <w:r w:rsidRPr="00C72C88">
        <w:rPr>
          <w:rFonts w:ascii="Verdana" w:eastAsia="Times New Roman" w:hAnsi="Verdana" w:cs="Times New Roman"/>
          <w:color w:val="333333"/>
          <w:sz w:val="18"/>
          <w:szCs w:val="18"/>
          <w:lang w:eastAsia="ru-RU"/>
        </w:rPr>
        <w:t>17.2. осуществляет государственную аккредитацию образовательной деятельности организаций, осуществляющие образовательную деятельность и указанных в пункте 17.1,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59" w:name="593"/>
      <w:bookmarkStart w:id="560" w:name="491"/>
      <w:bookmarkEnd w:id="559"/>
      <w:bookmarkEnd w:id="560"/>
      <w:r w:rsidRPr="00C72C88">
        <w:rPr>
          <w:rFonts w:ascii="Verdana" w:eastAsia="Times New Roman" w:hAnsi="Verdana" w:cs="Times New Roman"/>
          <w:color w:val="333333"/>
          <w:sz w:val="18"/>
          <w:szCs w:val="18"/>
          <w:lang w:eastAsia="ru-RU"/>
        </w:rPr>
        <w:t>17.3. осуществляет государственный контроль (надзор) в сфере образования за деятельностью организаций, указанных в пункте 17.1, а также органов исполнительной власти субъектов Российской Федерации, осуществляющих государственное управление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61" w:name="229"/>
      <w:bookmarkStart w:id="562" w:name="412"/>
      <w:bookmarkEnd w:id="561"/>
      <w:bookmarkEnd w:id="562"/>
      <w:r w:rsidRPr="00C72C88">
        <w:rPr>
          <w:rFonts w:ascii="Verdana" w:eastAsia="Times New Roman" w:hAnsi="Verdana" w:cs="Times New Roman"/>
          <w:color w:val="333333"/>
          <w:sz w:val="18"/>
          <w:szCs w:val="18"/>
          <w:lang w:eastAsia="ru-RU"/>
        </w:rPr>
        <w:t>17.4.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63" w:name="814"/>
      <w:bookmarkStart w:id="564" w:name="892"/>
      <w:bookmarkEnd w:id="563"/>
      <w:bookmarkEnd w:id="564"/>
      <w:r w:rsidRPr="00C72C88">
        <w:rPr>
          <w:rFonts w:ascii="Verdana" w:eastAsia="Times New Roman" w:hAnsi="Verdana" w:cs="Times New Roman"/>
          <w:color w:val="333333"/>
          <w:sz w:val="18"/>
          <w:szCs w:val="18"/>
          <w:lang w:eastAsia="ru-RU"/>
        </w:rPr>
        <w:t>17.5. 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65" w:name="499"/>
      <w:bookmarkStart w:id="566" w:name="790"/>
      <w:bookmarkEnd w:id="565"/>
      <w:bookmarkEnd w:id="566"/>
      <w:r w:rsidRPr="00C72C88">
        <w:rPr>
          <w:rFonts w:ascii="Verdana" w:eastAsia="Times New Roman" w:hAnsi="Verdana" w:cs="Times New Roman"/>
          <w:color w:val="333333"/>
          <w:sz w:val="18"/>
          <w:szCs w:val="18"/>
          <w:lang w:eastAsia="ru-RU"/>
        </w:rPr>
        <w:t>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67" w:name="381"/>
      <w:bookmarkStart w:id="568" w:name="233"/>
      <w:bookmarkEnd w:id="567"/>
      <w:bookmarkEnd w:id="568"/>
      <w:r w:rsidRPr="00C72C88">
        <w:rPr>
          <w:rFonts w:ascii="Verdana" w:eastAsia="Times New Roman" w:hAnsi="Verdana" w:cs="Times New Roman"/>
          <w:color w:val="333333"/>
          <w:sz w:val="18"/>
          <w:szCs w:val="18"/>
          <w:lang w:eastAsia="ru-RU"/>
        </w:rPr>
        <w:t xml:space="preserve">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w:t>
      </w:r>
      <w:r w:rsidRPr="00C72C88">
        <w:rPr>
          <w:rFonts w:ascii="Verdana" w:eastAsia="Times New Roman" w:hAnsi="Verdana" w:cs="Times New Roman"/>
          <w:color w:val="333333"/>
          <w:sz w:val="18"/>
          <w:szCs w:val="18"/>
          <w:lang w:eastAsia="ru-RU"/>
        </w:rPr>
        <w:lastRenderedPageBreak/>
        <w:t>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69" w:name="89"/>
      <w:bookmarkStart w:id="570" w:name="552"/>
      <w:bookmarkEnd w:id="569"/>
      <w:bookmarkEnd w:id="570"/>
      <w:r w:rsidRPr="00C72C88">
        <w:rPr>
          <w:rFonts w:ascii="Verdana" w:eastAsia="Times New Roman" w:hAnsi="Verdana" w:cs="Times New Roman"/>
          <w:color w:val="333333"/>
          <w:sz w:val="18"/>
          <w:szCs w:val="18"/>
          <w:lang w:eastAsia="ru-RU"/>
        </w:rPr>
        <w:t>17.8. устанавливает количество баллов единого государственного экзамена, необходимого для поступления на обучение по программам бакалавриата и программам специалитета;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1" w:name="696"/>
      <w:bookmarkStart w:id="572" w:name="846"/>
      <w:bookmarkEnd w:id="571"/>
      <w:bookmarkEnd w:id="572"/>
      <w:r w:rsidRPr="00C72C88">
        <w:rPr>
          <w:rFonts w:ascii="Verdana" w:eastAsia="Times New Roman" w:hAnsi="Verdana" w:cs="Times New Roman"/>
          <w:color w:val="333333"/>
          <w:sz w:val="18"/>
          <w:szCs w:val="18"/>
          <w:lang w:eastAsia="ru-RU"/>
        </w:rPr>
        <w:t>17.9. устанавливает форму заявления о предоставлении временной лицензии, а также перечень и формы документов, прилагаемых к нему;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3" w:name="408"/>
      <w:bookmarkStart w:id="574" w:name="570"/>
      <w:bookmarkEnd w:id="573"/>
      <w:bookmarkEnd w:id="574"/>
      <w:r w:rsidRPr="00C72C88">
        <w:rPr>
          <w:rFonts w:ascii="Verdana" w:eastAsia="Times New Roman" w:hAnsi="Verdana" w:cs="Times New Roman"/>
          <w:color w:val="333333"/>
          <w:sz w:val="18"/>
          <w:szCs w:val="18"/>
          <w:lang w:eastAsia="ru-RU"/>
        </w:rPr>
        <w:t>17.10.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5" w:name="756"/>
      <w:bookmarkStart w:id="576" w:name="392"/>
      <w:bookmarkEnd w:id="575"/>
      <w:bookmarkEnd w:id="576"/>
      <w:r w:rsidRPr="00C72C88">
        <w:rPr>
          <w:rFonts w:ascii="Verdana" w:eastAsia="Times New Roman" w:hAnsi="Verdana" w:cs="Times New Roman"/>
          <w:color w:val="333333"/>
          <w:sz w:val="18"/>
          <w:szCs w:val="18"/>
          <w:lang w:eastAsia="ru-RU"/>
        </w:rPr>
        <w:t>17.11. организует формирование и ведение федеральной информационной системы государственного надзора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7" w:name="59"/>
      <w:bookmarkStart w:id="578" w:name="265"/>
      <w:bookmarkEnd w:id="577"/>
      <w:bookmarkEnd w:id="578"/>
      <w:r w:rsidRPr="00C72C88">
        <w:rPr>
          <w:rFonts w:ascii="Verdana" w:eastAsia="Times New Roman" w:hAnsi="Verdana" w:cs="Times New Roman"/>
          <w:color w:val="333333"/>
          <w:sz w:val="18"/>
          <w:szCs w:val="18"/>
          <w:lang w:eastAsia="ru-RU"/>
        </w:rPr>
        <w:t>17.12. организует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79" w:name="828"/>
      <w:bookmarkStart w:id="580" w:name="8"/>
      <w:bookmarkEnd w:id="579"/>
      <w:bookmarkEnd w:id="580"/>
      <w:r w:rsidRPr="00C72C88">
        <w:rPr>
          <w:rFonts w:ascii="Verdana" w:eastAsia="Times New Roman" w:hAnsi="Verdana" w:cs="Times New Roman"/>
          <w:color w:val="333333"/>
          <w:sz w:val="18"/>
          <w:szCs w:val="18"/>
          <w:lang w:eastAsia="ru-RU"/>
        </w:rPr>
        <w:t>17.13.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81" w:name="93"/>
      <w:bookmarkStart w:id="582" w:name="565"/>
      <w:bookmarkEnd w:id="581"/>
      <w:bookmarkEnd w:id="582"/>
      <w:r w:rsidRPr="00C72C88">
        <w:rPr>
          <w:rFonts w:ascii="Verdana" w:eastAsia="Times New Roman" w:hAnsi="Verdana" w:cs="Times New Roman"/>
          <w:color w:val="333333"/>
          <w:sz w:val="18"/>
          <w:szCs w:val="18"/>
          <w:lang w:eastAsia="ru-RU"/>
        </w:rPr>
        <w:t>17.14. осуществляет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частью 3 статьи 107 Федерального закона "Об образовании 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83" w:name="670"/>
      <w:bookmarkStart w:id="584" w:name="196"/>
      <w:bookmarkEnd w:id="583"/>
      <w:bookmarkEnd w:id="584"/>
      <w:r w:rsidRPr="00C72C88">
        <w:rPr>
          <w:rFonts w:ascii="Verdana" w:eastAsia="Times New Roman" w:hAnsi="Verdana" w:cs="Times New Roman"/>
          <w:color w:val="333333"/>
          <w:sz w:val="18"/>
          <w:szCs w:val="18"/>
          <w:lang w:eastAsia="ru-RU"/>
        </w:rPr>
        <w:t>17.15.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85" w:name="14"/>
      <w:bookmarkStart w:id="586" w:name="866"/>
      <w:bookmarkEnd w:id="585"/>
      <w:bookmarkEnd w:id="586"/>
      <w:r w:rsidRPr="00C72C88">
        <w:rPr>
          <w:rFonts w:ascii="Verdana" w:eastAsia="Times New Roman" w:hAnsi="Verdana" w:cs="Times New Roman"/>
          <w:color w:val="333333"/>
          <w:sz w:val="18"/>
          <w:szCs w:val="18"/>
          <w:lang w:eastAsia="ru-RU"/>
        </w:rP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87" w:name="287"/>
      <w:bookmarkStart w:id="588" w:name="85"/>
      <w:bookmarkEnd w:id="587"/>
      <w:bookmarkEnd w:id="588"/>
      <w:r w:rsidRPr="00C72C88">
        <w:rPr>
          <w:rFonts w:ascii="Verdana" w:eastAsia="Times New Roman" w:hAnsi="Verdana" w:cs="Times New Roman"/>
          <w:color w:val="333333"/>
          <w:sz w:val="18"/>
          <w:szCs w:val="18"/>
          <w:lang w:eastAsia="ru-RU"/>
        </w:rPr>
        <w:t>17.17.осуществляет согласование структуры органов исполнительной власти субъектов Российской Федерации, осуществляющих переданные полномочия;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89" w:name="223"/>
      <w:bookmarkStart w:id="590" w:name="371"/>
      <w:bookmarkEnd w:id="589"/>
      <w:bookmarkEnd w:id="590"/>
      <w:r w:rsidRPr="00C72C88">
        <w:rPr>
          <w:rFonts w:ascii="Verdana" w:eastAsia="Times New Roman" w:hAnsi="Verdana" w:cs="Times New Roman"/>
          <w:color w:val="333333"/>
          <w:sz w:val="18"/>
          <w:szCs w:val="18"/>
          <w:lang w:eastAsia="ru-RU"/>
        </w:rPr>
        <w:lastRenderedPageBreak/>
        <w:t>17.18.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91" w:name="508"/>
      <w:bookmarkStart w:id="592" w:name="523"/>
      <w:bookmarkEnd w:id="591"/>
      <w:bookmarkEnd w:id="592"/>
      <w:r w:rsidRPr="00C72C88">
        <w:rPr>
          <w:rFonts w:ascii="Verdana" w:eastAsia="Times New Roman" w:hAnsi="Verdana" w:cs="Times New Roman"/>
          <w:color w:val="333333"/>
          <w:sz w:val="18"/>
          <w:szCs w:val="18"/>
          <w:lang w:eastAsia="ru-RU"/>
        </w:rPr>
        <w:t>17.19. анализирует причины выявленных нарушений при осуществлении переданных полномочий, принимает меры по устранению выявленных нарушений;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93" w:name="102"/>
      <w:bookmarkStart w:id="594" w:name="621"/>
      <w:bookmarkEnd w:id="593"/>
      <w:bookmarkEnd w:id="594"/>
      <w:r w:rsidRPr="00C72C88">
        <w:rPr>
          <w:rFonts w:ascii="Verdana" w:eastAsia="Times New Roman" w:hAnsi="Verdana" w:cs="Times New Roman"/>
          <w:color w:val="333333"/>
          <w:sz w:val="18"/>
          <w:szCs w:val="18"/>
          <w:lang w:eastAsia="ru-RU"/>
        </w:rPr>
        <w:t>17.20.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595" w:name="914"/>
      <w:bookmarkEnd w:id="595"/>
      <w:r w:rsidRPr="00C72C88">
        <w:rPr>
          <w:rFonts w:ascii="Verdana" w:eastAsia="Times New Roman" w:hAnsi="Verdana" w:cs="Times New Roman"/>
          <w:b/>
          <w:bCs/>
          <w:color w:val="526373"/>
          <w:sz w:val="21"/>
          <w:szCs w:val="21"/>
          <w:lang w:eastAsia="ru-RU"/>
        </w:rPr>
        <w:t>18. ФНС России (ее территориальные органы):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96" w:name="457"/>
      <w:bookmarkStart w:id="597" w:name="877"/>
      <w:bookmarkStart w:id="598" w:name="34"/>
      <w:bookmarkEnd w:id="596"/>
      <w:bookmarkEnd w:id="597"/>
      <w:bookmarkEnd w:id="598"/>
      <w:r w:rsidRPr="00C72C88">
        <w:rPr>
          <w:rFonts w:ascii="Verdana" w:eastAsia="Times New Roman" w:hAnsi="Verdana" w:cs="Times New Roman"/>
          <w:color w:val="333333"/>
          <w:sz w:val="18"/>
          <w:szCs w:val="18"/>
          <w:lang w:eastAsia="ru-RU"/>
        </w:rPr>
        <w:t>18.1.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599" w:name="770"/>
      <w:bookmarkStart w:id="600" w:name="219"/>
      <w:bookmarkEnd w:id="599"/>
      <w:bookmarkEnd w:id="600"/>
      <w:r w:rsidRPr="00C72C88">
        <w:rPr>
          <w:rFonts w:ascii="Verdana" w:eastAsia="Times New Roman" w:hAnsi="Verdana" w:cs="Times New Roman"/>
          <w:color w:val="333333"/>
          <w:sz w:val="18"/>
          <w:szCs w:val="18"/>
          <w:lang w:eastAsia="ru-RU"/>
        </w:rPr>
        <w:t>18.2.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72C88" w:rsidRPr="00C72C88" w:rsidRDefault="00C72C88" w:rsidP="00C72C88">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601" w:name="394"/>
      <w:bookmarkEnd w:id="601"/>
      <w:r w:rsidRPr="00C72C88">
        <w:rPr>
          <w:rFonts w:ascii="Verdana" w:eastAsia="Times New Roman" w:hAnsi="Verdana" w:cs="Times New Roman"/>
          <w:b/>
          <w:bCs/>
          <w:color w:val="526373"/>
          <w:sz w:val="23"/>
          <w:szCs w:val="23"/>
          <w:lang w:eastAsia="ru-RU"/>
        </w:rPr>
        <w:t>Функции организаций, осуществляющих образовательную деятельность, и их учредителей</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602" w:name="450"/>
      <w:bookmarkStart w:id="603" w:name="913"/>
      <w:bookmarkEnd w:id="602"/>
      <w:bookmarkEnd w:id="603"/>
      <w:r w:rsidRPr="00C72C88">
        <w:rPr>
          <w:rFonts w:ascii="Verdana" w:eastAsia="Times New Roman" w:hAnsi="Verdana" w:cs="Times New Roman"/>
          <w:b/>
          <w:bCs/>
          <w:color w:val="526373"/>
          <w:sz w:val="21"/>
          <w:szCs w:val="21"/>
          <w:lang w:eastAsia="ru-RU"/>
        </w:rPr>
        <w:t>19. Организации, осуществляющие образовательную деятельность:</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04" w:name="561"/>
      <w:bookmarkStart w:id="605" w:name="905"/>
      <w:bookmarkStart w:id="606" w:name="649"/>
      <w:bookmarkEnd w:id="604"/>
      <w:bookmarkEnd w:id="605"/>
      <w:bookmarkEnd w:id="606"/>
      <w:r w:rsidRPr="00C72C88">
        <w:rPr>
          <w:rFonts w:ascii="Verdana" w:eastAsia="Times New Roman" w:hAnsi="Verdana" w:cs="Times New Roman"/>
          <w:color w:val="333333"/>
          <w:sz w:val="18"/>
          <w:szCs w:val="18"/>
          <w:lang w:eastAsia="ru-RU"/>
        </w:rPr>
        <w:t>19.1. разрабатывают и утверждают образовательные программы в соответствии с Федеральным законом "Об образовании 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07" w:name="488"/>
      <w:bookmarkStart w:id="608" w:name="30"/>
      <w:bookmarkEnd w:id="607"/>
      <w:bookmarkEnd w:id="608"/>
      <w:r w:rsidRPr="00C72C88">
        <w:rPr>
          <w:rFonts w:ascii="Verdana" w:eastAsia="Times New Roman" w:hAnsi="Verdana" w:cs="Times New Roman"/>
          <w:color w:val="333333"/>
          <w:sz w:val="18"/>
          <w:szCs w:val="18"/>
          <w:lang w:eastAsia="ru-RU"/>
        </w:rPr>
        <w:t>19.2. определяют язык (языки) образования по реализуемым 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09" w:name="549"/>
      <w:bookmarkStart w:id="610" w:name="711"/>
      <w:bookmarkEnd w:id="609"/>
      <w:bookmarkEnd w:id="610"/>
      <w:r w:rsidRPr="00C72C88">
        <w:rPr>
          <w:rFonts w:ascii="Verdana" w:eastAsia="Times New Roman" w:hAnsi="Verdana" w:cs="Times New Roman"/>
          <w:color w:val="333333"/>
          <w:sz w:val="18"/>
          <w:szCs w:val="18"/>
          <w:lang w:eastAsia="ru-RU"/>
        </w:rPr>
        <w:t>19.3. определяют формы обучения по дополнительным образовательным программам и основным программам профессионального обучения;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1" w:name="544"/>
      <w:bookmarkStart w:id="612" w:name="509"/>
      <w:bookmarkEnd w:id="611"/>
      <w:bookmarkEnd w:id="612"/>
      <w:r w:rsidRPr="00C72C88">
        <w:rPr>
          <w:rFonts w:ascii="Verdana" w:eastAsia="Times New Roman" w:hAnsi="Verdana" w:cs="Times New Roman"/>
          <w:color w:val="333333"/>
          <w:sz w:val="18"/>
          <w:szCs w:val="18"/>
          <w:lang w:eastAsia="ru-RU"/>
        </w:rPr>
        <w:t>19.4. определяют учебные издания, используемые при реализации образовательных программ дошкольного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3" w:name="177"/>
      <w:bookmarkStart w:id="614" w:name="131"/>
      <w:bookmarkEnd w:id="613"/>
      <w:bookmarkEnd w:id="614"/>
      <w:r w:rsidRPr="00C72C88">
        <w:rPr>
          <w:rFonts w:ascii="Verdana" w:eastAsia="Times New Roman" w:hAnsi="Verdana" w:cs="Times New Roman"/>
          <w:color w:val="333333"/>
          <w:sz w:val="18"/>
          <w:szCs w:val="18"/>
          <w:lang w:eastAsia="ru-RU"/>
        </w:rP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5" w:name="294"/>
      <w:bookmarkStart w:id="616" w:name="334"/>
      <w:bookmarkEnd w:id="615"/>
      <w:bookmarkEnd w:id="616"/>
      <w:r w:rsidRPr="00C72C88">
        <w:rPr>
          <w:rFonts w:ascii="Verdana" w:eastAsia="Times New Roman" w:hAnsi="Verdana" w:cs="Times New Roman"/>
          <w:color w:val="333333"/>
          <w:sz w:val="18"/>
          <w:szCs w:val="18"/>
          <w:lang w:eastAsia="ru-RU"/>
        </w:rPr>
        <w:t>19.6. определяют учебные издания при реализации профессиональных образовательных программ;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7" w:name="234"/>
      <w:bookmarkStart w:id="618" w:name="210"/>
      <w:bookmarkEnd w:id="617"/>
      <w:bookmarkEnd w:id="618"/>
      <w:r w:rsidRPr="00C72C88">
        <w:rPr>
          <w:rFonts w:ascii="Verdana" w:eastAsia="Times New Roman" w:hAnsi="Verdana" w:cs="Times New Roman"/>
          <w:color w:val="333333"/>
          <w:sz w:val="18"/>
          <w:szCs w:val="18"/>
          <w:lang w:eastAsia="ru-RU"/>
        </w:rPr>
        <w:lastRenderedPageBreak/>
        <w:t>19.7. самостоятельны в формировании своей структуры, если иное не установлено федеральными законами;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19" w:name="187"/>
      <w:bookmarkStart w:id="620" w:name="443"/>
      <w:bookmarkEnd w:id="619"/>
      <w:bookmarkEnd w:id="620"/>
      <w:r w:rsidRPr="00C72C88">
        <w:rPr>
          <w:rFonts w:ascii="Verdana" w:eastAsia="Times New Roman" w:hAnsi="Verdana" w:cs="Times New Roman"/>
          <w:color w:val="333333"/>
          <w:sz w:val="18"/>
          <w:szCs w:val="18"/>
          <w:lang w:eastAsia="ru-RU"/>
        </w:rPr>
        <w:t>19.8. открывают и закрывают филиалы представительств образовательной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21" w:name="42"/>
      <w:bookmarkStart w:id="622" w:name="824"/>
      <w:bookmarkEnd w:id="621"/>
      <w:bookmarkEnd w:id="622"/>
      <w:r w:rsidRPr="00C72C88">
        <w:rPr>
          <w:rFonts w:ascii="Verdana" w:eastAsia="Times New Roman" w:hAnsi="Verdana" w:cs="Times New Roman"/>
          <w:color w:val="333333"/>
          <w:sz w:val="18"/>
          <w:szCs w:val="18"/>
          <w:lang w:eastAsia="ru-RU"/>
        </w:rPr>
        <w:t>19.9. самостоятельны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23" w:name="185"/>
      <w:bookmarkStart w:id="624" w:name="395"/>
      <w:bookmarkEnd w:id="623"/>
      <w:bookmarkEnd w:id="624"/>
      <w:r w:rsidRPr="00C72C88">
        <w:rPr>
          <w:rFonts w:ascii="Verdana" w:eastAsia="Times New Roman" w:hAnsi="Verdana" w:cs="Times New Roman"/>
          <w:color w:val="333333"/>
          <w:sz w:val="18"/>
          <w:szCs w:val="18"/>
          <w:lang w:eastAsia="ru-RU"/>
        </w:rPr>
        <w:t>19.10.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25" w:name="263"/>
      <w:bookmarkStart w:id="626" w:name="839"/>
      <w:bookmarkEnd w:id="625"/>
      <w:bookmarkEnd w:id="626"/>
      <w:r w:rsidRPr="00C72C88">
        <w:rPr>
          <w:rFonts w:ascii="Verdana" w:eastAsia="Times New Roman" w:hAnsi="Verdana" w:cs="Times New Roman"/>
          <w:color w:val="333333"/>
          <w:sz w:val="18"/>
          <w:szCs w:val="18"/>
          <w:lang w:eastAsia="ru-RU"/>
        </w:rPr>
        <w:t>19.11. разрабатывают и принимают правила внутреннего распорядка обучающихся, правила внутреннего трудового распорядка, иные локальные нормативные акты;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27" w:name="39"/>
      <w:bookmarkStart w:id="628" w:name="632"/>
      <w:bookmarkEnd w:id="627"/>
      <w:bookmarkEnd w:id="628"/>
      <w:r w:rsidRPr="00C72C88">
        <w:rPr>
          <w:rFonts w:ascii="Verdana" w:eastAsia="Times New Roman" w:hAnsi="Verdana" w:cs="Times New Roman"/>
          <w:color w:val="333333"/>
          <w:sz w:val="18"/>
          <w:szCs w:val="18"/>
          <w:lang w:eastAsia="ru-RU"/>
        </w:rPr>
        <w:t>19.12. осуществляют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29" w:name="149"/>
      <w:bookmarkStart w:id="630" w:name="799"/>
      <w:bookmarkEnd w:id="629"/>
      <w:bookmarkEnd w:id="630"/>
      <w:r w:rsidRPr="00C72C88">
        <w:rPr>
          <w:rFonts w:ascii="Verdana" w:eastAsia="Times New Roman" w:hAnsi="Verdana" w:cs="Times New Roman"/>
          <w:color w:val="333333"/>
          <w:sz w:val="18"/>
          <w:szCs w:val="18"/>
          <w:lang w:eastAsia="ru-RU"/>
        </w:rPr>
        <w:t>19.13. предоставляют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1" w:name="28"/>
      <w:bookmarkStart w:id="632" w:name="784"/>
      <w:bookmarkEnd w:id="631"/>
      <w:bookmarkEnd w:id="632"/>
      <w:r w:rsidRPr="00C72C88">
        <w:rPr>
          <w:rFonts w:ascii="Verdana" w:eastAsia="Times New Roman" w:hAnsi="Verdana" w:cs="Times New Roman"/>
          <w:color w:val="333333"/>
          <w:sz w:val="18"/>
          <w:szCs w:val="18"/>
          <w:lang w:eastAsia="ru-RU"/>
        </w:rPr>
        <w:t>19.14. устанавливают штатное расписание, если иное не установлено нормативными правовыми актами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3" w:name="659"/>
      <w:bookmarkStart w:id="634" w:name="7"/>
      <w:bookmarkEnd w:id="633"/>
      <w:bookmarkEnd w:id="634"/>
      <w:r w:rsidRPr="00C72C88">
        <w:rPr>
          <w:rFonts w:ascii="Verdana" w:eastAsia="Times New Roman" w:hAnsi="Verdana" w:cs="Times New Roman"/>
          <w:color w:val="333333"/>
          <w:sz w:val="18"/>
          <w:szCs w:val="18"/>
          <w:lang w:eastAsia="ru-RU"/>
        </w:rPr>
        <w:t>19.15. осуществляют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5" w:name="851"/>
      <w:bookmarkStart w:id="636" w:name="807"/>
      <w:bookmarkEnd w:id="635"/>
      <w:bookmarkEnd w:id="636"/>
      <w:r w:rsidRPr="00C72C88">
        <w:rPr>
          <w:rFonts w:ascii="Verdana" w:eastAsia="Times New Roman" w:hAnsi="Verdana" w:cs="Times New Roman"/>
          <w:color w:val="333333"/>
          <w:sz w:val="18"/>
          <w:szCs w:val="18"/>
          <w:lang w:eastAsia="ru-RU"/>
        </w:rPr>
        <w:t>19.16. осуществляют создание условий и организация дополнительного профессионального образования работников;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7" w:name="86"/>
      <w:bookmarkStart w:id="638" w:name="309"/>
      <w:bookmarkEnd w:id="637"/>
      <w:bookmarkEnd w:id="638"/>
      <w:r w:rsidRPr="00C72C88">
        <w:rPr>
          <w:rFonts w:ascii="Verdana" w:eastAsia="Times New Roman" w:hAnsi="Verdana" w:cs="Times New Roman"/>
          <w:color w:val="333333"/>
          <w:sz w:val="18"/>
          <w:szCs w:val="18"/>
          <w:lang w:eastAsia="ru-RU"/>
        </w:rPr>
        <w:t>19.17. разрабатывают и утверждают по согласованию с учредителем программы развития образовательной организации, если иное не установлено настоящим Федеральным законом;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39" w:name="890"/>
      <w:bookmarkStart w:id="640" w:name="849"/>
      <w:bookmarkEnd w:id="639"/>
      <w:bookmarkEnd w:id="640"/>
      <w:r w:rsidRPr="00C72C88">
        <w:rPr>
          <w:rFonts w:ascii="Verdana" w:eastAsia="Times New Roman" w:hAnsi="Verdana" w:cs="Times New Roman"/>
          <w:color w:val="333333"/>
          <w:sz w:val="18"/>
          <w:szCs w:val="18"/>
          <w:lang w:eastAsia="ru-RU"/>
        </w:rPr>
        <w:t>19.18. осуществляют прием обучающихся в образовательную организацию;</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41" w:name="607"/>
      <w:bookmarkStart w:id="642" w:name="249"/>
      <w:bookmarkEnd w:id="641"/>
      <w:bookmarkEnd w:id="642"/>
      <w:r w:rsidRPr="00C72C88">
        <w:rPr>
          <w:rFonts w:ascii="Verdana" w:eastAsia="Times New Roman" w:hAnsi="Verdana" w:cs="Times New Roman"/>
          <w:color w:val="333333"/>
          <w:sz w:val="18"/>
          <w:szCs w:val="18"/>
          <w:lang w:eastAsia="ru-RU"/>
        </w:rPr>
        <w:t>19.19. определяют список учебников в соответствии с утвержденным федеральным перечнем учебников, рекомендованные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43" w:name="693"/>
      <w:bookmarkStart w:id="644" w:name="303"/>
      <w:bookmarkEnd w:id="643"/>
      <w:bookmarkEnd w:id="644"/>
      <w:r w:rsidRPr="00C72C88">
        <w:rPr>
          <w:rFonts w:ascii="Verdana" w:eastAsia="Times New Roman" w:hAnsi="Verdana" w:cs="Times New Roman"/>
          <w:color w:val="333333"/>
          <w:sz w:val="18"/>
          <w:szCs w:val="18"/>
          <w:lang w:eastAsia="ru-RU"/>
        </w:rPr>
        <w:t>19.20. осуществляют текущий контроль успеваемости и промежуточной аттестации обучающихся, устанавливают их формы, периодичность и порядок проведения;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45" w:name="688"/>
      <w:bookmarkStart w:id="646" w:name="45"/>
      <w:bookmarkEnd w:id="645"/>
      <w:bookmarkEnd w:id="646"/>
      <w:r w:rsidRPr="00C72C88">
        <w:rPr>
          <w:rFonts w:ascii="Verdana" w:eastAsia="Times New Roman" w:hAnsi="Verdana" w:cs="Times New Roman"/>
          <w:color w:val="333333"/>
          <w:sz w:val="18"/>
          <w:szCs w:val="18"/>
          <w:lang w:eastAsia="ru-RU"/>
        </w:rPr>
        <w:lastRenderedPageBreak/>
        <w:t>19.21. осуществляют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47" w:name="537"/>
      <w:bookmarkStart w:id="648" w:name="513"/>
      <w:bookmarkEnd w:id="647"/>
      <w:bookmarkEnd w:id="648"/>
      <w:r w:rsidRPr="00C72C88">
        <w:rPr>
          <w:rFonts w:ascii="Verdana" w:eastAsia="Times New Roman" w:hAnsi="Verdana" w:cs="Times New Roman"/>
          <w:color w:val="333333"/>
          <w:sz w:val="18"/>
          <w:szCs w:val="18"/>
          <w:lang w:eastAsia="ru-RU"/>
        </w:rPr>
        <w:t>19.22. осуществляют использование и совершенствование методов обучения и воспитания, образовательных технологий, электронного обучения;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49" w:name="111"/>
      <w:bookmarkStart w:id="650" w:name="504"/>
      <w:bookmarkEnd w:id="649"/>
      <w:bookmarkEnd w:id="650"/>
      <w:r w:rsidRPr="00C72C88">
        <w:rPr>
          <w:rFonts w:ascii="Verdana" w:eastAsia="Times New Roman" w:hAnsi="Verdana" w:cs="Times New Roman"/>
          <w:color w:val="333333"/>
          <w:sz w:val="18"/>
          <w:szCs w:val="18"/>
          <w:lang w:eastAsia="ru-RU"/>
        </w:rPr>
        <w:t>19.23. проводят самообследование, обеспечивают функционирование внутренней системы оценки качества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51" w:name="330"/>
      <w:bookmarkStart w:id="652" w:name="883"/>
      <w:bookmarkEnd w:id="651"/>
      <w:bookmarkEnd w:id="652"/>
      <w:r w:rsidRPr="00C72C88">
        <w:rPr>
          <w:rFonts w:ascii="Verdana" w:eastAsia="Times New Roman" w:hAnsi="Verdana" w:cs="Times New Roman"/>
          <w:color w:val="333333"/>
          <w:sz w:val="18"/>
          <w:szCs w:val="18"/>
          <w:lang w:eastAsia="ru-RU"/>
        </w:rPr>
        <w:t>19.24. обеспечивают в образовательной организации, имеющей интернат, необходимые условия содержания обучающихся;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53" w:name="798"/>
      <w:bookmarkStart w:id="654" w:name="221"/>
      <w:bookmarkEnd w:id="653"/>
      <w:bookmarkEnd w:id="654"/>
      <w:r w:rsidRPr="00C72C88">
        <w:rPr>
          <w:rFonts w:ascii="Verdana" w:eastAsia="Times New Roman" w:hAnsi="Verdana" w:cs="Times New Roman"/>
          <w:color w:val="333333"/>
          <w:sz w:val="18"/>
          <w:szCs w:val="18"/>
          <w:lang w:eastAsia="ru-RU"/>
        </w:rPr>
        <w:t>19.25. создают необходимые условия для охраны и укрепления здоровья, организации питания обучающихся и работников образовательной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55" w:name="680"/>
      <w:bookmarkStart w:id="656" w:name="616"/>
      <w:bookmarkEnd w:id="655"/>
      <w:bookmarkEnd w:id="656"/>
      <w:r w:rsidRPr="00C72C88">
        <w:rPr>
          <w:rFonts w:ascii="Verdana" w:eastAsia="Times New Roman" w:hAnsi="Verdana" w:cs="Times New Roman"/>
          <w:color w:val="333333"/>
          <w:sz w:val="18"/>
          <w:szCs w:val="18"/>
          <w:lang w:eastAsia="ru-RU"/>
        </w:rPr>
        <w:t>19.26. осуществляют организацию питания обучающихся;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57" w:name="481"/>
      <w:bookmarkStart w:id="658" w:name="586"/>
      <w:bookmarkEnd w:id="657"/>
      <w:bookmarkEnd w:id="658"/>
      <w:r w:rsidRPr="00C72C88">
        <w:rPr>
          <w:rFonts w:ascii="Verdana" w:eastAsia="Times New Roman" w:hAnsi="Verdana" w:cs="Times New Roman"/>
          <w:color w:val="333333"/>
          <w:sz w:val="18"/>
          <w:szCs w:val="18"/>
          <w:lang w:eastAsia="ru-RU"/>
        </w:rPr>
        <w:t>19.27. создают условия для занятия обучающимися физической культурой и спортом;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59" w:name="838"/>
      <w:bookmarkStart w:id="660" w:name="526"/>
      <w:bookmarkEnd w:id="659"/>
      <w:bookmarkEnd w:id="660"/>
      <w:r w:rsidRPr="00C72C88">
        <w:rPr>
          <w:rFonts w:ascii="Verdana" w:eastAsia="Times New Roman" w:hAnsi="Verdana" w:cs="Times New Roman"/>
          <w:color w:val="333333"/>
          <w:sz w:val="18"/>
          <w:szCs w:val="18"/>
          <w:lang w:eastAsia="ru-RU"/>
        </w:rPr>
        <w:t>19.28. осуществляют приобретение или изготовление бланков документов об образовании и (или) о квалификации;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1" w:name="107"/>
      <w:bookmarkStart w:id="662" w:name="840"/>
      <w:bookmarkEnd w:id="661"/>
      <w:bookmarkEnd w:id="662"/>
      <w:r w:rsidRPr="00C72C88">
        <w:rPr>
          <w:rFonts w:ascii="Verdana" w:eastAsia="Times New Roman" w:hAnsi="Verdana" w:cs="Times New Roman"/>
          <w:color w:val="333333"/>
          <w:sz w:val="18"/>
          <w:szCs w:val="18"/>
          <w:lang w:eastAsia="ru-RU"/>
        </w:rPr>
        <w:t>19.29. устанавливают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3" w:name="357"/>
      <w:bookmarkStart w:id="664" w:name="242"/>
      <w:bookmarkEnd w:id="663"/>
      <w:bookmarkEnd w:id="664"/>
      <w:r w:rsidRPr="00C72C88">
        <w:rPr>
          <w:rFonts w:ascii="Verdana" w:eastAsia="Times New Roman" w:hAnsi="Verdana" w:cs="Times New Roman"/>
          <w:color w:val="333333"/>
          <w:sz w:val="18"/>
          <w:szCs w:val="18"/>
          <w:lang w:eastAsia="ru-RU"/>
        </w:rPr>
        <w:t>19.30.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5" w:name="794"/>
      <w:bookmarkStart w:id="666" w:name="142"/>
      <w:bookmarkEnd w:id="665"/>
      <w:bookmarkEnd w:id="666"/>
      <w:r w:rsidRPr="00C72C88">
        <w:rPr>
          <w:rFonts w:ascii="Verdana" w:eastAsia="Times New Roman" w:hAnsi="Verdana" w:cs="Times New Roman"/>
          <w:color w:val="333333"/>
          <w:sz w:val="18"/>
          <w:szCs w:val="18"/>
          <w:lang w:eastAsia="ru-RU"/>
        </w:rPr>
        <w:t>19.31. организуют научно-методическую работу, в том числе организуют и проводят научные и методические конференции, семинары;</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7" w:name="376"/>
      <w:bookmarkStart w:id="668" w:name="594"/>
      <w:bookmarkEnd w:id="667"/>
      <w:bookmarkEnd w:id="668"/>
      <w:r w:rsidRPr="00C72C88">
        <w:rPr>
          <w:rFonts w:ascii="Verdana" w:eastAsia="Times New Roman" w:hAnsi="Verdana" w:cs="Times New Roman"/>
          <w:color w:val="333333"/>
          <w:sz w:val="18"/>
          <w:szCs w:val="18"/>
          <w:lang w:eastAsia="ru-RU"/>
        </w:rPr>
        <w:t>19.32. обеспечивают создание и ведение официального сайта образовательной организации в сети "Интернет";</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669" w:name="387"/>
      <w:bookmarkStart w:id="670" w:name="417"/>
      <w:bookmarkEnd w:id="669"/>
      <w:bookmarkEnd w:id="670"/>
      <w:r w:rsidRPr="00C72C88">
        <w:rPr>
          <w:rFonts w:ascii="Verdana" w:eastAsia="Times New Roman" w:hAnsi="Verdana" w:cs="Times New Roman"/>
          <w:color w:val="333333"/>
          <w:sz w:val="18"/>
          <w:szCs w:val="18"/>
          <w:lang w:eastAsia="ru-RU"/>
        </w:rPr>
        <w:t>19.33.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72C88" w:rsidRPr="00C72C88" w:rsidRDefault="00C72C88" w:rsidP="00C72C88">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71" w:name="129"/>
      <w:bookmarkStart w:id="672" w:name="768"/>
      <w:bookmarkEnd w:id="671"/>
      <w:bookmarkEnd w:id="672"/>
      <w:r w:rsidRPr="00C72C88">
        <w:rPr>
          <w:rFonts w:ascii="Verdana" w:eastAsia="Times New Roman" w:hAnsi="Verdana" w:cs="Times New Roman"/>
          <w:color w:val="333333"/>
          <w:sz w:val="18"/>
          <w:szCs w:val="18"/>
          <w:lang w:eastAsia="ru-RU"/>
        </w:rPr>
        <w:t>19.34. принимают локальные нормативные акты по основным вопросам организации и осуществления образовательной деятельности, в том числе регламентирующие:</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3" w:name="895"/>
      <w:bookmarkStart w:id="674" w:name="599"/>
      <w:bookmarkEnd w:id="673"/>
      <w:bookmarkEnd w:id="674"/>
      <w:r w:rsidRPr="00C72C88">
        <w:rPr>
          <w:rFonts w:ascii="Verdana" w:eastAsia="Times New Roman" w:hAnsi="Verdana" w:cs="Times New Roman"/>
          <w:color w:val="333333"/>
          <w:sz w:val="18"/>
          <w:szCs w:val="18"/>
          <w:lang w:eastAsia="ru-RU"/>
        </w:rPr>
        <w:t>1) правила приема обучающихся;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5" w:name="617"/>
      <w:bookmarkEnd w:id="675"/>
      <w:r w:rsidRPr="00C72C88">
        <w:rPr>
          <w:rFonts w:ascii="Verdana" w:eastAsia="Times New Roman" w:hAnsi="Verdana" w:cs="Times New Roman"/>
          <w:color w:val="333333"/>
          <w:sz w:val="18"/>
          <w:szCs w:val="18"/>
          <w:lang w:eastAsia="ru-RU"/>
        </w:rPr>
        <w:t>2) режим занятий обучающихся;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6" w:name="188"/>
      <w:bookmarkEnd w:id="676"/>
      <w:r w:rsidRPr="00C72C88">
        <w:rPr>
          <w:rFonts w:ascii="Verdana" w:eastAsia="Times New Roman" w:hAnsi="Verdana" w:cs="Times New Roman"/>
          <w:color w:val="333333"/>
          <w:sz w:val="18"/>
          <w:szCs w:val="18"/>
          <w:lang w:eastAsia="ru-RU"/>
        </w:rPr>
        <w:t>3) формы, периодичность и порядок текущего контроля успеваемости и промежуточной аттестации обучающихся;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7" w:name="415"/>
      <w:bookmarkEnd w:id="677"/>
      <w:r w:rsidRPr="00C72C88">
        <w:rPr>
          <w:rFonts w:ascii="Verdana" w:eastAsia="Times New Roman" w:hAnsi="Verdana" w:cs="Times New Roman"/>
          <w:color w:val="333333"/>
          <w:sz w:val="18"/>
          <w:szCs w:val="18"/>
          <w:lang w:eastAsia="ru-RU"/>
        </w:rPr>
        <w:t xml:space="preserve">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w:t>
      </w:r>
      <w:r w:rsidRPr="00C72C88">
        <w:rPr>
          <w:rFonts w:ascii="Verdana" w:eastAsia="Times New Roman" w:hAnsi="Verdana" w:cs="Times New Roman"/>
          <w:color w:val="333333"/>
          <w:sz w:val="18"/>
          <w:szCs w:val="18"/>
          <w:lang w:eastAsia="ru-RU"/>
        </w:rPr>
        <w:lastRenderedPageBreak/>
        <w:t>организацией и обучающимися и (или) родителями (законными представителями) несовершеннолетних обучающихся;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8" w:name="702"/>
      <w:bookmarkEnd w:id="678"/>
      <w:r w:rsidRPr="00C72C88">
        <w:rPr>
          <w:rFonts w:ascii="Verdana" w:eastAsia="Times New Roman" w:hAnsi="Verdana" w:cs="Times New Roman"/>
          <w:color w:val="333333"/>
          <w:sz w:val="18"/>
          <w:szCs w:val="18"/>
          <w:lang w:eastAsia="ru-RU"/>
        </w:rP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79" w:name="852"/>
      <w:bookmarkEnd w:id="679"/>
      <w:r w:rsidRPr="00C72C88">
        <w:rPr>
          <w:rFonts w:ascii="Verdana" w:eastAsia="Times New Roman" w:hAnsi="Verdana" w:cs="Times New Roman"/>
          <w:color w:val="333333"/>
          <w:sz w:val="18"/>
          <w:szCs w:val="18"/>
          <w:lang w:eastAsia="ru-RU"/>
        </w:rPr>
        <w:t>6) размер платы за пользование жилым помещением и коммунальные услуги в общежитии для обучающихся,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0" w:name="442"/>
      <w:bookmarkEnd w:id="680"/>
      <w:r w:rsidRPr="00C72C88">
        <w:rPr>
          <w:rFonts w:ascii="Verdana" w:eastAsia="Times New Roman" w:hAnsi="Verdana" w:cs="Times New Roman"/>
          <w:color w:val="333333"/>
          <w:sz w:val="18"/>
          <w:szCs w:val="18"/>
          <w:lang w:eastAsia="ru-RU"/>
        </w:rPr>
        <w:t>7) порядок и случаи снижения размера платы за пользование жилым помещением и коммунальные услуги в общежитии для обучающихся или не взимания ее с отдельных категорий обучавшихся;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1" w:name="690"/>
      <w:bookmarkEnd w:id="681"/>
      <w:r w:rsidRPr="00C72C88">
        <w:rPr>
          <w:rFonts w:ascii="Verdana" w:eastAsia="Times New Roman" w:hAnsi="Verdana" w:cs="Times New Roman"/>
          <w:color w:val="333333"/>
          <w:sz w:val="18"/>
          <w:szCs w:val="18"/>
          <w:lang w:eastAsia="ru-RU"/>
        </w:rP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2" w:name="469"/>
      <w:bookmarkEnd w:id="682"/>
      <w:r w:rsidRPr="00C72C88">
        <w:rPr>
          <w:rFonts w:ascii="Verdana" w:eastAsia="Times New Roman" w:hAnsi="Verdana" w:cs="Times New Roman"/>
          <w:color w:val="333333"/>
          <w:sz w:val="18"/>
          <w:szCs w:val="18"/>
          <w:lang w:eastAsia="ru-RU"/>
        </w:rPr>
        <w:t>9) основания и порядок снижения стоимости платных образовательных услуг;</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3" w:name="487"/>
      <w:bookmarkEnd w:id="683"/>
      <w:r w:rsidRPr="00C72C88">
        <w:rPr>
          <w:rFonts w:ascii="Verdana" w:eastAsia="Times New Roman" w:hAnsi="Verdana" w:cs="Times New Roman"/>
          <w:color w:val="333333"/>
          <w:sz w:val="18"/>
          <w:szCs w:val="18"/>
          <w:lang w:eastAsia="ru-RU"/>
        </w:rPr>
        <w:t>10) порядок и формы проведения итоговой аттестации;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4" w:name="150"/>
      <w:bookmarkEnd w:id="684"/>
      <w:r w:rsidRPr="00C72C88">
        <w:rPr>
          <w:rFonts w:ascii="Verdana" w:eastAsia="Times New Roman" w:hAnsi="Verdana" w:cs="Times New Roman"/>
          <w:color w:val="333333"/>
          <w:sz w:val="18"/>
          <w:szCs w:val="18"/>
          <w:lang w:eastAsia="ru-RU"/>
        </w:rPr>
        <w:t>11) порядок оформления документов об образовании и (или) квалификации на иностранном языке;</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5" w:name="194"/>
      <w:bookmarkEnd w:id="685"/>
      <w:r w:rsidRPr="00C72C88">
        <w:rPr>
          <w:rFonts w:ascii="Verdana" w:eastAsia="Times New Roman" w:hAnsi="Verdana" w:cs="Times New Roman"/>
          <w:color w:val="333333"/>
          <w:sz w:val="18"/>
          <w:szCs w:val="18"/>
          <w:lang w:eastAsia="ru-RU"/>
        </w:rPr>
        <w:t>12) образцы документов об образовании и (или) квалификации, выдаваемых лицам, прошедшим итоговую аттестацию;</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6" w:name="569"/>
      <w:bookmarkEnd w:id="686"/>
      <w:r w:rsidRPr="00C72C88">
        <w:rPr>
          <w:rFonts w:ascii="Verdana" w:eastAsia="Times New Roman" w:hAnsi="Verdana" w:cs="Times New Roman"/>
          <w:color w:val="333333"/>
          <w:sz w:val="18"/>
          <w:szCs w:val="18"/>
          <w:lang w:eastAsia="ru-RU"/>
        </w:rPr>
        <w:t>13) образец справки об обучении или о периоде обучения;</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7" w:name="774"/>
      <w:bookmarkEnd w:id="687"/>
      <w:r w:rsidRPr="00C72C88">
        <w:rPr>
          <w:rFonts w:ascii="Verdana" w:eastAsia="Times New Roman" w:hAnsi="Verdana" w:cs="Times New Roman"/>
          <w:color w:val="333333"/>
          <w:sz w:val="18"/>
          <w:szCs w:val="18"/>
          <w:lang w:eastAsia="ru-RU"/>
        </w:rPr>
        <w:t>14) образец и порядок выдачи документов об обучении по образовательным программам, по которым не предусмотрено проведение итоговой аттестации;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8" w:name="723"/>
      <w:bookmarkEnd w:id="688"/>
      <w:r w:rsidRPr="00C72C88">
        <w:rPr>
          <w:rFonts w:ascii="Verdana" w:eastAsia="Times New Roman" w:hAnsi="Verdana" w:cs="Times New Roman"/>
          <w:color w:val="333333"/>
          <w:sz w:val="18"/>
          <w:szCs w:val="18"/>
          <w:lang w:eastAsia="ru-RU"/>
        </w:rP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89" w:name="58"/>
      <w:bookmarkEnd w:id="689"/>
      <w:r w:rsidRPr="00C72C88">
        <w:rPr>
          <w:rFonts w:ascii="Verdana" w:eastAsia="Times New Roman" w:hAnsi="Verdana" w:cs="Times New Roman"/>
          <w:color w:val="333333"/>
          <w:sz w:val="18"/>
          <w:szCs w:val="18"/>
          <w:lang w:eastAsia="ru-RU"/>
        </w:rPr>
        <w:t>16) форму и перечень вступительных испытаний при приеме на обучение по программам бакалавриата и программам специалитета лиц, имеющих среднее профессиональное или высшее образование;</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0" w:name="175"/>
      <w:bookmarkEnd w:id="690"/>
      <w:r w:rsidRPr="00C72C88">
        <w:rPr>
          <w:rFonts w:ascii="Verdana" w:eastAsia="Times New Roman" w:hAnsi="Verdana" w:cs="Times New Roman"/>
          <w:color w:val="333333"/>
          <w:sz w:val="18"/>
          <w:szCs w:val="18"/>
          <w:lang w:eastAsia="ru-RU"/>
        </w:rPr>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1" w:name="347"/>
      <w:bookmarkEnd w:id="691"/>
      <w:r w:rsidRPr="00C72C88">
        <w:rPr>
          <w:rFonts w:ascii="Verdana" w:eastAsia="Times New Roman" w:hAnsi="Verdana" w:cs="Times New Roman"/>
          <w:color w:val="333333"/>
          <w:sz w:val="18"/>
          <w:szCs w:val="18"/>
          <w:lang w:eastAsia="ru-RU"/>
        </w:rP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2" w:name="715"/>
      <w:bookmarkEnd w:id="692"/>
      <w:r w:rsidRPr="00C72C88">
        <w:rPr>
          <w:rFonts w:ascii="Verdana" w:eastAsia="Times New Roman" w:hAnsi="Verdana" w:cs="Times New Roman"/>
          <w:color w:val="333333"/>
          <w:sz w:val="18"/>
          <w:szCs w:val="18"/>
          <w:lang w:eastAsia="ru-RU"/>
        </w:rP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3" w:name="275"/>
      <w:bookmarkEnd w:id="693"/>
      <w:r w:rsidRPr="00C72C88">
        <w:rPr>
          <w:rFonts w:ascii="Verdana" w:eastAsia="Times New Roman" w:hAnsi="Verdana" w:cs="Times New Roman"/>
          <w:color w:val="333333"/>
          <w:sz w:val="18"/>
          <w:szCs w:val="18"/>
          <w:lang w:eastAsia="ru-RU"/>
        </w:rPr>
        <w:t>20) обучение по индивидуальному учебному плану, в том числе ускоренное обучение, в пределах осваиваемой образовательной программы;</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4" w:name="65"/>
      <w:bookmarkEnd w:id="694"/>
      <w:r w:rsidRPr="00C72C88">
        <w:rPr>
          <w:rFonts w:ascii="Verdana" w:eastAsia="Times New Roman" w:hAnsi="Verdana" w:cs="Times New Roman"/>
          <w:color w:val="333333"/>
          <w:sz w:val="18"/>
          <w:szCs w:val="18"/>
          <w:lang w:eastAsia="ru-RU"/>
        </w:rP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5" w:name="343"/>
      <w:bookmarkEnd w:id="695"/>
      <w:r w:rsidRPr="00C72C88">
        <w:rPr>
          <w:rFonts w:ascii="Verdana" w:eastAsia="Times New Roman" w:hAnsi="Verdana" w:cs="Times New Roman"/>
          <w:color w:val="333333"/>
          <w:sz w:val="18"/>
          <w:szCs w:val="18"/>
          <w:lang w:eastAsia="ru-RU"/>
        </w:rP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6" w:name="231"/>
      <w:bookmarkEnd w:id="696"/>
      <w:r w:rsidRPr="00C72C88">
        <w:rPr>
          <w:rFonts w:ascii="Verdana" w:eastAsia="Times New Roman" w:hAnsi="Verdana" w:cs="Times New Roman"/>
          <w:color w:val="333333"/>
          <w:sz w:val="18"/>
          <w:szCs w:val="18"/>
          <w:lang w:eastAsia="ru-RU"/>
        </w:rPr>
        <w:t xml:space="preserve">23) 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w:t>
      </w:r>
      <w:r w:rsidRPr="00C72C88">
        <w:rPr>
          <w:rFonts w:ascii="Verdana" w:eastAsia="Times New Roman" w:hAnsi="Verdana" w:cs="Times New Roman"/>
          <w:color w:val="333333"/>
          <w:sz w:val="18"/>
          <w:szCs w:val="18"/>
          <w:lang w:eastAsia="ru-RU"/>
        </w:rPr>
        <w:lastRenderedPageBreak/>
        <w:t>образовательных программ в других организациях, осуществляющих образовательную деятельность;</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7" w:name="759"/>
      <w:bookmarkEnd w:id="697"/>
      <w:r w:rsidRPr="00C72C88">
        <w:rPr>
          <w:rFonts w:ascii="Verdana" w:eastAsia="Times New Roman" w:hAnsi="Verdana" w:cs="Times New Roman"/>
          <w:color w:val="333333"/>
          <w:sz w:val="18"/>
          <w:szCs w:val="18"/>
          <w:lang w:eastAsia="ru-RU"/>
        </w:rPr>
        <w:t>24) пользование лечебно-оздоровительной инфраструктурой, объектами культуры и объектами спорта образовательной организации;</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8" w:name="331"/>
      <w:bookmarkEnd w:id="698"/>
      <w:r w:rsidRPr="00C72C88">
        <w:rPr>
          <w:rFonts w:ascii="Verdana" w:eastAsia="Times New Roman" w:hAnsi="Verdana" w:cs="Times New Roman"/>
          <w:color w:val="333333"/>
          <w:sz w:val="18"/>
          <w:szCs w:val="18"/>
          <w:lang w:eastAsia="ru-RU"/>
        </w:rPr>
        <w:t>25) доступ педагогических работников с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699" w:name="162"/>
      <w:bookmarkEnd w:id="699"/>
      <w:r w:rsidRPr="00C72C88">
        <w:rPr>
          <w:rFonts w:ascii="Verdana" w:eastAsia="Times New Roman" w:hAnsi="Verdana" w:cs="Times New Roman"/>
          <w:color w:val="333333"/>
          <w:sz w:val="18"/>
          <w:szCs w:val="18"/>
          <w:lang w:eastAsia="ru-RU"/>
        </w:rP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700" w:name="202"/>
      <w:bookmarkEnd w:id="700"/>
      <w:r w:rsidRPr="00C72C88">
        <w:rPr>
          <w:rFonts w:ascii="Verdana" w:eastAsia="Times New Roman" w:hAnsi="Verdana" w:cs="Times New Roman"/>
          <w:color w:val="333333"/>
          <w:sz w:val="18"/>
          <w:szCs w:val="18"/>
          <w:lang w:eastAsia="ru-RU"/>
        </w:rPr>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C72C88" w:rsidRPr="00C72C88" w:rsidRDefault="00C72C88" w:rsidP="00C72C88">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701" w:name="716"/>
      <w:bookmarkEnd w:id="701"/>
      <w:r w:rsidRPr="00C72C88">
        <w:rPr>
          <w:rFonts w:ascii="Verdana" w:eastAsia="Times New Roman" w:hAnsi="Verdana" w:cs="Times New Roman"/>
          <w:color w:val="333333"/>
          <w:sz w:val="18"/>
          <w:szCs w:val="18"/>
          <w:lang w:eastAsia="ru-RU"/>
        </w:rPr>
        <w:t>28) размеры и порядок выплаты материальной поддержки обучающимся;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02" w:name="462"/>
      <w:bookmarkStart w:id="703" w:name="630"/>
      <w:bookmarkEnd w:id="702"/>
      <w:bookmarkEnd w:id="703"/>
      <w:r w:rsidRPr="00C72C88">
        <w:rPr>
          <w:rFonts w:ascii="Verdana" w:eastAsia="Times New Roman" w:hAnsi="Verdana" w:cs="Times New Roman"/>
          <w:color w:val="333333"/>
          <w:sz w:val="18"/>
          <w:szCs w:val="18"/>
          <w:lang w:eastAsia="ru-RU"/>
        </w:rPr>
        <w:t>19.35.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04" w:name="329"/>
      <w:bookmarkStart w:id="705" w:name="635"/>
      <w:bookmarkEnd w:id="704"/>
      <w:bookmarkEnd w:id="705"/>
      <w:r w:rsidRPr="00C72C88">
        <w:rPr>
          <w:rFonts w:ascii="Verdana" w:eastAsia="Times New Roman" w:hAnsi="Verdana" w:cs="Times New Roman"/>
          <w:color w:val="333333"/>
          <w:sz w:val="18"/>
          <w:szCs w:val="18"/>
          <w:lang w:eastAsia="ru-RU"/>
        </w:rPr>
        <w:t>19.36. организуют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06" w:name="643"/>
      <w:bookmarkStart w:id="707" w:name="791"/>
      <w:bookmarkEnd w:id="706"/>
      <w:bookmarkEnd w:id="707"/>
      <w:r w:rsidRPr="00C72C88">
        <w:rPr>
          <w:rFonts w:ascii="Verdana" w:eastAsia="Times New Roman" w:hAnsi="Verdana" w:cs="Times New Roman"/>
          <w:color w:val="333333"/>
          <w:sz w:val="18"/>
          <w:szCs w:val="18"/>
          <w:lang w:eastAsia="ru-RU"/>
        </w:rPr>
        <w:t>19.37.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занимаемые ими должностям;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08" w:name="252"/>
      <w:bookmarkStart w:id="709" w:name="180"/>
      <w:bookmarkEnd w:id="708"/>
      <w:bookmarkEnd w:id="709"/>
      <w:r w:rsidRPr="00C72C88">
        <w:rPr>
          <w:rFonts w:ascii="Verdana" w:eastAsia="Times New Roman" w:hAnsi="Verdana" w:cs="Times New Roman"/>
          <w:color w:val="333333"/>
          <w:sz w:val="18"/>
          <w:szCs w:val="18"/>
          <w:lang w:eastAsia="ru-RU"/>
        </w:rPr>
        <w:t>19.38. обеспечивают проведение государственной итоговой аттестации по основным профессиональным образовательным программам;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0" w:name="449"/>
      <w:bookmarkStart w:id="711" w:name="653"/>
      <w:bookmarkEnd w:id="710"/>
      <w:bookmarkEnd w:id="711"/>
      <w:r w:rsidRPr="00C72C88">
        <w:rPr>
          <w:rFonts w:ascii="Verdana" w:eastAsia="Times New Roman" w:hAnsi="Verdana" w:cs="Times New Roman"/>
          <w:color w:val="333333"/>
          <w:sz w:val="18"/>
          <w:szCs w:val="18"/>
          <w:lang w:eastAsia="ru-RU"/>
        </w:rPr>
        <w:t>19.39. проводят вступительные испытания при приеме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2" w:name="876"/>
      <w:bookmarkStart w:id="713" w:name="414"/>
      <w:bookmarkEnd w:id="712"/>
      <w:bookmarkEnd w:id="713"/>
      <w:r w:rsidRPr="00C72C88">
        <w:rPr>
          <w:rFonts w:ascii="Verdana" w:eastAsia="Times New Roman" w:hAnsi="Verdana" w:cs="Times New Roman"/>
          <w:color w:val="333333"/>
          <w:sz w:val="18"/>
          <w:szCs w:val="18"/>
          <w:lang w:eastAsia="ru-RU"/>
        </w:rPr>
        <w:t>19.40. проводят вступительные испытания при приеме иностранных граждан на обучение по программам бакалавриата и программам специалитета;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4" w:name="708"/>
      <w:bookmarkStart w:id="715" w:name="5"/>
      <w:bookmarkEnd w:id="714"/>
      <w:bookmarkEnd w:id="715"/>
      <w:r w:rsidRPr="00C72C88">
        <w:rPr>
          <w:rFonts w:ascii="Verdana" w:eastAsia="Times New Roman" w:hAnsi="Verdana" w:cs="Times New Roman"/>
          <w:color w:val="333333"/>
          <w:sz w:val="18"/>
          <w:szCs w:val="18"/>
          <w:lang w:eastAsia="ru-RU"/>
        </w:rPr>
        <w:t>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6" w:name="365"/>
      <w:bookmarkStart w:id="717" w:name="103"/>
      <w:bookmarkEnd w:id="716"/>
      <w:bookmarkEnd w:id="717"/>
      <w:r w:rsidRPr="00C72C88">
        <w:rPr>
          <w:rFonts w:ascii="Verdana" w:eastAsia="Times New Roman" w:hAnsi="Verdana" w:cs="Times New Roman"/>
          <w:color w:val="333333"/>
          <w:sz w:val="18"/>
          <w:szCs w:val="18"/>
          <w:lang w:eastAsia="ru-RU"/>
        </w:rPr>
        <w:t>19.42. проводят квалификационный экзамен по результатам профессионального обучения;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18" w:name="51"/>
      <w:bookmarkStart w:id="719" w:name="738"/>
      <w:bookmarkEnd w:id="718"/>
      <w:bookmarkEnd w:id="719"/>
      <w:r w:rsidRPr="00C72C88">
        <w:rPr>
          <w:rFonts w:ascii="Verdana" w:eastAsia="Times New Roman" w:hAnsi="Verdana" w:cs="Times New Roman"/>
          <w:color w:val="333333"/>
          <w:sz w:val="18"/>
          <w:szCs w:val="18"/>
          <w:lang w:eastAsia="ru-RU"/>
        </w:rPr>
        <w:t>19.43. осуществляют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20" w:name="322"/>
      <w:bookmarkStart w:id="721" w:name="629"/>
      <w:bookmarkEnd w:id="720"/>
      <w:bookmarkEnd w:id="721"/>
      <w:r w:rsidRPr="00C72C88">
        <w:rPr>
          <w:rFonts w:ascii="Verdana" w:eastAsia="Times New Roman" w:hAnsi="Verdana" w:cs="Times New Roman"/>
          <w:color w:val="333333"/>
          <w:sz w:val="18"/>
          <w:szCs w:val="18"/>
          <w:lang w:eastAsia="ru-RU"/>
        </w:rPr>
        <w:lastRenderedPageBreak/>
        <w:t>19.44. организуют физкультурно-спортивные лагеря, а также обеспечивают участие этих обучающихся в тренировочных сборах;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22" w:name="179"/>
      <w:bookmarkStart w:id="723" w:name="17"/>
      <w:bookmarkEnd w:id="722"/>
      <w:bookmarkEnd w:id="723"/>
      <w:r w:rsidRPr="00C72C88">
        <w:rPr>
          <w:rFonts w:ascii="Verdana" w:eastAsia="Times New Roman" w:hAnsi="Verdana" w:cs="Times New Roman"/>
          <w:color w:val="333333"/>
          <w:sz w:val="18"/>
          <w:szCs w:val="18"/>
          <w:lang w:eastAsia="ru-RU"/>
        </w:rPr>
        <w:t>19.45. представляют в Рособрнадзор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24" w:name="719"/>
      <w:bookmarkStart w:id="725" w:name="808"/>
      <w:bookmarkEnd w:id="724"/>
      <w:bookmarkEnd w:id="725"/>
      <w:r w:rsidRPr="00C72C88">
        <w:rPr>
          <w:rFonts w:ascii="Verdana" w:eastAsia="Times New Roman" w:hAnsi="Verdana" w:cs="Times New Roman"/>
          <w:color w:val="333333"/>
          <w:sz w:val="18"/>
          <w:szCs w:val="18"/>
          <w:lang w:eastAsia="ru-RU"/>
        </w:rPr>
        <w:t>19.46.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26" w:name="445"/>
      <w:bookmarkStart w:id="727" w:name="24"/>
      <w:bookmarkEnd w:id="726"/>
      <w:bookmarkEnd w:id="727"/>
      <w:r w:rsidRPr="00C72C88">
        <w:rPr>
          <w:rFonts w:ascii="Verdana" w:eastAsia="Times New Roman" w:hAnsi="Verdana" w:cs="Times New Roman"/>
          <w:color w:val="333333"/>
          <w:sz w:val="18"/>
          <w:szCs w:val="18"/>
          <w:lang w:eastAsia="ru-RU"/>
        </w:rPr>
        <w:t>19.47. вправе устанавливать за счет средств, полученных от приносящей доход деятельности, различные виды материальной поддержки обучающихся;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28" w:name="553"/>
      <w:bookmarkStart w:id="729" w:name="483"/>
      <w:bookmarkEnd w:id="728"/>
      <w:bookmarkEnd w:id="729"/>
      <w:r w:rsidRPr="00C72C88">
        <w:rPr>
          <w:rFonts w:ascii="Verdana" w:eastAsia="Times New Roman" w:hAnsi="Verdana" w:cs="Times New Roman"/>
          <w:color w:val="333333"/>
          <w:sz w:val="18"/>
          <w:szCs w:val="18"/>
          <w:lang w:eastAsia="ru-RU"/>
        </w:rPr>
        <w:t>19.48.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0" w:name="685"/>
      <w:bookmarkStart w:id="731" w:name="206"/>
      <w:bookmarkEnd w:id="730"/>
      <w:bookmarkEnd w:id="731"/>
      <w:r w:rsidRPr="00C72C88">
        <w:rPr>
          <w:rFonts w:ascii="Verdana" w:eastAsia="Times New Roman" w:hAnsi="Verdana" w:cs="Times New Roman"/>
          <w:color w:val="333333"/>
          <w:sz w:val="18"/>
          <w:szCs w:val="18"/>
          <w:lang w:eastAsia="ru-RU"/>
        </w:rPr>
        <w:t>19.49. могут получать общественную и общественно-профессиональную аккредитацию;</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2" w:name="788"/>
      <w:bookmarkStart w:id="733" w:name="550"/>
      <w:bookmarkEnd w:id="732"/>
      <w:bookmarkEnd w:id="733"/>
      <w:r w:rsidRPr="00C72C88">
        <w:rPr>
          <w:rFonts w:ascii="Verdana" w:eastAsia="Times New Roman" w:hAnsi="Verdana" w:cs="Times New Roman"/>
          <w:color w:val="333333"/>
          <w:sz w:val="18"/>
          <w:szCs w:val="18"/>
          <w:lang w:eastAsia="ru-RU"/>
        </w:rPr>
        <w:t>19.50. вправе осуществлять в пределах установленных им контрольных цифр приема целевой прием;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4" w:name="26"/>
      <w:bookmarkStart w:id="735" w:name="125"/>
      <w:bookmarkEnd w:id="734"/>
      <w:bookmarkEnd w:id="735"/>
      <w:r w:rsidRPr="00C72C88">
        <w:rPr>
          <w:rFonts w:ascii="Verdana" w:eastAsia="Times New Roman" w:hAnsi="Verdana" w:cs="Times New Roman"/>
          <w:color w:val="333333"/>
          <w:sz w:val="18"/>
          <w:szCs w:val="18"/>
          <w:lang w:eastAsia="ru-RU"/>
        </w:rPr>
        <w:t>19.51.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6" w:name="52"/>
      <w:bookmarkStart w:id="737" w:name="579"/>
      <w:bookmarkEnd w:id="736"/>
      <w:bookmarkEnd w:id="737"/>
      <w:r w:rsidRPr="00C72C88">
        <w:rPr>
          <w:rFonts w:ascii="Verdana" w:eastAsia="Times New Roman" w:hAnsi="Verdana" w:cs="Times New Roman"/>
          <w:color w:val="333333"/>
          <w:sz w:val="18"/>
          <w:szCs w:val="18"/>
          <w:lang w:eastAsia="ru-RU"/>
        </w:rPr>
        <w:t>19.52.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72C88" w:rsidRPr="00C72C88" w:rsidRDefault="00C72C88" w:rsidP="00C72C88">
      <w:pPr>
        <w:shd w:val="clear" w:color="auto" w:fill="FFFFFF"/>
        <w:spacing w:after="0" w:line="270" w:lineRule="atLeast"/>
        <w:rPr>
          <w:rFonts w:ascii="Verdana" w:eastAsia="Times New Roman" w:hAnsi="Verdana" w:cs="Times New Roman"/>
          <w:color w:val="333333"/>
          <w:sz w:val="18"/>
          <w:szCs w:val="18"/>
          <w:lang w:eastAsia="ru-RU"/>
        </w:rPr>
      </w:pPr>
      <w:bookmarkStart w:id="738" w:name="76"/>
      <w:bookmarkEnd w:id="738"/>
      <w:r w:rsidRPr="00C72C88">
        <w:rPr>
          <w:rFonts w:ascii="Verdana" w:eastAsia="Times New Roman" w:hAnsi="Verdana" w:cs="Times New Roman"/>
          <w:color w:val="333333"/>
          <w:sz w:val="18"/>
          <w:szCs w:val="18"/>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39" w:name="418"/>
      <w:bookmarkEnd w:id="739"/>
      <w:r w:rsidRPr="00C72C88">
        <w:rPr>
          <w:rFonts w:ascii="Verdana" w:eastAsia="Times New Roman" w:hAnsi="Verdana" w:cs="Times New Roman"/>
          <w:color w:val="333333"/>
          <w:sz w:val="18"/>
          <w:szCs w:val="18"/>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740" w:name="130"/>
      <w:bookmarkEnd w:id="740"/>
      <w:r w:rsidRPr="00C72C88">
        <w:rPr>
          <w:rFonts w:ascii="Verdana" w:eastAsia="Times New Roman" w:hAnsi="Verdana" w:cs="Times New Roman"/>
          <w:b/>
          <w:bCs/>
          <w:color w:val="526373"/>
          <w:sz w:val="21"/>
          <w:szCs w:val="21"/>
          <w:lang w:eastAsia="ru-RU"/>
        </w:rPr>
        <w:t>20.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41" w:name="212"/>
      <w:bookmarkStart w:id="742" w:name="385"/>
      <w:bookmarkStart w:id="743" w:name="20"/>
      <w:bookmarkEnd w:id="741"/>
      <w:bookmarkEnd w:id="742"/>
      <w:bookmarkEnd w:id="743"/>
      <w:r w:rsidRPr="00C72C88">
        <w:rPr>
          <w:rFonts w:ascii="Verdana" w:eastAsia="Times New Roman" w:hAnsi="Verdana" w:cs="Times New Roman"/>
          <w:color w:val="333333"/>
          <w:sz w:val="18"/>
          <w:szCs w:val="18"/>
          <w:lang w:eastAsia="ru-RU"/>
        </w:rPr>
        <w:t>20.1. вправе разрабатывать и утверждать самостоятельно образовательные стандарты по всем уровням высшего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44" w:name="286"/>
      <w:bookmarkStart w:id="745" w:name="241"/>
      <w:bookmarkEnd w:id="744"/>
      <w:bookmarkEnd w:id="745"/>
      <w:r w:rsidRPr="00C72C88">
        <w:rPr>
          <w:rFonts w:ascii="Verdana" w:eastAsia="Times New Roman" w:hAnsi="Verdana" w:cs="Times New Roman"/>
          <w:color w:val="333333"/>
          <w:sz w:val="18"/>
          <w:szCs w:val="18"/>
          <w:lang w:eastAsia="ru-RU"/>
        </w:rPr>
        <w:t>20.2. разрабатывают соответствующие образовательные программы высшего образования на основе таких образовательных стандартов;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46" w:name="358"/>
      <w:bookmarkStart w:id="747" w:name="325"/>
      <w:bookmarkEnd w:id="746"/>
      <w:bookmarkEnd w:id="747"/>
      <w:r w:rsidRPr="00C72C88">
        <w:rPr>
          <w:rFonts w:ascii="Verdana" w:eastAsia="Times New Roman" w:hAnsi="Verdana" w:cs="Times New Roman"/>
          <w:color w:val="333333"/>
          <w:sz w:val="18"/>
          <w:szCs w:val="18"/>
          <w:lang w:eastAsia="ru-RU"/>
        </w:rPr>
        <w:lastRenderedPageBreak/>
        <w:t>20.3.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w:t>
      </w:r>
      <w:hyperlink r:id="rId25" w:history="1">
        <w:r w:rsidRPr="00C72C88">
          <w:rPr>
            <w:rFonts w:ascii="Verdana" w:eastAsia="Times New Roman" w:hAnsi="Verdana" w:cs="Times New Roman"/>
            <w:color w:val="004994"/>
            <w:sz w:val="24"/>
            <w:szCs w:val="24"/>
            <w:u w:val="single"/>
            <w:lang w:eastAsia="ru-RU"/>
          </w:rPr>
          <w:t>статьи 107</w:t>
        </w:r>
      </w:hyperlink>
      <w:r w:rsidRPr="00C72C88">
        <w:rPr>
          <w:rFonts w:ascii="Verdana" w:eastAsia="Times New Roman" w:hAnsi="Verdana" w:cs="Times New Roman"/>
          <w:color w:val="333333"/>
          <w:sz w:val="18"/>
          <w:szCs w:val="18"/>
          <w:lang w:eastAsia="ru-RU"/>
        </w:rPr>
        <w:t>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48" w:name="518"/>
      <w:bookmarkStart w:id="749" w:name="545"/>
      <w:bookmarkEnd w:id="748"/>
      <w:bookmarkEnd w:id="749"/>
      <w:r w:rsidRPr="00C72C88">
        <w:rPr>
          <w:rFonts w:ascii="Verdana" w:eastAsia="Times New Roman" w:hAnsi="Verdana" w:cs="Times New Roman"/>
          <w:color w:val="333333"/>
          <w:sz w:val="18"/>
          <w:szCs w:val="18"/>
          <w:lang w:eastAsia="ru-RU"/>
        </w:rPr>
        <w:t>20.4. представляют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750" w:name="31"/>
      <w:bookmarkEnd w:id="750"/>
      <w:r w:rsidRPr="00C72C88">
        <w:rPr>
          <w:rFonts w:ascii="Verdana" w:eastAsia="Times New Roman" w:hAnsi="Verdana" w:cs="Times New Roman"/>
          <w:b/>
          <w:bCs/>
          <w:color w:val="526373"/>
          <w:sz w:val="21"/>
          <w:szCs w:val="21"/>
          <w:lang w:eastAsia="ru-RU"/>
        </w:rPr>
        <w:t>21. Учредители организаций, осуществляющих образовательную деятельность: 21.1. 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51" w:name="571"/>
      <w:bookmarkStart w:id="752" w:name="915"/>
      <w:bookmarkStart w:id="753" w:name="543"/>
      <w:bookmarkEnd w:id="751"/>
      <w:bookmarkEnd w:id="752"/>
      <w:bookmarkEnd w:id="753"/>
      <w:r w:rsidRPr="00C72C88">
        <w:rPr>
          <w:rFonts w:ascii="Verdana" w:eastAsia="Times New Roman" w:hAnsi="Verdana" w:cs="Times New Roman"/>
          <w:color w:val="333333"/>
          <w:sz w:val="18"/>
          <w:szCs w:val="18"/>
          <w:lang w:eastAsia="ru-RU"/>
        </w:rPr>
        <w:t>21.2.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54" w:name="238"/>
      <w:bookmarkStart w:id="755" w:name="140"/>
      <w:bookmarkEnd w:id="754"/>
      <w:bookmarkEnd w:id="755"/>
      <w:r w:rsidRPr="00C72C88">
        <w:rPr>
          <w:rFonts w:ascii="Verdana" w:eastAsia="Times New Roman" w:hAnsi="Verdana" w:cs="Times New Roman"/>
          <w:color w:val="333333"/>
          <w:sz w:val="18"/>
          <w:szCs w:val="18"/>
          <w:lang w:eastAsia="ru-RU"/>
        </w:rPr>
        <w:t>21.3.обеспечивают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56" w:name="204"/>
      <w:bookmarkStart w:id="757" w:name="517"/>
      <w:bookmarkEnd w:id="756"/>
      <w:bookmarkEnd w:id="757"/>
      <w:r w:rsidRPr="00C72C88">
        <w:rPr>
          <w:rFonts w:ascii="Verdana" w:eastAsia="Times New Roman" w:hAnsi="Verdana" w:cs="Times New Roman"/>
          <w:color w:val="333333"/>
          <w:sz w:val="18"/>
          <w:szCs w:val="18"/>
          <w:lang w:eastAsia="ru-RU"/>
        </w:rPr>
        <w:t>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ее ношения и знаки различия;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58" w:name="694"/>
      <w:bookmarkStart w:id="759" w:name="482"/>
      <w:bookmarkEnd w:id="758"/>
      <w:bookmarkEnd w:id="759"/>
      <w:r w:rsidRPr="00C72C88">
        <w:rPr>
          <w:rFonts w:ascii="Verdana" w:eastAsia="Times New Roman" w:hAnsi="Verdana" w:cs="Times New Roman"/>
          <w:color w:val="333333"/>
          <w:sz w:val="18"/>
          <w:szCs w:val="18"/>
          <w:lang w:eastAsia="ru-RU"/>
        </w:rPr>
        <w:t>21.5.организуют бесплатную перевозку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60" w:name="429"/>
      <w:bookmarkStart w:id="761" w:name="274"/>
      <w:bookmarkEnd w:id="760"/>
      <w:bookmarkEnd w:id="761"/>
      <w:r w:rsidRPr="00C72C88">
        <w:rPr>
          <w:rFonts w:ascii="Verdana" w:eastAsia="Times New Roman" w:hAnsi="Verdana" w:cs="Times New Roman"/>
          <w:color w:val="333333"/>
          <w:sz w:val="18"/>
          <w:szCs w:val="18"/>
          <w:lang w:eastAsia="ru-RU"/>
        </w:rPr>
        <w:lastRenderedPageBreak/>
        <w:t>21.6. 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62" w:name="590"/>
      <w:bookmarkStart w:id="763" w:name="227"/>
      <w:bookmarkEnd w:id="762"/>
      <w:bookmarkEnd w:id="763"/>
      <w:r w:rsidRPr="00C72C88">
        <w:rPr>
          <w:rFonts w:ascii="Verdana" w:eastAsia="Times New Roman" w:hAnsi="Verdana" w:cs="Times New Roman"/>
          <w:color w:val="333333"/>
          <w:sz w:val="18"/>
          <w:szCs w:val="18"/>
          <w:lang w:eastAsia="ru-RU"/>
        </w:rPr>
        <w:t>21.7.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64" w:name="454"/>
      <w:bookmarkStart w:id="765" w:name="70"/>
      <w:bookmarkEnd w:id="764"/>
      <w:bookmarkEnd w:id="765"/>
      <w:r w:rsidRPr="00C72C88">
        <w:rPr>
          <w:rFonts w:ascii="Verdana" w:eastAsia="Times New Roman" w:hAnsi="Verdana" w:cs="Times New Roman"/>
          <w:color w:val="333333"/>
          <w:sz w:val="18"/>
          <w:szCs w:val="18"/>
          <w:lang w:eastAsia="ru-RU"/>
        </w:rPr>
        <w:t>21.8.осуществляют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66" w:name="372"/>
      <w:bookmarkStart w:id="767" w:name="845"/>
      <w:bookmarkEnd w:id="766"/>
      <w:bookmarkEnd w:id="767"/>
      <w:r w:rsidRPr="00C72C88">
        <w:rPr>
          <w:rFonts w:ascii="Verdana" w:eastAsia="Times New Roman" w:hAnsi="Verdana" w:cs="Times New Roman"/>
          <w:color w:val="333333"/>
          <w:sz w:val="18"/>
          <w:szCs w:val="18"/>
          <w:lang w:eastAsia="ru-RU"/>
        </w:rPr>
        <w:t>21.9. устанавливают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68" w:name="173"/>
      <w:bookmarkStart w:id="769" w:name="514"/>
      <w:bookmarkEnd w:id="768"/>
      <w:bookmarkEnd w:id="769"/>
      <w:r w:rsidRPr="00C72C88">
        <w:rPr>
          <w:rFonts w:ascii="Verdana" w:eastAsia="Times New Roman" w:hAnsi="Verdana" w:cs="Times New Roman"/>
          <w:color w:val="333333"/>
          <w:sz w:val="18"/>
          <w:szCs w:val="18"/>
          <w:lang w:eastAsia="ru-RU"/>
        </w:rPr>
        <w:t>21.10.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0" w:name="455"/>
      <w:bookmarkStart w:id="771" w:name="577"/>
      <w:bookmarkEnd w:id="770"/>
      <w:bookmarkEnd w:id="771"/>
      <w:r w:rsidRPr="00C72C88">
        <w:rPr>
          <w:rFonts w:ascii="Verdana" w:eastAsia="Times New Roman" w:hAnsi="Verdana" w:cs="Times New Roman"/>
          <w:color w:val="333333"/>
          <w:sz w:val="18"/>
          <w:szCs w:val="18"/>
          <w:lang w:eastAsia="ru-RU"/>
        </w:rP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2" w:name="733"/>
      <w:bookmarkStart w:id="773" w:name="254"/>
      <w:bookmarkEnd w:id="772"/>
      <w:bookmarkEnd w:id="773"/>
      <w:r w:rsidRPr="00C72C88">
        <w:rPr>
          <w:rFonts w:ascii="Verdana" w:eastAsia="Times New Roman" w:hAnsi="Verdana" w:cs="Times New Roman"/>
          <w:color w:val="333333"/>
          <w:sz w:val="18"/>
          <w:szCs w:val="18"/>
          <w:lang w:eastAsia="ru-RU"/>
        </w:rPr>
        <w:t>21.12. осуществляют организацию обеспечения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спортивной экипировкой, спортивным инвентарем и оборудованием, питанием, а также проезда на тренировочные, физкультурные и спортивные мероприятия;</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4" w:name="283"/>
      <w:bookmarkStart w:id="775" w:name="479"/>
      <w:bookmarkEnd w:id="774"/>
      <w:bookmarkEnd w:id="775"/>
      <w:r w:rsidRPr="00C72C88">
        <w:rPr>
          <w:rFonts w:ascii="Verdana" w:eastAsia="Times New Roman" w:hAnsi="Verdana" w:cs="Times New Roman"/>
          <w:color w:val="333333"/>
          <w:sz w:val="18"/>
          <w:szCs w:val="18"/>
          <w:lang w:eastAsia="ru-RU"/>
        </w:rPr>
        <w:t>21.13. вправе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6" w:name="562"/>
      <w:bookmarkStart w:id="777" w:name="272"/>
      <w:bookmarkEnd w:id="776"/>
      <w:bookmarkEnd w:id="777"/>
      <w:r w:rsidRPr="00C72C88">
        <w:rPr>
          <w:rFonts w:ascii="Verdana" w:eastAsia="Times New Roman" w:hAnsi="Verdana" w:cs="Times New Roman"/>
          <w:color w:val="333333"/>
          <w:sz w:val="18"/>
          <w:szCs w:val="18"/>
          <w:lang w:eastAsia="ru-RU"/>
        </w:rPr>
        <w:t>21.14.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78" w:name="328"/>
      <w:bookmarkStart w:id="779" w:name="69"/>
      <w:bookmarkEnd w:id="778"/>
      <w:bookmarkEnd w:id="779"/>
      <w:r w:rsidRPr="00C72C88">
        <w:rPr>
          <w:rFonts w:ascii="Verdana" w:eastAsia="Times New Roman" w:hAnsi="Verdana" w:cs="Times New Roman"/>
          <w:color w:val="333333"/>
          <w:sz w:val="18"/>
          <w:szCs w:val="18"/>
          <w:lang w:eastAsia="ru-RU"/>
        </w:rPr>
        <w:t>21.15. вправе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780" w:name="613"/>
      <w:bookmarkEnd w:id="780"/>
      <w:r w:rsidRPr="00C72C88">
        <w:rPr>
          <w:rFonts w:ascii="Verdana" w:eastAsia="Times New Roman" w:hAnsi="Verdana" w:cs="Times New Roman"/>
          <w:b/>
          <w:bCs/>
          <w:color w:val="526373"/>
          <w:sz w:val="21"/>
          <w:szCs w:val="21"/>
          <w:lang w:eastAsia="ru-RU"/>
        </w:rP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81" w:name="467"/>
      <w:bookmarkStart w:id="782" w:name="336"/>
      <w:bookmarkStart w:id="783" w:name="266"/>
      <w:bookmarkEnd w:id="781"/>
      <w:bookmarkEnd w:id="782"/>
      <w:bookmarkEnd w:id="783"/>
      <w:r w:rsidRPr="00C72C88">
        <w:rPr>
          <w:rFonts w:ascii="Verdana" w:eastAsia="Times New Roman" w:hAnsi="Verdana" w:cs="Times New Roman"/>
          <w:color w:val="333333"/>
          <w:sz w:val="18"/>
          <w:szCs w:val="18"/>
          <w:lang w:eastAsia="ru-RU"/>
        </w:rPr>
        <w:lastRenderedPageBreak/>
        <w:t>22.1. устанавливают квалификационные требования к военно-профессиональной подготовке, специальной профессиональной подготовке выпускников;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84" w:name="23"/>
      <w:bookmarkStart w:id="785" w:name="268"/>
      <w:bookmarkEnd w:id="784"/>
      <w:bookmarkEnd w:id="785"/>
      <w:r w:rsidRPr="00C72C88">
        <w:rPr>
          <w:rFonts w:ascii="Verdana" w:eastAsia="Times New Roman" w:hAnsi="Verdana" w:cs="Times New Roman"/>
          <w:color w:val="333333"/>
          <w:sz w:val="18"/>
          <w:szCs w:val="18"/>
          <w:lang w:eastAsia="ru-RU"/>
        </w:rPr>
        <w:t>22.2. устанавливают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86" w:name="1"/>
      <w:bookmarkStart w:id="787" w:name="485"/>
      <w:bookmarkEnd w:id="786"/>
      <w:bookmarkEnd w:id="787"/>
      <w:r w:rsidRPr="00C72C88">
        <w:rPr>
          <w:rFonts w:ascii="Verdana" w:eastAsia="Times New Roman" w:hAnsi="Verdana" w:cs="Times New Roman"/>
          <w:color w:val="333333"/>
          <w:sz w:val="18"/>
          <w:szCs w:val="18"/>
          <w:lang w:eastAsia="ru-RU"/>
        </w:rPr>
        <w:t>22.3. разрабатывают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88" w:name="844"/>
      <w:bookmarkStart w:id="789" w:name="889"/>
      <w:bookmarkEnd w:id="788"/>
      <w:bookmarkEnd w:id="789"/>
      <w:r w:rsidRPr="00C72C88">
        <w:rPr>
          <w:rFonts w:ascii="Verdana" w:eastAsia="Times New Roman" w:hAnsi="Verdana" w:cs="Times New Roman"/>
          <w:color w:val="333333"/>
          <w:sz w:val="18"/>
          <w:szCs w:val="18"/>
          <w:lang w:eastAsia="ru-RU"/>
        </w:rPr>
        <w:t>22.4. устанавливают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0" w:name="648"/>
      <w:bookmarkStart w:id="791" w:name="640"/>
      <w:bookmarkEnd w:id="790"/>
      <w:bookmarkEnd w:id="791"/>
      <w:r w:rsidRPr="00C72C88">
        <w:rPr>
          <w:rFonts w:ascii="Verdana" w:eastAsia="Times New Roman" w:hAnsi="Verdana" w:cs="Times New Roman"/>
          <w:color w:val="333333"/>
          <w:sz w:val="18"/>
          <w:szCs w:val="18"/>
          <w:lang w:eastAsia="ru-RU"/>
        </w:rPr>
        <w:t>22.5. устанавливают в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2" w:name="848"/>
      <w:bookmarkStart w:id="793" w:name="712"/>
      <w:bookmarkEnd w:id="792"/>
      <w:bookmarkEnd w:id="793"/>
      <w:r w:rsidRPr="00C72C88">
        <w:rPr>
          <w:rFonts w:ascii="Verdana" w:eastAsia="Times New Roman" w:hAnsi="Verdana" w:cs="Times New Roman"/>
          <w:color w:val="333333"/>
          <w:sz w:val="18"/>
          <w:szCs w:val="18"/>
          <w:lang w:eastAsia="ru-RU"/>
        </w:rPr>
        <w:t>22.6. устанавливают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4" w:name="638"/>
      <w:bookmarkStart w:id="795" w:name="583"/>
      <w:bookmarkEnd w:id="794"/>
      <w:bookmarkEnd w:id="795"/>
      <w:r w:rsidRPr="00C72C88">
        <w:rPr>
          <w:rFonts w:ascii="Verdana" w:eastAsia="Times New Roman" w:hAnsi="Verdana" w:cs="Times New Roman"/>
          <w:color w:val="333333"/>
          <w:sz w:val="18"/>
          <w:szCs w:val="18"/>
          <w:lang w:eastAsia="ru-RU"/>
        </w:rPr>
        <w:t>22.7.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6" w:name="215"/>
      <w:bookmarkStart w:id="797" w:name="153"/>
      <w:bookmarkEnd w:id="796"/>
      <w:bookmarkEnd w:id="797"/>
      <w:r w:rsidRPr="00C72C88">
        <w:rPr>
          <w:rFonts w:ascii="Verdana" w:eastAsia="Times New Roman" w:hAnsi="Verdana" w:cs="Times New Roman"/>
          <w:color w:val="333333"/>
          <w:sz w:val="18"/>
          <w:szCs w:val="18"/>
          <w:lang w:eastAsia="ru-RU"/>
        </w:rPr>
        <w:t>22.8. устанавливают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798" w:name="763"/>
      <w:bookmarkStart w:id="799" w:name="490"/>
      <w:bookmarkEnd w:id="798"/>
      <w:bookmarkEnd w:id="799"/>
      <w:r w:rsidRPr="00C72C88">
        <w:rPr>
          <w:rFonts w:ascii="Verdana" w:eastAsia="Times New Roman" w:hAnsi="Verdana" w:cs="Times New Roman"/>
          <w:color w:val="333333"/>
          <w:sz w:val="18"/>
          <w:szCs w:val="18"/>
          <w:lang w:eastAsia="ru-RU"/>
        </w:rPr>
        <w:t>22.9. устанавливают предусмотренные пунктами 3 и 4 части 1 статьи 71 Федерального закона "Об образовании в Российской Федерации"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государственного тайну.</w:t>
      </w:r>
    </w:p>
    <w:p w:rsidR="00C72C88" w:rsidRPr="00C72C88" w:rsidRDefault="00C72C88" w:rsidP="00C72C88">
      <w:pPr>
        <w:shd w:val="clear" w:color="auto" w:fill="FFFFFF"/>
        <w:spacing w:after="300" w:line="270" w:lineRule="atLeast"/>
        <w:outlineLvl w:val="2"/>
        <w:rPr>
          <w:rFonts w:ascii="Verdana" w:eastAsia="Times New Roman" w:hAnsi="Verdana" w:cs="Times New Roman"/>
          <w:b/>
          <w:bCs/>
          <w:color w:val="526373"/>
          <w:sz w:val="21"/>
          <w:szCs w:val="21"/>
          <w:lang w:eastAsia="ru-RU"/>
        </w:rPr>
      </w:pPr>
      <w:bookmarkStart w:id="800" w:name="706"/>
      <w:bookmarkEnd w:id="800"/>
      <w:r w:rsidRPr="00C72C88">
        <w:rPr>
          <w:rFonts w:ascii="Verdana" w:eastAsia="Times New Roman" w:hAnsi="Verdana" w:cs="Times New Roman"/>
          <w:b/>
          <w:bCs/>
          <w:color w:val="526373"/>
          <w:sz w:val="21"/>
          <w:szCs w:val="21"/>
          <w:lang w:eastAsia="ru-RU"/>
        </w:rP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01" w:name="282"/>
      <w:bookmarkStart w:id="802" w:name="767"/>
      <w:bookmarkStart w:id="803" w:name="2"/>
      <w:bookmarkEnd w:id="801"/>
      <w:bookmarkEnd w:id="802"/>
      <w:bookmarkEnd w:id="803"/>
      <w:r w:rsidRPr="00C72C88">
        <w:rPr>
          <w:rFonts w:ascii="Verdana" w:eastAsia="Times New Roman" w:hAnsi="Verdana" w:cs="Times New Roman"/>
          <w:color w:val="333333"/>
          <w:sz w:val="18"/>
          <w:szCs w:val="18"/>
          <w:lang w:eastAsia="ru-RU"/>
        </w:rPr>
        <w:lastRenderedPageBreak/>
        <w:t>23.1.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C72C88" w:rsidRPr="00C72C88" w:rsidRDefault="00C72C88" w:rsidP="00C72C88">
      <w:pPr>
        <w:shd w:val="clear" w:color="auto" w:fill="FFFFFF"/>
        <w:spacing w:after="300" w:line="270" w:lineRule="atLeast"/>
        <w:rPr>
          <w:rFonts w:ascii="Verdana" w:eastAsia="Times New Roman" w:hAnsi="Verdana" w:cs="Times New Roman"/>
          <w:color w:val="333333"/>
          <w:sz w:val="18"/>
          <w:szCs w:val="18"/>
          <w:lang w:eastAsia="ru-RU"/>
        </w:rPr>
      </w:pPr>
      <w:bookmarkStart w:id="804" w:name="707"/>
      <w:bookmarkStart w:id="805" w:name="815"/>
      <w:bookmarkEnd w:id="804"/>
      <w:bookmarkEnd w:id="805"/>
      <w:r w:rsidRPr="00C72C88">
        <w:rPr>
          <w:rFonts w:ascii="Verdana" w:eastAsia="Times New Roman" w:hAnsi="Verdana" w:cs="Times New Roman"/>
          <w:color w:val="333333"/>
          <w:sz w:val="18"/>
          <w:szCs w:val="18"/>
          <w:lang w:eastAsia="ru-RU"/>
        </w:rPr>
        <w:t>23.2. устанавливают форму одежды обучающихся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правила ее ношения и знаки различия.</w:t>
      </w:r>
    </w:p>
    <w:p w:rsidR="008958D0" w:rsidRDefault="008958D0">
      <w:bookmarkStart w:id="806" w:name="_GoBack"/>
      <w:bookmarkEnd w:id="806"/>
    </w:p>
    <w:sectPr w:rsidR="0089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44F"/>
    <w:multiLevelType w:val="multilevel"/>
    <w:tmpl w:val="50D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0466F"/>
    <w:multiLevelType w:val="multilevel"/>
    <w:tmpl w:val="A01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775B"/>
    <w:multiLevelType w:val="multilevel"/>
    <w:tmpl w:val="82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07B61"/>
    <w:multiLevelType w:val="multilevel"/>
    <w:tmpl w:val="F81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A6138"/>
    <w:multiLevelType w:val="multilevel"/>
    <w:tmpl w:val="D7B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32BA3"/>
    <w:multiLevelType w:val="multilevel"/>
    <w:tmpl w:val="6EA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450DD"/>
    <w:multiLevelType w:val="multilevel"/>
    <w:tmpl w:val="046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16739"/>
    <w:multiLevelType w:val="multilevel"/>
    <w:tmpl w:val="8544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88"/>
    <w:rsid w:val="008958D0"/>
    <w:rsid w:val="00C7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C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2C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C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C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2C88"/>
    <w:rPr>
      <w:rFonts w:ascii="Times New Roman" w:eastAsia="Times New Roman" w:hAnsi="Times New Roman" w:cs="Times New Roman"/>
      <w:b/>
      <w:bCs/>
      <w:sz w:val="27"/>
      <w:szCs w:val="27"/>
      <w:lang w:eastAsia="ru-RU"/>
    </w:rPr>
  </w:style>
  <w:style w:type="paragraph" w:customStyle="1" w:styleId="tocenter">
    <w:name w:val="tocenter"/>
    <w:basedOn w:val="a"/>
    <w:rsid w:val="00C72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C7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2C88"/>
    <w:rPr>
      <w:color w:val="0000FF"/>
      <w:u w:val="single"/>
    </w:rPr>
  </w:style>
  <w:style w:type="character" w:customStyle="1" w:styleId="apple-converted-space">
    <w:name w:val="apple-converted-space"/>
    <w:basedOn w:val="a0"/>
    <w:rsid w:val="00C72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C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2C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C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C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2C88"/>
    <w:rPr>
      <w:rFonts w:ascii="Times New Roman" w:eastAsia="Times New Roman" w:hAnsi="Times New Roman" w:cs="Times New Roman"/>
      <w:b/>
      <w:bCs/>
      <w:sz w:val="27"/>
      <w:szCs w:val="27"/>
      <w:lang w:eastAsia="ru-RU"/>
    </w:rPr>
  </w:style>
  <w:style w:type="paragraph" w:customStyle="1" w:styleId="tocenter">
    <w:name w:val="tocenter"/>
    <w:basedOn w:val="a"/>
    <w:rsid w:val="00C72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C7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2C88"/>
    <w:rPr>
      <w:color w:val="0000FF"/>
      <w:u w:val="single"/>
    </w:rPr>
  </w:style>
  <w:style w:type="character" w:customStyle="1" w:styleId="apple-converted-space">
    <w:name w:val="apple-converted-space"/>
    <w:basedOn w:val="a0"/>
    <w:rsid w:val="00C7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80358">
      <w:bodyDiv w:val="1"/>
      <w:marLeft w:val="0"/>
      <w:marRight w:val="0"/>
      <w:marTop w:val="0"/>
      <w:marBottom w:val="0"/>
      <w:divBdr>
        <w:top w:val="none" w:sz="0" w:space="0" w:color="auto"/>
        <w:left w:val="none" w:sz="0" w:space="0" w:color="auto"/>
        <w:bottom w:val="none" w:sz="0" w:space="0" w:color="auto"/>
        <w:right w:val="none" w:sz="0" w:space="0" w:color="auto"/>
      </w:divBdr>
      <w:divsChild>
        <w:div w:id="525369334">
          <w:marLeft w:val="0"/>
          <w:marRight w:val="0"/>
          <w:marTop w:val="0"/>
          <w:marBottom w:val="450"/>
          <w:divBdr>
            <w:top w:val="none" w:sz="0" w:space="0" w:color="auto"/>
            <w:left w:val="none" w:sz="0" w:space="0" w:color="auto"/>
            <w:bottom w:val="none" w:sz="0" w:space="0" w:color="auto"/>
            <w:right w:val="none" w:sz="0" w:space="0" w:color="auto"/>
          </w:divBdr>
        </w:div>
        <w:div w:id="1666088531">
          <w:marLeft w:val="0"/>
          <w:marRight w:val="0"/>
          <w:marTop w:val="0"/>
          <w:marBottom w:val="0"/>
          <w:divBdr>
            <w:top w:val="none" w:sz="0" w:space="0" w:color="auto"/>
            <w:left w:val="none" w:sz="0" w:space="0" w:color="auto"/>
            <w:bottom w:val="none" w:sz="0" w:space="0" w:color="auto"/>
            <w:right w:val="none" w:sz="0" w:space="0" w:color="auto"/>
          </w:divBdr>
          <w:divsChild>
            <w:div w:id="608126803">
              <w:marLeft w:val="0"/>
              <w:marRight w:val="0"/>
              <w:marTop w:val="0"/>
              <w:marBottom w:val="0"/>
              <w:divBdr>
                <w:top w:val="none" w:sz="0" w:space="0" w:color="auto"/>
                <w:left w:val="none" w:sz="0" w:space="0" w:color="auto"/>
                <w:bottom w:val="none" w:sz="0" w:space="0" w:color="auto"/>
                <w:right w:val="none" w:sz="0" w:space="0" w:color="auto"/>
              </w:divBdr>
            </w:div>
          </w:divsChild>
        </w:div>
        <w:div w:id="443958888">
          <w:marLeft w:val="0"/>
          <w:marRight w:val="0"/>
          <w:marTop w:val="0"/>
          <w:marBottom w:val="0"/>
          <w:divBdr>
            <w:top w:val="none" w:sz="0" w:space="0" w:color="auto"/>
            <w:left w:val="none" w:sz="0" w:space="0" w:color="auto"/>
            <w:bottom w:val="none" w:sz="0" w:space="0" w:color="auto"/>
            <w:right w:val="none" w:sz="0" w:space="0" w:color="auto"/>
          </w:divBdr>
          <w:divsChild>
            <w:div w:id="1557275278">
              <w:marLeft w:val="0"/>
              <w:marRight w:val="0"/>
              <w:marTop w:val="0"/>
              <w:marBottom w:val="450"/>
              <w:divBdr>
                <w:top w:val="none" w:sz="0" w:space="0" w:color="auto"/>
                <w:left w:val="none" w:sz="0" w:space="0" w:color="auto"/>
                <w:bottom w:val="none" w:sz="0" w:space="0" w:color="auto"/>
                <w:right w:val="none" w:sz="0" w:space="0" w:color="auto"/>
              </w:divBdr>
            </w:div>
            <w:div w:id="63184488">
              <w:marLeft w:val="0"/>
              <w:marRight w:val="0"/>
              <w:marTop w:val="0"/>
              <w:marBottom w:val="0"/>
              <w:divBdr>
                <w:top w:val="none" w:sz="0" w:space="0" w:color="auto"/>
                <w:left w:val="none" w:sz="0" w:space="0" w:color="auto"/>
                <w:bottom w:val="none" w:sz="0" w:space="0" w:color="auto"/>
                <w:right w:val="none" w:sz="0" w:space="0" w:color="auto"/>
              </w:divBdr>
              <w:divsChild>
                <w:div w:id="1298099427">
                  <w:marLeft w:val="0"/>
                  <w:marRight w:val="0"/>
                  <w:marTop w:val="0"/>
                  <w:marBottom w:val="0"/>
                  <w:divBdr>
                    <w:top w:val="none" w:sz="0" w:space="0" w:color="auto"/>
                    <w:left w:val="none" w:sz="0" w:space="0" w:color="auto"/>
                    <w:bottom w:val="none" w:sz="0" w:space="0" w:color="auto"/>
                    <w:right w:val="none" w:sz="0" w:space="0" w:color="auto"/>
                  </w:divBdr>
                </w:div>
                <w:div w:id="313531280">
                  <w:marLeft w:val="0"/>
                  <w:marRight w:val="0"/>
                  <w:marTop w:val="0"/>
                  <w:marBottom w:val="0"/>
                  <w:divBdr>
                    <w:top w:val="none" w:sz="0" w:space="0" w:color="auto"/>
                    <w:left w:val="none" w:sz="0" w:space="0" w:color="auto"/>
                    <w:bottom w:val="none" w:sz="0" w:space="0" w:color="auto"/>
                    <w:right w:val="none" w:sz="0" w:space="0" w:color="auto"/>
                  </w:divBdr>
                  <w:divsChild>
                    <w:div w:id="822161503">
                      <w:marLeft w:val="0"/>
                      <w:marRight w:val="0"/>
                      <w:marTop w:val="0"/>
                      <w:marBottom w:val="0"/>
                      <w:divBdr>
                        <w:top w:val="none" w:sz="0" w:space="0" w:color="auto"/>
                        <w:left w:val="none" w:sz="0" w:space="0" w:color="auto"/>
                        <w:bottom w:val="none" w:sz="0" w:space="0" w:color="auto"/>
                        <w:right w:val="none" w:sz="0" w:space="0" w:color="auto"/>
                      </w:divBdr>
                    </w:div>
                    <w:div w:id="881214550">
                      <w:marLeft w:val="0"/>
                      <w:marRight w:val="0"/>
                      <w:marTop w:val="0"/>
                      <w:marBottom w:val="0"/>
                      <w:divBdr>
                        <w:top w:val="none" w:sz="0" w:space="0" w:color="auto"/>
                        <w:left w:val="none" w:sz="0" w:space="0" w:color="auto"/>
                        <w:bottom w:val="none" w:sz="0" w:space="0" w:color="auto"/>
                        <w:right w:val="none" w:sz="0" w:space="0" w:color="auto"/>
                      </w:divBdr>
                    </w:div>
                    <w:div w:id="106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15117</Words>
  <Characters>86169</Characters>
  <Application>Microsoft Office Word</Application>
  <DocSecurity>0</DocSecurity>
  <Lines>718</Lines>
  <Paragraphs>202</Paragraphs>
  <ScaleCrop>false</ScaleCrop>
  <Company/>
  <LinksUpToDate>false</LinksUpToDate>
  <CharactersWithSpaces>101084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Наместник</dc:creator>
  <cp:lastModifiedBy>Наместник</cp:lastModifiedBy>
  <cp:revision>1</cp:revision>
  <dcterms:created xsi:type="dcterms:W3CDTF">2014-01-31T08:13:00Z</dcterms:created>
  <dcterms:modified xsi:type="dcterms:W3CDTF">2014-01-31T08:14:00Z</dcterms:modified>
</cp:coreProperties>
</file>