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4B" w:rsidRPr="00E80C4B" w:rsidRDefault="00E80C4B" w:rsidP="00E80C4B">
      <w:pPr>
        <w:shd w:val="clear" w:color="auto" w:fill="FFFFFF"/>
        <w:spacing w:after="300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E80C4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Правительство Российской Федерации</w:t>
      </w:r>
    </w:p>
    <w:p w:rsidR="00E80C4B" w:rsidRPr="00E80C4B" w:rsidRDefault="00E80C4B" w:rsidP="00E80C4B">
      <w:pPr>
        <w:shd w:val="clear" w:color="auto" w:fill="FFFFFF"/>
        <w:spacing w:after="300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E80C4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Постановление</w:t>
      </w:r>
    </w:p>
    <w:p w:rsidR="00E80C4B" w:rsidRPr="00E80C4B" w:rsidRDefault="00E80C4B" w:rsidP="00E80C4B">
      <w:pPr>
        <w:shd w:val="clear" w:color="auto" w:fill="FFFFFF"/>
        <w:spacing w:after="300" w:line="270" w:lineRule="atLeast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E80C4B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от 20 июля 2013 года № 611</w:t>
      </w:r>
    </w:p>
    <w:p w:rsidR="00E80C4B" w:rsidRPr="00E80C4B" w:rsidRDefault="00E80C4B" w:rsidP="00E80C4B">
      <w:pPr>
        <w:shd w:val="clear" w:color="auto" w:fill="FFFFFF"/>
        <w:spacing w:line="270" w:lineRule="atLeast"/>
        <w:jc w:val="center"/>
        <w:outlineLvl w:val="0"/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</w:pPr>
      <w:r w:rsidRPr="00E80C4B"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  <w:t>Об утверждении Правил подтверждения документов об образовании и (или) о квалификации</w:t>
      </w:r>
    </w:p>
    <w:p w:rsidR="00E80C4B" w:rsidRPr="00E80C4B" w:rsidRDefault="00E80C4B" w:rsidP="00E80C4B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0" w:name="76"/>
      <w:bookmarkEnd w:id="0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соответствии с частью 3 </w:t>
      </w:r>
      <w:hyperlink r:id="rId6" w:history="1">
        <w:r w:rsidRPr="00E80C4B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статьи 106</w:t>
        </w:r>
      </w:hyperlink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Федерального закона "Об образовании в Российской Федерации" Правительство Российской Федерации постановляет :</w:t>
      </w:r>
    </w:p>
    <w:p w:rsidR="00E80C4B" w:rsidRPr="00E80C4B" w:rsidRDefault="00E80C4B" w:rsidP="00E80C4B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" w:name="79"/>
      <w:bookmarkStart w:id="2" w:name="119"/>
      <w:bookmarkEnd w:id="1"/>
      <w:bookmarkEnd w:id="2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 Утвердить прилагаемые </w:t>
      </w:r>
      <w:bookmarkStart w:id="3" w:name="LINK708956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begin"/>
      </w:r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instrText xml:space="preserve"> HYPERLINK "javascript:void(0)" </w:instrText>
      </w:r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separate"/>
      </w:r>
      <w:r w:rsidRPr="00E80C4B">
        <w:rPr>
          <w:rFonts w:ascii="Verdana" w:eastAsia="Times New Roman" w:hAnsi="Verdana" w:cs="Times New Roman"/>
          <w:color w:val="004994"/>
          <w:sz w:val="24"/>
          <w:szCs w:val="24"/>
          <w:u w:val="single"/>
          <w:lang w:eastAsia="ru-RU"/>
        </w:rPr>
        <w:t>Правила</w:t>
      </w:r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end"/>
      </w:r>
      <w:bookmarkEnd w:id="3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подтверждения документов об образовании и (или) о квалификации.</w:t>
      </w:r>
    </w:p>
    <w:p w:rsidR="00E80C4B" w:rsidRPr="00E80C4B" w:rsidRDefault="00E80C4B" w:rsidP="00E80C4B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" w:name="132"/>
      <w:bookmarkStart w:id="5" w:name="105"/>
      <w:bookmarkEnd w:id="4"/>
      <w:bookmarkEnd w:id="5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2. Признать утратившим силу постановление Правительства Российской Федерации от 11 марта 2011 г. № 165 "О подтверждении документов государственного образца об образовании, об ученых степенях и ученых званиях" (Собрание законодательства Российской Федерации, 2011, № 12, ст. 1642) в части, касающейся подтверждения документов государственного образца об образовании.</w:t>
      </w:r>
    </w:p>
    <w:p w:rsidR="00E80C4B" w:rsidRPr="00E80C4B" w:rsidRDefault="00E80C4B" w:rsidP="00E80C4B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" w:name="140"/>
      <w:bookmarkStart w:id="7" w:name="130"/>
      <w:bookmarkEnd w:id="6"/>
      <w:bookmarkEnd w:id="7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3. Настоящее постановление вступает в силу с 1 сентября 2013 г.</w:t>
      </w:r>
    </w:p>
    <w:p w:rsidR="00E80C4B" w:rsidRPr="00E80C4B" w:rsidRDefault="00E80C4B" w:rsidP="00E80C4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8" w:name="18"/>
      <w:bookmarkEnd w:id="8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Председатель Правительства</w:t>
      </w:r>
    </w:p>
    <w:p w:rsidR="00E80C4B" w:rsidRPr="00E80C4B" w:rsidRDefault="00E80C4B" w:rsidP="00E80C4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9" w:name="118"/>
      <w:bookmarkEnd w:id="9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Российской Федерации</w:t>
      </w:r>
    </w:p>
    <w:p w:rsidR="00E80C4B" w:rsidRPr="00E80C4B" w:rsidRDefault="00E80C4B" w:rsidP="00E80C4B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0" w:name="110"/>
      <w:bookmarkEnd w:id="10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Д. Медведев</w:t>
      </w:r>
    </w:p>
    <w:p w:rsidR="00E80C4B" w:rsidRPr="00E80C4B" w:rsidRDefault="00E80C4B" w:rsidP="00E80C4B">
      <w:pPr>
        <w:shd w:val="clear" w:color="auto" w:fill="FFFFFF"/>
        <w:spacing w:after="0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1" w:name="129"/>
      <w:bookmarkEnd w:id="11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Утверждены</w:t>
      </w:r>
    </w:p>
    <w:p w:rsidR="00E80C4B" w:rsidRPr="00E80C4B" w:rsidRDefault="00E80C4B" w:rsidP="00E80C4B">
      <w:pPr>
        <w:shd w:val="clear" w:color="auto" w:fill="FFFFFF"/>
        <w:spacing w:after="0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2" w:name="69"/>
      <w:bookmarkEnd w:id="12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постановлением Правительства</w:t>
      </w:r>
    </w:p>
    <w:p w:rsidR="00E80C4B" w:rsidRPr="00E80C4B" w:rsidRDefault="00E80C4B" w:rsidP="00E80C4B">
      <w:pPr>
        <w:shd w:val="clear" w:color="auto" w:fill="FFFFFF"/>
        <w:spacing w:after="0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3" w:name="55"/>
      <w:bookmarkEnd w:id="13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Российской Федерации</w:t>
      </w:r>
    </w:p>
    <w:p w:rsidR="00E80C4B" w:rsidRPr="00E80C4B" w:rsidRDefault="00E80C4B" w:rsidP="00E80C4B">
      <w:pPr>
        <w:shd w:val="clear" w:color="auto" w:fill="FFFFFF"/>
        <w:spacing w:after="0" w:line="270" w:lineRule="atLeast"/>
        <w:jc w:val="righ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4" w:name="82"/>
      <w:bookmarkEnd w:id="14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от 20 июля 2013 г. № 611</w:t>
      </w:r>
    </w:p>
    <w:p w:rsidR="00E80C4B" w:rsidRPr="00E80C4B" w:rsidRDefault="00E80C4B" w:rsidP="00E80C4B">
      <w:pPr>
        <w:shd w:val="clear" w:color="auto" w:fill="FFFFFF"/>
        <w:spacing w:line="270" w:lineRule="atLeast"/>
        <w:outlineLvl w:val="0"/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</w:pPr>
      <w:r w:rsidRPr="00E80C4B">
        <w:rPr>
          <w:rFonts w:ascii="Verdana" w:eastAsia="Times New Roman" w:hAnsi="Verdana" w:cs="Times New Roman"/>
          <w:b/>
          <w:bCs/>
          <w:color w:val="526373"/>
          <w:kern w:val="36"/>
          <w:sz w:val="24"/>
          <w:szCs w:val="24"/>
          <w:lang w:eastAsia="ru-RU"/>
        </w:rPr>
        <w:t>Правила подтверждения документов об образовании и (или) о квалификации</w:t>
      </w:r>
    </w:p>
    <w:p w:rsidR="00E80C4B" w:rsidRPr="00E80C4B" w:rsidRDefault="00E80C4B" w:rsidP="00E80C4B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5" w:name="48"/>
      <w:bookmarkStart w:id="16" w:name="86"/>
      <w:bookmarkEnd w:id="15"/>
      <w:bookmarkEnd w:id="16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 Настоящие Правила определяют порядок подтверждения документов об образовании и (или) о квалификации, выданных российскими организациями, осуществляющими образовательную деятельность, а также выданных в РСФСР и Российской Федерации документов установленного в Российской Федерации или СССР государственного образца об образовании и (или) о квалификации (далее - документы об образовании и (или) о квалификации).</w:t>
      </w:r>
    </w:p>
    <w:p w:rsidR="00E80C4B" w:rsidRPr="00E80C4B" w:rsidRDefault="00E80C4B" w:rsidP="00E80C4B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7" w:name="88"/>
      <w:bookmarkStart w:id="18" w:name="92"/>
      <w:bookmarkEnd w:id="17"/>
      <w:bookmarkEnd w:id="18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2. Подтверждение документов об образовании и (или) о квалификации осуществляется органами исполнительной власти субъектов Российской Федерации, осуществляющими переданные полномочия Российской Федерации по подтверждению документов об образовании и (или) о квалификации (далее - органы исполнительной власти субъектов Российской Федерации).</w:t>
      </w:r>
    </w:p>
    <w:p w:rsidR="00E80C4B" w:rsidRPr="00E80C4B" w:rsidRDefault="00E80C4B" w:rsidP="00E80C4B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19" w:name="109"/>
      <w:bookmarkEnd w:id="19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Результатом подтверждения документов об образовании и (или) о квалификации является проставление на них апостиля.</w:t>
      </w:r>
    </w:p>
    <w:p w:rsidR="00E80C4B" w:rsidRPr="00E80C4B" w:rsidRDefault="00E80C4B" w:rsidP="00E80C4B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0" w:name="135"/>
      <w:bookmarkEnd w:id="20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Подтверждение документов об образовании и (или) о квалификации осуществляется по заявлениям граждан, поданным в письменной форме или в форме электронных документов с использованием единого портала государственных и муниципальных услуг, региональных порталов государственных и муниципальных услуг (далее - порталы государственных и муниципальных услуг) посредством информационно- телекоммуникационных сетей общего пользования, в том числе информационно-телекоммуникационной сети "Интернет".</w:t>
      </w:r>
    </w:p>
    <w:p w:rsidR="00E80C4B" w:rsidRPr="00E80C4B" w:rsidRDefault="00E80C4B" w:rsidP="00E80C4B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1" w:name="27"/>
      <w:bookmarkStart w:id="22" w:name="59"/>
      <w:bookmarkEnd w:id="21"/>
      <w:bookmarkEnd w:id="22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3.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E80C4B" w:rsidRPr="00E80C4B" w:rsidRDefault="00E80C4B" w:rsidP="00E80C4B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3" w:name="54"/>
      <w:bookmarkStart w:id="24" w:name="94"/>
      <w:bookmarkEnd w:id="23"/>
      <w:bookmarkEnd w:id="24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4. В заявлении о подтверждении документа об образовании и (или) о квалификации (далее - заявление) указываются:</w:t>
      </w:r>
    </w:p>
    <w:p w:rsidR="00E80C4B" w:rsidRPr="00E80C4B" w:rsidRDefault="00E80C4B" w:rsidP="00E80C4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5" w:name="53"/>
      <w:bookmarkStart w:id="26" w:name="120"/>
      <w:bookmarkEnd w:id="25"/>
      <w:bookmarkEnd w:id="26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а) фамилия, имя и отчество (последнее - при наличии) заявителя;</w:t>
      </w:r>
    </w:p>
    <w:p w:rsidR="00E80C4B" w:rsidRPr="00E80C4B" w:rsidRDefault="00E80C4B" w:rsidP="00E80C4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7" w:name="3"/>
      <w:bookmarkEnd w:id="27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б) фамилия, имя и отчество (последнее - при наличии)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E80C4B" w:rsidRPr="00E80C4B" w:rsidRDefault="00E80C4B" w:rsidP="00E80C4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8" w:name="19"/>
      <w:bookmarkEnd w:id="28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в) реквизиты документа, удостоверяющего личность заявителя;</w:t>
      </w:r>
    </w:p>
    <w:p w:rsidR="00E80C4B" w:rsidRPr="00E80C4B" w:rsidRDefault="00E80C4B" w:rsidP="00E80C4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29" w:name="28"/>
      <w:bookmarkEnd w:id="29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г) реквизиты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E80C4B" w:rsidRPr="00E80C4B" w:rsidRDefault="00E80C4B" w:rsidP="00E80C4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0" w:name="32"/>
      <w:bookmarkEnd w:id="30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д) наименование и реквизиты документа об образовании и (или) о квалификации;</w:t>
      </w:r>
    </w:p>
    <w:p w:rsidR="00E80C4B" w:rsidRPr="00E80C4B" w:rsidRDefault="00E80C4B" w:rsidP="00E80C4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1" w:name="61"/>
      <w:bookmarkEnd w:id="31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е) согласие обладателя документа об образовании и (или) о квалификации или его законного представителя, а также заявителя (в случае если заявитель не является обладателем указанного документа или его законным представителем) на обработку персональных данных, содержащихся в заявлении и прилагаемых к нему документах, в порядке, установленном Федеральным </w:t>
      </w:r>
      <w:hyperlink r:id="rId7" w:history="1">
        <w:r w:rsidRPr="00E80C4B">
          <w:rPr>
            <w:rFonts w:ascii="Verdana" w:eastAsia="Times New Roman" w:hAnsi="Verdana" w:cs="Times New Roman"/>
            <w:color w:val="004994"/>
            <w:sz w:val="24"/>
            <w:szCs w:val="24"/>
            <w:u w:val="single"/>
            <w:lang w:eastAsia="ru-RU"/>
          </w:rPr>
          <w:t>законом</w:t>
        </w:r>
      </w:hyperlink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"О персональных данных";</w:t>
      </w:r>
    </w:p>
    <w:p w:rsidR="00E80C4B" w:rsidRPr="00E80C4B" w:rsidRDefault="00E80C4B" w:rsidP="00E80C4B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2" w:name="78"/>
      <w:bookmarkEnd w:id="32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ж) способ получения заявителем оригинала документа об образовании и (или) о квалификации, прошедшего процедуру подтверждения (лично либо почтовым отправлением наложенным платежом с указанием фамилии, имени и отчества (последнее - при наличии) и адреса заявителя).</w:t>
      </w:r>
    </w:p>
    <w:p w:rsidR="00E80C4B" w:rsidRPr="00E80C4B" w:rsidRDefault="00E80C4B" w:rsidP="00E80C4B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3" w:name="45"/>
      <w:bookmarkStart w:id="34" w:name="122"/>
      <w:bookmarkEnd w:id="33"/>
      <w:bookmarkEnd w:id="34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 К заявлению прилагаются следующие документы:</w:t>
      </w:r>
    </w:p>
    <w:p w:rsidR="00E80C4B" w:rsidRPr="00E80C4B" w:rsidRDefault="00E80C4B" w:rsidP="00E80C4B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5" w:name="114"/>
      <w:bookmarkStart w:id="36" w:name="62"/>
      <w:bookmarkEnd w:id="35"/>
      <w:bookmarkEnd w:id="36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а) оригинал документа об образовании и (или) о квалификации;</w:t>
      </w:r>
    </w:p>
    <w:p w:rsidR="00E80C4B" w:rsidRPr="00E80C4B" w:rsidRDefault="00E80C4B" w:rsidP="00E80C4B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7" w:name="4"/>
      <w:bookmarkEnd w:id="37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б) копия документа, удостоверяющего личность заявителя;</w:t>
      </w:r>
    </w:p>
    <w:p w:rsidR="00E80C4B" w:rsidRPr="00E80C4B" w:rsidRDefault="00E80C4B" w:rsidP="00E80C4B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8" w:name="46"/>
      <w:bookmarkEnd w:id="38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в) копия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E80C4B" w:rsidRPr="00E80C4B" w:rsidRDefault="00E80C4B" w:rsidP="00E80C4B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39" w:name="77"/>
      <w:bookmarkEnd w:id="39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г) копия документа, подтверждающего изменение фамилии, и (или) имени, и (или) отчества обладателя документа об образовании и (или) о квалификации при несоответствии фамилии, и (или) имени, и (или) отчества, указанных в этом документе, паспортным данным его обладателя;</w:t>
      </w:r>
    </w:p>
    <w:p w:rsidR="00E80C4B" w:rsidRPr="00E80C4B" w:rsidRDefault="00E80C4B" w:rsidP="00E80C4B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0" w:name="108"/>
      <w:bookmarkEnd w:id="40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д)доверенность,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квалификации);</w:t>
      </w:r>
    </w:p>
    <w:p w:rsidR="00E80C4B" w:rsidRPr="00E80C4B" w:rsidRDefault="00E80C4B" w:rsidP="00E80C4B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1" w:name="116"/>
      <w:bookmarkEnd w:id="41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е) расписка обладателя документа об образовании 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законом "О персональных данных".</w:t>
      </w:r>
    </w:p>
    <w:p w:rsidR="00E80C4B" w:rsidRPr="00E80C4B" w:rsidRDefault="00E80C4B" w:rsidP="00E80C4B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2" w:name="75"/>
      <w:bookmarkStart w:id="43" w:name="10"/>
      <w:bookmarkEnd w:id="42"/>
      <w:bookmarkEnd w:id="43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6. В случае если документы, предусмотренные пунктом 5 настоящих Правил, составлены на иностранном языке, они представляются с заверенным в нотариальном порядке переводом на русский язык.</w:t>
      </w:r>
    </w:p>
    <w:p w:rsidR="00E80C4B" w:rsidRPr="00E80C4B" w:rsidRDefault="00E80C4B" w:rsidP="00E80C4B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4" w:name="127"/>
      <w:bookmarkEnd w:id="44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Копии документов, предусмотренные подпунктами "б" - "г" пункта 5 настоящих Правил, не заверенные нотариусом, представляются заявителем с предъявлением оригиналов документов.</w:t>
      </w:r>
    </w:p>
    <w:p w:rsidR="00E80C4B" w:rsidRPr="00E80C4B" w:rsidRDefault="00E80C4B" w:rsidP="00E80C4B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5" w:name="7"/>
      <w:bookmarkStart w:id="46" w:name="1"/>
      <w:bookmarkEnd w:id="45"/>
      <w:bookmarkEnd w:id="46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7. Заявление и документы, предусмотренные пунктом 5 настоящих Правил, представляются заявителем в органы исполнительной власти субъектов Российской Федерации лично или направляются регистрируемым почтовым отправлением с уведомлением о вручении и описью вложения.</w:t>
      </w:r>
    </w:p>
    <w:p w:rsidR="00E80C4B" w:rsidRPr="00E80C4B" w:rsidRDefault="00E80C4B" w:rsidP="00E80C4B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7" w:name="6"/>
      <w:bookmarkEnd w:id="47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Взаимодействие органа исполнительной власти субъекта Российской Федерации и заявителя может осуществляться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 В этом случае оригинал документа об образовании и (или) о квалификации представляется заявителем для проставления на нем апостиля после принятия органом исполнительной власти субъекта Российской Федерации решения о подтверждении данного документа.</w:t>
      </w:r>
    </w:p>
    <w:p w:rsidR="00E80C4B" w:rsidRPr="00E80C4B" w:rsidRDefault="00E80C4B" w:rsidP="00E80C4B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48" w:name="24"/>
      <w:bookmarkStart w:id="49" w:name="44"/>
      <w:bookmarkEnd w:id="48"/>
      <w:bookmarkEnd w:id="49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8. Орган исполнительной власти субъекта Российской Федерации осуществляет прием заявления и документов, предусмотренных пунктом 5 настоящих Правил, независимо от места жительства заявителя и места нахождения организации, выдавшей документ об образовании и (или) о квалификации.</w:t>
      </w:r>
    </w:p>
    <w:p w:rsidR="00E80C4B" w:rsidRPr="00E80C4B" w:rsidRDefault="00E80C4B" w:rsidP="00E80C4B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0" w:name="41"/>
      <w:bookmarkStart w:id="51" w:name="51"/>
      <w:bookmarkEnd w:id="50"/>
      <w:bookmarkEnd w:id="51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9. При представлении заявления и документов, предусмотренных пунктом 5 настоящих Правил, не в полном объеме, неправильно оформленных и (или) неправильно заполненных, орган исполнительной власти субъекта Российской Федерации в течение 10 дней с даты их поступления возвращает заявителю указанные документы без рассмотрения по существу.</w:t>
      </w:r>
    </w:p>
    <w:p w:rsidR="00E80C4B" w:rsidRPr="00E80C4B" w:rsidRDefault="00E80C4B" w:rsidP="00E80C4B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2" w:name="80"/>
      <w:bookmarkEnd w:id="52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 представлении заявителем документов в полном объеме, правильно оформленных и заполненных, орган исполнительной власти субъекта Российской Федерации принимает указанные документы к рассмотрению.</w:t>
      </w:r>
    </w:p>
    <w:p w:rsidR="00E80C4B" w:rsidRPr="00E80C4B" w:rsidRDefault="00E80C4B" w:rsidP="00E80C4B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3" w:name="66"/>
      <w:bookmarkStart w:id="54" w:name="85"/>
      <w:bookmarkEnd w:id="53"/>
      <w:bookmarkEnd w:id="54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10. При рассмотрении вопроса о подтверждении документа об образовании и (или) о квалификации осуществляется:</w:t>
      </w:r>
    </w:p>
    <w:p w:rsidR="00E80C4B" w:rsidRPr="00E80C4B" w:rsidRDefault="00E80C4B" w:rsidP="00E80C4B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5" w:name="97"/>
      <w:bookmarkStart w:id="56" w:name="72"/>
      <w:bookmarkEnd w:id="55"/>
      <w:bookmarkEnd w:id="56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а) определение подлинности подписи и наличия у должностного лица, подписавшего документ об образовании и (или) о квалификации, полномочий на право подписи;</w:t>
      </w:r>
    </w:p>
    <w:p w:rsidR="00E80C4B" w:rsidRPr="00E80C4B" w:rsidRDefault="00E80C4B" w:rsidP="00E80C4B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7" w:name="34"/>
      <w:bookmarkEnd w:id="57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б) определение подлинности печати, которой скреплен документ об образовании и (или) о квалификации;</w:t>
      </w:r>
    </w:p>
    <w:p w:rsidR="00E80C4B" w:rsidRPr="00E80C4B" w:rsidRDefault="00E80C4B" w:rsidP="00E80C4B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8" w:name="25"/>
      <w:bookmarkEnd w:id="58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в) установление факта выдачи документа об образовании и (или) о квалификации лицу, указанному в этом документе в качестве его обладателя;</w:t>
      </w:r>
    </w:p>
    <w:p w:rsidR="00E80C4B" w:rsidRPr="00E80C4B" w:rsidRDefault="00E80C4B" w:rsidP="00E80C4B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59" w:name="121"/>
      <w:bookmarkEnd w:id="59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г) установление соответствия представленного документа об образовании и (или) о квалификации образцу документа об образовании и (или) о квалификации (форме документов государственного образца об уровне образования и (или) квалификации), установленному на момент его выдачи;</w:t>
      </w:r>
    </w:p>
    <w:p w:rsidR="00E80C4B" w:rsidRPr="00E80C4B" w:rsidRDefault="00E80C4B" w:rsidP="00E80C4B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0" w:name="133"/>
      <w:bookmarkEnd w:id="60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д) установление наличия в документе об образовании и (или) о квалификации всех реквизитов, наличие которых согласно законодательству Российской Федерации или СССР в области образования являлось обязательным на момент его выдачи.</w:t>
      </w:r>
    </w:p>
    <w:p w:rsidR="00E80C4B" w:rsidRPr="00E80C4B" w:rsidRDefault="00E80C4B" w:rsidP="00E80C4B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1" w:name="42"/>
      <w:bookmarkStart w:id="62" w:name="103"/>
      <w:bookmarkEnd w:id="61"/>
      <w:bookmarkEnd w:id="62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11. В процессе подтверждения документа об образовании и (или) о квалификации орган исполнительной власти субъекта Российской Федерации проверяет сведения, указанные в этом документе, с использованием данных, содержащихся в федеральной информационной системе "Федеральный реестр сведений о документах об образовании и (или) о квалификации, документах об обучении", а также взаимодействует с организацией, осуществляющей образовательную деятельность, которая выдала представленный документ об образовании и (или) о квалификации или ее правопреемником (далее - организация), в том числе направляет запросы с целью установления факта выдачи указанного документа его обладателю, получения образца подписи и подтверждения полномочий на право подписи конкретного должностного лица, подписавшего этот документ, получения образца оттиска печати, которой скреплен документ.</w:t>
      </w:r>
    </w:p>
    <w:p w:rsidR="00E80C4B" w:rsidRPr="00E80C4B" w:rsidRDefault="00E80C4B" w:rsidP="00E80C4B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3" w:name="12"/>
      <w:bookmarkEnd w:id="63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Указанные запросы могут направляться в иные организации, обладающие соответствующей информацией (далее - иные уполномоченные организации).</w:t>
      </w:r>
    </w:p>
    <w:p w:rsidR="00E80C4B" w:rsidRPr="00E80C4B" w:rsidRDefault="00E80C4B" w:rsidP="00E80C4B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4" w:name="107"/>
      <w:bookmarkEnd w:id="64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Организация и иные уполномоченные организации, в которые был направлен соответствующий запрос, обязаны в течение 10 рабочих дней с даты получения запроса направить ответ в орган исполнительной власти субъекта Российской Федерации.</w:t>
      </w:r>
    </w:p>
    <w:p w:rsidR="00E80C4B" w:rsidRPr="00E80C4B" w:rsidRDefault="00E80C4B" w:rsidP="00E80C4B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5" w:name="21"/>
      <w:bookmarkEnd w:id="65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случае если в установленный срок органом исполнительной власти субъекта Российской Федерации не получен ответ на соответствующий запрос, орган исполнительной власти субъекта Российской Федерации направляет в организацию или иные уполномоченные организации повторный запрос.</w:t>
      </w:r>
    </w:p>
    <w:p w:rsidR="00E80C4B" w:rsidRPr="00E80C4B" w:rsidRDefault="00E80C4B" w:rsidP="00E80C4B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6" w:name="81"/>
      <w:bookmarkStart w:id="67" w:name="57"/>
      <w:bookmarkEnd w:id="66"/>
      <w:bookmarkEnd w:id="67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12. По результатам рассмотрения вопроса о подтверждении документа об образовании и (или) о квалификации орган исполнительной власти субъекта Российской Федерации принимает решение о подтверждении документа об образовании и (или) о квалификации либо об отказе в подтверждении указанного документа.</w:t>
      </w:r>
    </w:p>
    <w:p w:rsidR="00E80C4B" w:rsidRPr="00E80C4B" w:rsidRDefault="00E80C4B" w:rsidP="00E80C4B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68" w:name="104"/>
      <w:bookmarkStart w:id="69" w:name="11"/>
      <w:bookmarkEnd w:id="68"/>
      <w:bookmarkEnd w:id="69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13. Срок рассмотрения вопроса о подтверждении документа об образовании и (или) о квалификации и принятия решения о проставлении апостиля или об отказе в подтверждении указанного документа составляет 45 дней с даты принятия заявления и прилагаемых к нему документов к рассмотрению.</w:t>
      </w:r>
    </w:p>
    <w:p w:rsidR="00E80C4B" w:rsidRPr="00E80C4B" w:rsidRDefault="00E80C4B" w:rsidP="00E80C4B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0" w:name="31"/>
      <w:bookmarkEnd w:id="70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случае направления повторного запроса в соответствии с пунктом 11 настоящих Правил срок рассмотрения продлевается на период до получения соответствующих сведений из организации, но не более чем на 30 дней.</w:t>
      </w:r>
    </w:p>
    <w:p w:rsidR="00E80C4B" w:rsidRPr="00E80C4B" w:rsidRDefault="00E80C4B" w:rsidP="00E80C4B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1" w:name="37"/>
      <w:bookmarkStart w:id="72" w:name="17"/>
      <w:bookmarkEnd w:id="71"/>
      <w:bookmarkEnd w:id="72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14. При принятии решения о подтверждении документа об образовании и (или) о квалификации на нем проставляется апостиль, форма которого определена Конвенцией, отменяющей требование легализации иностранных официальных документов, подписанной в г. Гааге 5 октября 1961 г., с его последующим заполнением. Апостиль подписывается руководителем (заместителем руководителя) органа исполнительной власти субъекта Российской Федерации.</w:t>
      </w:r>
    </w:p>
    <w:p w:rsidR="00E80C4B" w:rsidRPr="00E80C4B" w:rsidRDefault="00E80C4B" w:rsidP="00E80C4B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3" w:name="139"/>
      <w:bookmarkStart w:id="74" w:name="30"/>
      <w:bookmarkEnd w:id="73"/>
      <w:bookmarkEnd w:id="74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15. Орган исполнительной власти субъекта Российской Федерации принимает решение об отказе в подтверждении документа об образовании и (или) о квалификации по следующим основаниям:</w:t>
      </w:r>
    </w:p>
    <w:p w:rsidR="00E80C4B" w:rsidRPr="00E80C4B" w:rsidRDefault="00E80C4B" w:rsidP="00E80C4B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5" w:name="43"/>
      <w:bookmarkStart w:id="76" w:name="142"/>
      <w:bookmarkEnd w:id="75"/>
      <w:bookmarkEnd w:id="76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а) документ об образовании и (или) о квалификации не является выданным в Российской Федерации или РСФСР документом об образовании и (или) о квалификации, образец которого утвержден на момент его выдачи федеральным органом исполнительной власти в установленном порядке, либо документом государственного образца об уровне образования и (или) квалификации;</w:t>
      </w:r>
    </w:p>
    <w:p w:rsidR="00E80C4B" w:rsidRPr="00E80C4B" w:rsidRDefault="00E80C4B" w:rsidP="00E80C4B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7" w:name="113"/>
      <w:bookmarkEnd w:id="77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б) в документе об образовании и (или) о квалификации отсутствует хотя бы один из реквизитов, наличие которого согласно законодательству Российской Федерации или СССР в области образования являлось обязательным на момент его выдачи;</w:t>
      </w:r>
    </w:p>
    <w:p w:rsidR="00E80C4B" w:rsidRPr="00E80C4B" w:rsidRDefault="00E80C4B" w:rsidP="00E80C4B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8" w:name="89"/>
      <w:bookmarkEnd w:id="78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в) должностное лицо, подписавшее документ об образовании и (или) о квалификации, не обладало полномочием на право его подписи;</w:t>
      </w:r>
    </w:p>
    <w:p w:rsidR="00E80C4B" w:rsidRPr="00E80C4B" w:rsidRDefault="00E80C4B" w:rsidP="00E80C4B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79" w:name="9"/>
      <w:bookmarkEnd w:id="79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г) подпись должностного лица и (или) оттиск печати на документе об образовании и (или) о квалификации не соответствуют образцам, имеющимся в органе исполнительной власти субъекта Российской Федерации;</w:t>
      </w:r>
    </w:p>
    <w:p w:rsidR="00E80C4B" w:rsidRPr="00E80C4B" w:rsidRDefault="00E80C4B" w:rsidP="00E80C4B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80" w:name="91"/>
      <w:bookmarkEnd w:id="80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д) организация представила информацию о том, что данный документ не выдавался лицу, указанному в нем в качестве его обладателя;</w:t>
      </w:r>
    </w:p>
    <w:p w:rsidR="00E80C4B" w:rsidRPr="00E80C4B" w:rsidRDefault="00E80C4B" w:rsidP="00E80C4B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81" w:name="67"/>
      <w:bookmarkEnd w:id="81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е) организацией и иными уполномоченными организациями, в которые был направлен повторный запрос, указанный в пункте 11 настоящих Правил, не представлены ответы (за исключением случаев межведомственного взаимодействия);</w:t>
      </w:r>
    </w:p>
    <w:p w:rsidR="00E80C4B" w:rsidRPr="00E80C4B" w:rsidRDefault="00E80C4B" w:rsidP="00E80C4B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82" w:name="8"/>
      <w:bookmarkEnd w:id="82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ж) организация и иные уполномоченные организации представили информацию об отсутствии образца подписи должностного лица и (или) оттиска печати.</w:t>
      </w:r>
    </w:p>
    <w:p w:rsidR="00E80C4B" w:rsidRPr="00E80C4B" w:rsidRDefault="00E80C4B" w:rsidP="00E80C4B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83" w:name="26"/>
      <w:bookmarkStart w:id="84" w:name="39"/>
      <w:bookmarkEnd w:id="83"/>
      <w:bookmarkEnd w:id="84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16. При принятии решения об отказе в подтверждении документа об образовании и (или) о квалификации орган исполнительной власти субъекта Российской Федерации в течение срока, предусмотренного пунктом 13 настоящих Правил, направляет (выдает) заявителю уведомление с указанием причин отказа и возвращает представленные им документы.</w:t>
      </w:r>
    </w:p>
    <w:p w:rsidR="00E80C4B" w:rsidRPr="00E80C4B" w:rsidRDefault="00E80C4B" w:rsidP="00E80C4B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85" w:name="101"/>
      <w:bookmarkStart w:id="86" w:name="99"/>
      <w:bookmarkEnd w:id="85"/>
      <w:bookmarkEnd w:id="86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17. В случае если организация представила информацию по запросу после окончания срока, предусмотренного абзацем вторым пункта 13 настоящих Правил:</w:t>
      </w:r>
    </w:p>
    <w:p w:rsidR="00E80C4B" w:rsidRPr="00E80C4B" w:rsidRDefault="00E80C4B" w:rsidP="00E80C4B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87" w:name="98"/>
      <w:bookmarkStart w:id="88" w:name="84"/>
      <w:bookmarkEnd w:id="87"/>
      <w:bookmarkEnd w:id="88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орган исполнительной власти субъекта Российской Федерации информирует заявителя о поступлении информации от организации и возможности подачи заявления повторно;</w:t>
      </w:r>
    </w:p>
    <w:p w:rsidR="00E80C4B" w:rsidRPr="00E80C4B" w:rsidRDefault="00E80C4B" w:rsidP="00E80C4B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89" w:name="74"/>
      <w:bookmarkEnd w:id="89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 рассмотрении заявления, поданного повторно, орган исполнительной власти субъекта Российской Федерации вправе использовать информацию, представленную по предыдущему заявлению от организации (в случае подачи такого заявления соответствующая пошлина повторно не взимается).</w:t>
      </w:r>
    </w:p>
    <w:p w:rsidR="00E80C4B" w:rsidRPr="00E80C4B" w:rsidRDefault="00E80C4B" w:rsidP="00E80C4B">
      <w:pPr>
        <w:shd w:val="clear" w:color="auto" w:fill="FFFFFF"/>
        <w:spacing w:after="100" w:afterAutospacing="1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90" w:name="134"/>
      <w:bookmarkStart w:id="91" w:name="68"/>
      <w:bookmarkEnd w:id="90"/>
      <w:bookmarkEnd w:id="91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18. В случае если организация представила информацию о том, что документ об образовании и (или) о квалификации не выдавался лицу, указанному в нем в качестве его обладателя, орган исполнительной власти субъекта Российской Федерации в течение 10 рабочих дней:</w:t>
      </w:r>
    </w:p>
    <w:p w:rsidR="00E80C4B" w:rsidRPr="00E80C4B" w:rsidRDefault="00E80C4B" w:rsidP="00E80C4B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92" w:name="47"/>
      <w:bookmarkStart w:id="93" w:name="141"/>
      <w:bookmarkEnd w:id="92"/>
      <w:bookmarkEnd w:id="93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направляет соответствующую информацию с приложением оригинала этого документа в правоохранительные органы;</w:t>
      </w:r>
    </w:p>
    <w:p w:rsidR="00E80C4B" w:rsidRPr="00E80C4B" w:rsidRDefault="00E80C4B" w:rsidP="00E80C4B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94" w:name="111"/>
      <w:bookmarkEnd w:id="94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направляет (выдает) заявителю мотивированное уведомление о направлении оригинала документа об образовании и (или) о квалификации в правоохранительные органы.</w:t>
      </w:r>
    </w:p>
    <w:p w:rsidR="00E80C4B" w:rsidRPr="00E80C4B" w:rsidRDefault="00E80C4B" w:rsidP="00E80C4B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95" w:name="90"/>
      <w:bookmarkStart w:id="96" w:name="65"/>
      <w:bookmarkEnd w:id="95"/>
      <w:bookmarkEnd w:id="96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19. При подаче заявления представляется документ об уплате государственной пошлины за проставление апостиля на документе об образовании и (или) о квалификации.</w:t>
      </w:r>
    </w:p>
    <w:p w:rsidR="00E80C4B" w:rsidRPr="00E80C4B" w:rsidRDefault="00E80C4B" w:rsidP="00E80C4B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97" w:name="136"/>
      <w:bookmarkEnd w:id="97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 подаче заявления в форме электронного документа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 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</w:t>
      </w:r>
    </w:p>
    <w:p w:rsidR="00E80C4B" w:rsidRPr="00E80C4B" w:rsidRDefault="00E80C4B" w:rsidP="00E80C4B">
      <w:pPr>
        <w:shd w:val="clear" w:color="auto" w:fill="FFFFFF"/>
        <w:spacing w:after="300" w:line="270" w:lineRule="atLeast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98" w:name="38"/>
      <w:bookmarkStart w:id="99" w:name="87"/>
      <w:bookmarkEnd w:id="98"/>
      <w:bookmarkEnd w:id="99"/>
      <w:r w:rsidRPr="00E80C4B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20. Органы исполнительной власти субъектов Российской Федерации представляют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апостилей, проставленных на документах об образовании и (или) о квалификации".</w:t>
      </w:r>
    </w:p>
    <w:p w:rsidR="00434025" w:rsidRDefault="00434025">
      <w:bookmarkStart w:id="100" w:name="_GoBack"/>
      <w:bookmarkEnd w:id="100"/>
    </w:p>
    <w:sectPr w:rsidR="0043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3976"/>
    <w:multiLevelType w:val="multilevel"/>
    <w:tmpl w:val="51B2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E67F3"/>
    <w:multiLevelType w:val="multilevel"/>
    <w:tmpl w:val="34E8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65E56"/>
    <w:multiLevelType w:val="multilevel"/>
    <w:tmpl w:val="8FFC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F7767"/>
    <w:multiLevelType w:val="multilevel"/>
    <w:tmpl w:val="D3DE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87045E"/>
    <w:multiLevelType w:val="multilevel"/>
    <w:tmpl w:val="67A0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852286"/>
    <w:multiLevelType w:val="multilevel"/>
    <w:tmpl w:val="3446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4B"/>
    <w:rsid w:val="00434025"/>
    <w:rsid w:val="00E8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C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ocenter">
    <w:name w:val="tocenter"/>
    <w:basedOn w:val="a"/>
    <w:rsid w:val="00E8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">
    <w:name w:val="hp"/>
    <w:basedOn w:val="a"/>
    <w:rsid w:val="00E8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C4B"/>
  </w:style>
  <w:style w:type="character" w:styleId="a3">
    <w:name w:val="Hyperlink"/>
    <w:basedOn w:val="a0"/>
    <w:uiPriority w:val="99"/>
    <w:semiHidden/>
    <w:unhideWhenUsed/>
    <w:rsid w:val="00E80C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C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ocenter">
    <w:name w:val="tocenter"/>
    <w:basedOn w:val="a"/>
    <w:rsid w:val="00E8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p">
    <w:name w:val="hp"/>
    <w:basedOn w:val="a"/>
    <w:rsid w:val="00E80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C4B"/>
  </w:style>
  <w:style w:type="character" w:styleId="a3">
    <w:name w:val="Hyperlink"/>
    <w:basedOn w:val="a0"/>
    <w:uiPriority w:val="99"/>
    <w:semiHidden/>
    <w:unhideWhenUsed/>
    <w:rsid w:val="00E80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7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04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2239</Words>
  <Characters>12763</Characters>
  <Application>Microsoft Office Word</Application>
  <DocSecurity>0</DocSecurity>
  <Lines>106</Lines>
  <Paragraphs>29</Paragraphs>
  <ScaleCrop>false</ScaleCrop>
  <Company/>
  <LinksUpToDate>false</LinksUpToDate>
  <CharactersWithSpaces>14973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Наместник</dc:creator>
  <cp:lastModifiedBy>Наместник</cp:lastModifiedBy>
  <cp:revision>1</cp:revision>
  <dcterms:created xsi:type="dcterms:W3CDTF">2014-01-31T08:17:00Z</dcterms:created>
  <dcterms:modified xsi:type="dcterms:W3CDTF">2014-01-31T08:17:00Z</dcterms:modified>
</cp:coreProperties>
</file>