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77" w:rsidRPr="00E55095" w:rsidRDefault="00455C77" w:rsidP="0029571E">
      <w:pPr>
        <w:spacing w:after="0"/>
        <w:jc w:val="center"/>
        <w:rPr>
          <w:rFonts w:ascii="Times New Roman" w:hAnsi="Times New Roman"/>
          <w:b/>
          <w:sz w:val="24"/>
        </w:rPr>
      </w:pPr>
      <w:r w:rsidRPr="00E55095">
        <w:rPr>
          <w:rFonts w:ascii="Times New Roman" w:hAnsi="Times New Roman"/>
          <w:b/>
          <w:sz w:val="24"/>
        </w:rPr>
        <w:t>Частное общеобразовательное учреждение</w:t>
      </w:r>
    </w:p>
    <w:p w:rsidR="00455C77" w:rsidRDefault="00455C77" w:rsidP="0029571E">
      <w:pPr>
        <w:spacing w:after="0"/>
        <w:jc w:val="center"/>
        <w:rPr>
          <w:rFonts w:ascii="Times New Roman" w:hAnsi="Times New Roman"/>
          <w:b/>
          <w:sz w:val="24"/>
        </w:rPr>
      </w:pPr>
      <w:r w:rsidRPr="00E55095">
        <w:rPr>
          <w:rFonts w:ascii="Times New Roman" w:hAnsi="Times New Roman"/>
          <w:b/>
          <w:sz w:val="24"/>
        </w:rPr>
        <w:t>«Православная гимназия во имя святого равноапостольного князя Владимира»</w:t>
      </w:r>
    </w:p>
    <w:p w:rsidR="00455C77" w:rsidRDefault="00455C77" w:rsidP="0029571E">
      <w:pPr>
        <w:spacing w:after="0"/>
        <w:rPr>
          <w:rFonts w:ascii="Times New Roman" w:hAnsi="Times New Roman"/>
          <w:sz w:val="24"/>
        </w:rPr>
      </w:pPr>
    </w:p>
    <w:p w:rsidR="00455C77" w:rsidRDefault="00455C77" w:rsidP="0029571E">
      <w:pPr>
        <w:spacing w:after="0"/>
        <w:rPr>
          <w:rFonts w:ascii="Times New Roman" w:hAnsi="Times New Roman"/>
          <w:sz w:val="24"/>
        </w:rPr>
      </w:pPr>
    </w:p>
    <w:p w:rsidR="00455C77" w:rsidRPr="00FE16DA" w:rsidRDefault="00455C77" w:rsidP="0029571E">
      <w:pPr>
        <w:spacing w:after="0"/>
        <w:rPr>
          <w:rFonts w:ascii="Times New Roman" w:hAnsi="Times New Roman"/>
          <w:sz w:val="24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455C77" w:rsidRPr="00E55095" w:rsidTr="00725392">
        <w:tc>
          <w:tcPr>
            <w:tcW w:w="5245" w:type="dxa"/>
            <w:hideMark/>
          </w:tcPr>
          <w:p w:rsidR="00455C77" w:rsidRPr="00E55095" w:rsidRDefault="00455C77" w:rsidP="0029571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 w:rsidRPr="00E55095">
              <w:rPr>
                <w:rFonts w:ascii="Times New Roman" w:hAnsi="Times New Roman"/>
                <w:b/>
                <w:sz w:val="24"/>
              </w:rPr>
              <w:t>«Согласовано»:</w:t>
            </w:r>
          </w:p>
          <w:p w:rsidR="00455C77" w:rsidRPr="00E55095" w:rsidRDefault="00455C77" w:rsidP="0029571E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55095">
              <w:rPr>
                <w:rFonts w:ascii="Times New Roman" w:hAnsi="Times New Roman"/>
                <w:sz w:val="24"/>
              </w:rPr>
              <w:t xml:space="preserve">На заседании педагогического совета </w:t>
            </w:r>
          </w:p>
          <w:p w:rsidR="00455C77" w:rsidRPr="00E55095" w:rsidRDefault="00455C77" w:rsidP="003C052C">
            <w:pPr>
              <w:tabs>
                <w:tab w:val="right" w:pos="5279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55095">
              <w:rPr>
                <w:rFonts w:ascii="Times New Roman" w:hAnsi="Times New Roman"/>
                <w:sz w:val="24"/>
              </w:rPr>
              <w:t xml:space="preserve">протокол № </w:t>
            </w:r>
            <w:r w:rsidR="003C052C">
              <w:rPr>
                <w:rFonts w:ascii="Times New Roman" w:hAnsi="Times New Roman"/>
                <w:sz w:val="24"/>
              </w:rPr>
              <w:t>23</w:t>
            </w:r>
            <w:r w:rsidRPr="00E55095">
              <w:rPr>
                <w:rFonts w:ascii="Times New Roman" w:hAnsi="Times New Roman"/>
                <w:sz w:val="24"/>
              </w:rPr>
              <w:t xml:space="preserve"> от «</w:t>
            </w:r>
            <w:r w:rsidR="003C052C">
              <w:rPr>
                <w:rFonts w:ascii="Times New Roman" w:hAnsi="Times New Roman"/>
                <w:sz w:val="24"/>
              </w:rPr>
              <w:t>29</w:t>
            </w:r>
            <w:r w:rsidRPr="00E55095">
              <w:rPr>
                <w:rFonts w:ascii="Times New Roman" w:hAnsi="Times New Roman"/>
                <w:sz w:val="24"/>
              </w:rPr>
              <w:t>» августа 201</w:t>
            </w:r>
            <w:r w:rsidR="003C052C">
              <w:rPr>
                <w:rFonts w:ascii="Times New Roman" w:hAnsi="Times New Roman"/>
                <w:sz w:val="24"/>
              </w:rPr>
              <w:t>9</w:t>
            </w:r>
            <w:r w:rsidRPr="00E55095">
              <w:rPr>
                <w:rFonts w:ascii="Times New Roman" w:hAnsi="Times New Roman"/>
                <w:sz w:val="24"/>
              </w:rPr>
              <w:t xml:space="preserve"> г.</w:t>
            </w:r>
            <w:r w:rsidRPr="00E55095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394" w:type="dxa"/>
          </w:tcPr>
          <w:p w:rsidR="00455C77" w:rsidRPr="00E55095" w:rsidRDefault="00455C77" w:rsidP="0029571E">
            <w:pPr>
              <w:spacing w:after="0" w:line="360" w:lineRule="auto"/>
              <w:ind w:left="318"/>
              <w:rPr>
                <w:rFonts w:ascii="Times New Roman" w:hAnsi="Times New Roman"/>
                <w:b/>
                <w:sz w:val="24"/>
              </w:rPr>
            </w:pPr>
            <w:r w:rsidRPr="00E55095">
              <w:rPr>
                <w:rFonts w:ascii="Times New Roman" w:hAnsi="Times New Roman"/>
                <w:b/>
                <w:sz w:val="24"/>
              </w:rPr>
              <w:t>«Утверждено»:</w:t>
            </w:r>
            <w:r w:rsidRPr="00E55095">
              <w:rPr>
                <w:rFonts w:ascii="Times New Roman" w:hAnsi="Times New Roman"/>
                <w:b/>
                <w:sz w:val="24"/>
              </w:rPr>
              <w:tab/>
            </w:r>
          </w:p>
          <w:p w:rsidR="00455C77" w:rsidRPr="00E55095" w:rsidRDefault="00455C77" w:rsidP="0029571E">
            <w:pPr>
              <w:spacing w:after="0" w:line="360" w:lineRule="auto"/>
              <w:ind w:left="318"/>
              <w:rPr>
                <w:rFonts w:ascii="Times New Roman" w:hAnsi="Times New Roman"/>
                <w:b/>
                <w:sz w:val="24"/>
              </w:rPr>
            </w:pPr>
            <w:r w:rsidRPr="00E55095">
              <w:rPr>
                <w:rFonts w:ascii="Times New Roman" w:hAnsi="Times New Roman"/>
                <w:sz w:val="24"/>
              </w:rPr>
              <w:t>приказом директора</w:t>
            </w:r>
            <w:r w:rsidRPr="00E55095">
              <w:rPr>
                <w:rFonts w:ascii="Times New Roman" w:hAnsi="Times New Roman"/>
                <w:b/>
                <w:sz w:val="24"/>
              </w:rPr>
              <w:tab/>
            </w:r>
          </w:p>
          <w:p w:rsidR="00455C77" w:rsidRPr="00E55095" w:rsidRDefault="00455C77" w:rsidP="0029571E">
            <w:pPr>
              <w:spacing w:after="0" w:line="360" w:lineRule="auto"/>
              <w:ind w:left="318"/>
              <w:rPr>
                <w:rFonts w:ascii="Times New Roman" w:hAnsi="Times New Roman"/>
                <w:sz w:val="24"/>
              </w:rPr>
            </w:pPr>
            <w:r w:rsidRPr="00E55095">
              <w:rPr>
                <w:rFonts w:ascii="Times New Roman" w:hAnsi="Times New Roman"/>
                <w:sz w:val="24"/>
              </w:rPr>
              <w:t xml:space="preserve">№ </w:t>
            </w:r>
            <w:r w:rsidR="003C052C">
              <w:rPr>
                <w:rFonts w:ascii="Times New Roman" w:hAnsi="Times New Roman"/>
                <w:sz w:val="24"/>
              </w:rPr>
              <w:t>31</w:t>
            </w:r>
            <w:r w:rsidRPr="00E55095">
              <w:rPr>
                <w:rFonts w:ascii="Times New Roman" w:hAnsi="Times New Roman"/>
                <w:sz w:val="24"/>
              </w:rPr>
              <w:t>од</w:t>
            </w:r>
            <w:r w:rsidRPr="00E55095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55095">
              <w:rPr>
                <w:rFonts w:ascii="Times New Roman" w:hAnsi="Times New Roman"/>
                <w:sz w:val="24"/>
              </w:rPr>
              <w:t>от «</w:t>
            </w:r>
            <w:r w:rsidR="003C052C">
              <w:rPr>
                <w:rFonts w:ascii="Times New Roman" w:hAnsi="Times New Roman"/>
                <w:sz w:val="24"/>
              </w:rPr>
              <w:t>2</w:t>
            </w:r>
            <w:r w:rsidRPr="00E55095">
              <w:rPr>
                <w:rFonts w:ascii="Times New Roman" w:hAnsi="Times New Roman"/>
                <w:sz w:val="24"/>
              </w:rPr>
              <w:t xml:space="preserve">» </w:t>
            </w:r>
            <w:r w:rsidR="003C052C">
              <w:rPr>
                <w:rFonts w:ascii="Times New Roman" w:hAnsi="Times New Roman"/>
                <w:sz w:val="24"/>
              </w:rPr>
              <w:t>сентября</w:t>
            </w:r>
            <w:r w:rsidRPr="00E55095">
              <w:rPr>
                <w:rFonts w:ascii="Times New Roman" w:hAnsi="Times New Roman"/>
                <w:sz w:val="24"/>
              </w:rPr>
              <w:t xml:space="preserve"> 201</w:t>
            </w:r>
            <w:r w:rsidR="003C052C">
              <w:rPr>
                <w:rFonts w:ascii="Times New Roman" w:hAnsi="Times New Roman"/>
                <w:sz w:val="24"/>
              </w:rPr>
              <w:t>9</w:t>
            </w:r>
            <w:r w:rsidRPr="00E55095">
              <w:rPr>
                <w:rFonts w:ascii="Times New Roman" w:hAnsi="Times New Roman"/>
                <w:sz w:val="24"/>
              </w:rPr>
              <w:t xml:space="preserve"> г.</w:t>
            </w:r>
          </w:p>
          <w:p w:rsidR="00455C77" w:rsidRPr="00E55095" w:rsidRDefault="00455C77" w:rsidP="0029571E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</w:tbl>
    <w:p w:rsidR="00455C77" w:rsidRDefault="00455C77" w:rsidP="0029571E">
      <w:pPr>
        <w:spacing w:after="0"/>
        <w:rPr>
          <w:rFonts w:ascii="Times New Roman" w:hAnsi="Times New Roman"/>
          <w:b/>
        </w:rPr>
      </w:pPr>
    </w:p>
    <w:p w:rsidR="00455C77" w:rsidRDefault="00455C77" w:rsidP="0029571E">
      <w:pPr>
        <w:spacing w:after="0"/>
        <w:rPr>
          <w:rFonts w:ascii="Times New Roman" w:hAnsi="Times New Roman"/>
          <w:b/>
        </w:rPr>
      </w:pPr>
    </w:p>
    <w:p w:rsidR="00455C77" w:rsidRDefault="00455C77" w:rsidP="0029571E">
      <w:pPr>
        <w:spacing w:after="0"/>
        <w:rPr>
          <w:rFonts w:ascii="Times New Roman" w:hAnsi="Times New Roman"/>
          <w:b/>
        </w:rPr>
      </w:pPr>
    </w:p>
    <w:p w:rsidR="00455C77" w:rsidRDefault="00455C77" w:rsidP="0029571E">
      <w:pPr>
        <w:spacing w:after="0"/>
        <w:rPr>
          <w:rFonts w:ascii="Times New Roman" w:hAnsi="Times New Roman"/>
          <w:b/>
        </w:rPr>
      </w:pPr>
    </w:p>
    <w:p w:rsidR="00455C77" w:rsidRPr="00FE16DA" w:rsidRDefault="00455C77" w:rsidP="0029571E">
      <w:pPr>
        <w:spacing w:after="0"/>
        <w:rPr>
          <w:rFonts w:ascii="Times New Roman" w:hAnsi="Times New Roman"/>
          <w:b/>
        </w:rPr>
      </w:pPr>
    </w:p>
    <w:p w:rsidR="00455C77" w:rsidRPr="00E55095" w:rsidRDefault="00455C77" w:rsidP="0029571E">
      <w:pPr>
        <w:spacing w:after="0"/>
        <w:rPr>
          <w:rFonts w:ascii="Times New Roman" w:hAnsi="Times New Roman"/>
          <w:b/>
        </w:rPr>
      </w:pPr>
    </w:p>
    <w:p w:rsidR="00455C77" w:rsidRPr="00E55095" w:rsidRDefault="00455C77" w:rsidP="0029571E">
      <w:pPr>
        <w:spacing w:after="0"/>
        <w:jc w:val="center"/>
        <w:rPr>
          <w:rFonts w:ascii="Times New Roman" w:hAnsi="Times New Roman"/>
          <w:b/>
          <w:sz w:val="36"/>
        </w:rPr>
      </w:pPr>
      <w:r w:rsidRPr="00E55095">
        <w:rPr>
          <w:rFonts w:ascii="Times New Roman" w:hAnsi="Times New Roman"/>
          <w:b/>
          <w:sz w:val="36"/>
        </w:rPr>
        <w:t xml:space="preserve"> РАБОЧАЯ ПРОГРАММА</w:t>
      </w:r>
    </w:p>
    <w:p w:rsidR="00455C77" w:rsidRPr="00E55095" w:rsidRDefault="00455C77" w:rsidP="0029571E">
      <w:pPr>
        <w:spacing w:after="0"/>
        <w:jc w:val="center"/>
        <w:rPr>
          <w:rFonts w:ascii="Times New Roman" w:hAnsi="Times New Roman"/>
          <w:b/>
          <w:sz w:val="36"/>
        </w:rPr>
      </w:pPr>
      <w:r w:rsidRPr="00E55095">
        <w:rPr>
          <w:rFonts w:ascii="Times New Roman" w:hAnsi="Times New Roman"/>
          <w:b/>
          <w:sz w:val="36"/>
        </w:rPr>
        <w:t>по предмету</w:t>
      </w:r>
    </w:p>
    <w:p w:rsidR="00455C77" w:rsidRDefault="00455C77" w:rsidP="0029571E">
      <w:pPr>
        <w:spacing w:after="0"/>
        <w:jc w:val="center"/>
        <w:rPr>
          <w:rFonts w:ascii="Times New Roman" w:hAnsi="Times New Roman"/>
          <w:b/>
          <w:sz w:val="36"/>
        </w:rPr>
      </w:pPr>
      <w:r w:rsidRPr="00E55095">
        <w:rPr>
          <w:rFonts w:ascii="Times New Roman" w:hAnsi="Times New Roman"/>
          <w:b/>
          <w:sz w:val="36"/>
        </w:rPr>
        <w:t xml:space="preserve"> «</w:t>
      </w:r>
      <w:r>
        <w:rPr>
          <w:rFonts w:ascii="Times New Roman" w:hAnsi="Times New Roman"/>
          <w:b/>
          <w:sz w:val="36"/>
        </w:rPr>
        <w:t>Изобразительное искусство</w:t>
      </w:r>
      <w:r w:rsidRPr="00E55095">
        <w:rPr>
          <w:rFonts w:ascii="Times New Roman" w:hAnsi="Times New Roman"/>
          <w:b/>
          <w:sz w:val="36"/>
        </w:rPr>
        <w:t>»</w:t>
      </w:r>
    </w:p>
    <w:p w:rsidR="00455C77" w:rsidRPr="00E55095" w:rsidRDefault="00455C77" w:rsidP="0029571E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2E704A" w:rsidRDefault="002E704A" w:rsidP="0029571E">
      <w:pPr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предметная область «Искусство»</w:t>
      </w:r>
    </w:p>
    <w:p w:rsidR="00455C77" w:rsidRPr="00596EC4" w:rsidRDefault="00455C77" w:rsidP="0029571E">
      <w:pPr>
        <w:spacing w:after="0"/>
        <w:jc w:val="center"/>
        <w:rPr>
          <w:rFonts w:ascii="Times New Roman" w:hAnsi="Times New Roman"/>
          <w:sz w:val="36"/>
        </w:rPr>
      </w:pPr>
      <w:r w:rsidRPr="00596EC4">
        <w:rPr>
          <w:rFonts w:ascii="Times New Roman" w:hAnsi="Times New Roman"/>
          <w:sz w:val="36"/>
        </w:rPr>
        <w:t>уровень обучения – основное общее образование</w:t>
      </w:r>
    </w:p>
    <w:p w:rsidR="00455C77" w:rsidRPr="00596EC4" w:rsidRDefault="002E704A" w:rsidP="0029571E">
      <w:pPr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5-</w:t>
      </w:r>
      <w:r w:rsidR="00477B60">
        <w:rPr>
          <w:rFonts w:ascii="Times New Roman" w:hAnsi="Times New Roman"/>
          <w:sz w:val="36"/>
        </w:rPr>
        <w:t>7</w:t>
      </w:r>
      <w:r w:rsidR="00455C77" w:rsidRPr="00596EC4">
        <w:rPr>
          <w:rFonts w:ascii="Times New Roman" w:hAnsi="Times New Roman"/>
          <w:sz w:val="36"/>
        </w:rPr>
        <w:t xml:space="preserve"> класс</w:t>
      </w:r>
      <w:r w:rsidR="0029571E">
        <w:rPr>
          <w:rFonts w:ascii="Times New Roman" w:hAnsi="Times New Roman"/>
          <w:sz w:val="36"/>
        </w:rPr>
        <w:t>ы</w:t>
      </w:r>
    </w:p>
    <w:p w:rsidR="00455C77" w:rsidRDefault="00455C77" w:rsidP="0029571E">
      <w:pPr>
        <w:spacing w:after="0"/>
        <w:jc w:val="right"/>
        <w:rPr>
          <w:rFonts w:ascii="Times New Roman" w:hAnsi="Times New Roman"/>
          <w:sz w:val="24"/>
        </w:rPr>
      </w:pPr>
    </w:p>
    <w:p w:rsidR="00455C77" w:rsidRDefault="00455C77" w:rsidP="0029571E">
      <w:pPr>
        <w:spacing w:after="0"/>
        <w:jc w:val="right"/>
        <w:rPr>
          <w:rFonts w:ascii="Times New Roman" w:hAnsi="Times New Roman"/>
          <w:sz w:val="24"/>
        </w:rPr>
      </w:pPr>
    </w:p>
    <w:p w:rsidR="00455C77" w:rsidRPr="00455C77" w:rsidRDefault="00455C77" w:rsidP="0029571E">
      <w:pPr>
        <w:spacing w:after="0"/>
        <w:jc w:val="right"/>
        <w:rPr>
          <w:rFonts w:ascii="Times New Roman" w:hAnsi="Times New Roman"/>
        </w:rPr>
      </w:pPr>
    </w:p>
    <w:p w:rsidR="00455C77" w:rsidRDefault="00455C77" w:rsidP="0029571E">
      <w:pPr>
        <w:spacing w:after="0"/>
        <w:jc w:val="right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Составитель:</w:t>
      </w:r>
    </w:p>
    <w:p w:rsidR="00455C77" w:rsidRPr="0012309C" w:rsidRDefault="0012309C" w:rsidP="0029571E">
      <w:pPr>
        <w:spacing w:after="0"/>
        <w:jc w:val="right"/>
        <w:rPr>
          <w:rFonts w:ascii="Times New Roman" w:hAnsi="Times New Roman"/>
          <w:sz w:val="28"/>
          <w:szCs w:val="36"/>
        </w:rPr>
      </w:pPr>
      <w:r w:rsidRPr="0012309C">
        <w:rPr>
          <w:rFonts w:ascii="Times New Roman" w:hAnsi="Times New Roman"/>
          <w:sz w:val="28"/>
          <w:szCs w:val="36"/>
        </w:rPr>
        <w:t>Гайнова О.Б., учитель ИЗО</w:t>
      </w:r>
    </w:p>
    <w:p w:rsidR="00455C77" w:rsidRDefault="00455C77" w:rsidP="002957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5C77" w:rsidRDefault="00455C77" w:rsidP="002957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5C77" w:rsidRDefault="00455C77" w:rsidP="002957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9571E" w:rsidRDefault="0029571E" w:rsidP="002957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9571E" w:rsidRDefault="0029571E" w:rsidP="002957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9571E" w:rsidRDefault="0029571E" w:rsidP="002957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9571E" w:rsidRDefault="0029571E" w:rsidP="002957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9571E" w:rsidRDefault="0029571E" w:rsidP="002957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9571E" w:rsidRDefault="0029571E" w:rsidP="002957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9571E" w:rsidRDefault="0029571E" w:rsidP="002957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5C77" w:rsidRDefault="00455C77" w:rsidP="0029571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B65EA">
        <w:rPr>
          <w:rFonts w:ascii="Times New Roman" w:hAnsi="Times New Roman"/>
          <w:sz w:val="28"/>
          <w:szCs w:val="28"/>
        </w:rPr>
        <w:tab/>
      </w:r>
      <w:r w:rsidRPr="00BB65EA">
        <w:rPr>
          <w:rFonts w:ascii="Times New Roman" w:hAnsi="Times New Roman"/>
          <w:sz w:val="28"/>
          <w:szCs w:val="28"/>
        </w:rPr>
        <w:tab/>
      </w:r>
      <w:r w:rsidRPr="00BB65EA">
        <w:rPr>
          <w:rFonts w:ascii="Times New Roman" w:hAnsi="Times New Roman"/>
          <w:sz w:val="28"/>
          <w:szCs w:val="28"/>
        </w:rPr>
        <w:tab/>
      </w:r>
      <w:r w:rsidRPr="00BB65EA">
        <w:rPr>
          <w:rFonts w:ascii="Times New Roman" w:hAnsi="Times New Roman"/>
          <w:sz w:val="28"/>
          <w:szCs w:val="28"/>
        </w:rPr>
        <w:tab/>
      </w:r>
    </w:p>
    <w:p w:rsidR="00455C77" w:rsidRPr="00596EC4" w:rsidRDefault="00455C77" w:rsidP="0029571E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596EC4">
        <w:rPr>
          <w:rFonts w:ascii="Times New Roman" w:hAnsi="Times New Roman"/>
          <w:sz w:val="24"/>
          <w:szCs w:val="28"/>
        </w:rPr>
        <w:t xml:space="preserve">Новосибирск </w:t>
      </w:r>
    </w:p>
    <w:p w:rsidR="00455C77" w:rsidRDefault="00455C77" w:rsidP="0029571E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596EC4">
        <w:rPr>
          <w:rFonts w:ascii="Times New Roman" w:hAnsi="Times New Roman"/>
          <w:sz w:val="24"/>
          <w:szCs w:val="28"/>
        </w:rPr>
        <w:t>201</w:t>
      </w:r>
      <w:r w:rsidR="003C052C">
        <w:rPr>
          <w:rFonts w:ascii="Times New Roman" w:hAnsi="Times New Roman"/>
          <w:sz w:val="24"/>
          <w:szCs w:val="28"/>
        </w:rPr>
        <w:t>9</w:t>
      </w:r>
    </w:p>
    <w:p w:rsidR="0029571E" w:rsidRDefault="0029571E" w:rsidP="0029571E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29571E" w:rsidRPr="00806342" w:rsidRDefault="0029571E" w:rsidP="0029571E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2256F3" w:rsidRPr="00455C77" w:rsidRDefault="00D63386" w:rsidP="00295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C77">
        <w:rPr>
          <w:rFonts w:ascii="Times New Roman" w:hAnsi="Times New Roman" w:cs="Times New Roman"/>
          <w:b/>
          <w:sz w:val="24"/>
          <w:szCs w:val="24"/>
        </w:rPr>
        <w:t>ПРЕАМБУЛА</w:t>
      </w:r>
    </w:p>
    <w:p w:rsidR="002E704A" w:rsidRPr="00682D2A" w:rsidRDefault="002E704A" w:rsidP="0029571E">
      <w:pPr>
        <w:pStyle w:val="p10"/>
        <w:spacing w:before="0" w:beforeAutospacing="0" w:after="0" w:afterAutospacing="0"/>
        <w:ind w:firstLine="567"/>
        <w:jc w:val="both"/>
      </w:pPr>
      <w:r>
        <w:t xml:space="preserve">Программа составлена на основе </w:t>
      </w:r>
      <w:r w:rsidRPr="00682D2A">
        <w:rPr>
          <w:rStyle w:val="s2"/>
        </w:rPr>
        <w:t>федерального государственного образовательного стандарта основного общего образования;</w:t>
      </w:r>
      <w:r>
        <w:rPr>
          <w:rStyle w:val="s2"/>
        </w:rPr>
        <w:t xml:space="preserve"> </w:t>
      </w:r>
      <w:r w:rsidRPr="00682D2A">
        <w:rPr>
          <w:rStyle w:val="s2"/>
        </w:rPr>
        <w:t>примерной программы основного общего образовани</w:t>
      </w:r>
      <w:r>
        <w:rPr>
          <w:rStyle w:val="s2"/>
        </w:rPr>
        <w:t>я по изобразительному искусству.</w:t>
      </w:r>
    </w:p>
    <w:p w:rsidR="002E704A" w:rsidRDefault="002E704A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6F3" w:rsidRPr="00455C77" w:rsidRDefault="00313745" w:rsidP="002957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C77">
        <w:rPr>
          <w:rFonts w:ascii="Times New Roman" w:hAnsi="Times New Roman" w:cs="Times New Roman"/>
          <w:sz w:val="24"/>
          <w:szCs w:val="24"/>
        </w:rPr>
        <w:t>Рабочая программа по курсу «Изобразительное искусство» ра</w:t>
      </w:r>
      <w:r w:rsidR="00D63386" w:rsidRPr="00455C77">
        <w:rPr>
          <w:rFonts w:ascii="Times New Roman" w:hAnsi="Times New Roman" w:cs="Times New Roman"/>
          <w:sz w:val="24"/>
          <w:szCs w:val="24"/>
        </w:rPr>
        <w:t>зработана на основе программы «</w:t>
      </w:r>
      <w:r w:rsidRPr="00455C77">
        <w:rPr>
          <w:rFonts w:ascii="Times New Roman" w:hAnsi="Times New Roman" w:cs="Times New Roman"/>
          <w:sz w:val="24"/>
          <w:szCs w:val="24"/>
        </w:rPr>
        <w:t xml:space="preserve">Изобразительное искусство. Рабочие программы. Предметная линия учебников под ред. Б.М. </w:t>
      </w:r>
      <w:proofErr w:type="spellStart"/>
      <w:r w:rsidRPr="00455C77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455C77">
        <w:rPr>
          <w:rFonts w:ascii="Times New Roman" w:hAnsi="Times New Roman" w:cs="Times New Roman"/>
          <w:sz w:val="24"/>
          <w:szCs w:val="24"/>
        </w:rPr>
        <w:t xml:space="preserve">. 5-9 классы. – М.: </w:t>
      </w:r>
      <w:r w:rsidR="00F00598" w:rsidRPr="00455C77">
        <w:rPr>
          <w:rFonts w:ascii="Times New Roman" w:hAnsi="Times New Roman" w:cs="Times New Roman"/>
          <w:sz w:val="24"/>
          <w:szCs w:val="24"/>
        </w:rPr>
        <w:t>Просвещение, 20</w:t>
      </w:r>
      <w:r w:rsidRPr="00455C77">
        <w:rPr>
          <w:rFonts w:ascii="Times New Roman" w:hAnsi="Times New Roman" w:cs="Times New Roman"/>
          <w:sz w:val="24"/>
          <w:szCs w:val="24"/>
        </w:rPr>
        <w:t>1</w:t>
      </w:r>
      <w:r w:rsidR="00F00598" w:rsidRPr="00455C77">
        <w:rPr>
          <w:rFonts w:ascii="Times New Roman" w:hAnsi="Times New Roman" w:cs="Times New Roman"/>
          <w:sz w:val="24"/>
          <w:szCs w:val="24"/>
        </w:rPr>
        <w:t>4</w:t>
      </w:r>
      <w:r w:rsidRPr="00455C77">
        <w:rPr>
          <w:rFonts w:ascii="Times New Roman" w:hAnsi="Times New Roman" w:cs="Times New Roman"/>
          <w:sz w:val="24"/>
          <w:szCs w:val="24"/>
        </w:rPr>
        <w:t>.».</w:t>
      </w:r>
    </w:p>
    <w:p w:rsidR="00110CC1" w:rsidRDefault="002256F3" w:rsidP="00295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C7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10CC1" w:rsidRPr="00455C77">
        <w:rPr>
          <w:rFonts w:ascii="Times New Roman" w:hAnsi="Times New Roman" w:cs="Times New Roman"/>
          <w:b/>
          <w:sz w:val="24"/>
          <w:szCs w:val="24"/>
        </w:rPr>
        <w:t>Рабочая программа обеспечена учебно-методическим комплексом:</w:t>
      </w:r>
    </w:p>
    <w:p w:rsidR="002E704A" w:rsidRPr="006D6C1C" w:rsidRDefault="002E704A" w:rsidP="0029571E">
      <w:pPr>
        <w:pStyle w:val="a3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75A6E">
        <w:rPr>
          <w:rFonts w:ascii="Times New Roman" w:hAnsi="Times New Roman"/>
          <w:sz w:val="24"/>
          <w:szCs w:val="24"/>
        </w:rPr>
        <w:t>В основе данной рабочей программы использована программа общеобразовательных учреждений «</w:t>
      </w:r>
      <w:r w:rsidRPr="00F75A6E">
        <w:rPr>
          <w:rFonts w:ascii="Times New Roman" w:hAnsi="Times New Roman"/>
          <w:color w:val="000000"/>
          <w:sz w:val="24"/>
          <w:szCs w:val="24"/>
        </w:rPr>
        <w:t>Изобразительное искусство. 5-9 классы»</w:t>
      </w:r>
      <w:r w:rsidRPr="006D6C1C">
        <w:rPr>
          <w:rFonts w:ascii="Times New Roman" w:hAnsi="Times New Roman"/>
          <w:color w:val="000000"/>
          <w:sz w:val="24"/>
          <w:szCs w:val="24"/>
        </w:rPr>
        <w:t xml:space="preserve"> автор: </w:t>
      </w:r>
      <w:proofErr w:type="spellStart"/>
      <w:r w:rsidRPr="006D6C1C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6D6C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Б. М. Изобразительное искусство: 5 классы</w:t>
      </w:r>
      <w:r w:rsidRPr="006D6C1C">
        <w:rPr>
          <w:rFonts w:ascii="Times New Roman" w:hAnsi="Times New Roman"/>
          <w:sz w:val="24"/>
          <w:szCs w:val="24"/>
        </w:rPr>
        <w:t xml:space="preserve">: рабочие программы </w:t>
      </w:r>
      <w:r>
        <w:rPr>
          <w:rFonts w:ascii="Times New Roman" w:hAnsi="Times New Roman"/>
          <w:sz w:val="24"/>
          <w:szCs w:val="24"/>
        </w:rPr>
        <w:t xml:space="preserve">/ Б. М. </w:t>
      </w:r>
      <w:proofErr w:type="spellStart"/>
      <w:r>
        <w:rPr>
          <w:rFonts w:ascii="Times New Roman" w:hAnsi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др.]. – М.</w:t>
      </w:r>
      <w:r w:rsidRPr="006D6C1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C1C">
        <w:rPr>
          <w:rFonts w:ascii="Times New Roman" w:hAnsi="Times New Roman"/>
          <w:sz w:val="24"/>
          <w:szCs w:val="24"/>
        </w:rPr>
        <w:t>Просвещение, 2011.</w:t>
      </w:r>
    </w:p>
    <w:p w:rsidR="002E704A" w:rsidRDefault="002E704A" w:rsidP="0029571E">
      <w:pPr>
        <w:pStyle w:val="a3"/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6D6C1C">
        <w:rPr>
          <w:rFonts w:ascii="Times New Roman" w:hAnsi="Times New Roman"/>
          <w:bCs/>
          <w:sz w:val="24"/>
          <w:szCs w:val="24"/>
        </w:rPr>
        <w:t>Рабочая программа ориентирована на использование учебников</w:t>
      </w:r>
      <w:r w:rsidRPr="006D6C1C">
        <w:rPr>
          <w:rFonts w:ascii="Times New Roman" w:hAnsi="Times New Roman"/>
          <w:b/>
          <w:sz w:val="24"/>
          <w:szCs w:val="24"/>
        </w:rPr>
        <w:t>:</w:t>
      </w:r>
      <w:r w:rsidRPr="006D6C1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2E704A" w:rsidRDefault="002E704A" w:rsidP="0029571E">
      <w:pPr>
        <w:pStyle w:val="a3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6C1C">
        <w:rPr>
          <w:rFonts w:ascii="Times New Roman" w:hAnsi="Times New Roman"/>
          <w:color w:val="000000"/>
          <w:sz w:val="24"/>
          <w:szCs w:val="24"/>
        </w:rPr>
        <w:t>Горяева Н.А. Изобразительное искусство. Декоративно-при</w:t>
      </w:r>
      <w:r w:rsidRPr="006D6C1C">
        <w:rPr>
          <w:rFonts w:ascii="Times New Roman" w:hAnsi="Times New Roman"/>
          <w:color w:val="000000"/>
          <w:sz w:val="24"/>
          <w:szCs w:val="24"/>
        </w:rPr>
        <w:softHyphen/>
        <w:t xml:space="preserve">кладное искусство в жизни человека. 5 класс / Н. А. Горяева, О. В. Островская; под ред. Б. М. </w:t>
      </w:r>
      <w:proofErr w:type="spellStart"/>
      <w:r w:rsidRPr="006D6C1C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6D6C1C">
        <w:rPr>
          <w:rFonts w:ascii="Times New Roman" w:hAnsi="Times New Roman"/>
          <w:color w:val="000000"/>
          <w:sz w:val="24"/>
          <w:szCs w:val="24"/>
        </w:rPr>
        <w:t>. — М., 2012.</w:t>
      </w:r>
    </w:p>
    <w:p w:rsidR="002E704A" w:rsidRDefault="002E704A" w:rsidP="0029571E">
      <w:pPr>
        <w:pStyle w:val="a3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D6C1C">
        <w:rPr>
          <w:rFonts w:ascii="Times New Roman" w:hAnsi="Times New Roman"/>
          <w:sz w:val="24"/>
          <w:szCs w:val="24"/>
        </w:rPr>
        <w:t xml:space="preserve">Горяева Н.А., Островская О.В. Декоративно-прикладное искусство в жизни человека: Учебник по изобразительному искусству для 6 класса /Под ред. Б.М. </w:t>
      </w:r>
      <w:proofErr w:type="spellStart"/>
      <w:r w:rsidRPr="006D6C1C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6D6C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C1C">
        <w:rPr>
          <w:rFonts w:ascii="Times New Roman" w:hAnsi="Times New Roman"/>
          <w:sz w:val="24"/>
          <w:szCs w:val="24"/>
        </w:rPr>
        <w:t>- М.: Просвещение, 2011.</w:t>
      </w:r>
    </w:p>
    <w:p w:rsidR="00385042" w:rsidRPr="00455C77" w:rsidRDefault="002E704A" w:rsidP="0029571E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3E5D" w:rsidRPr="00455C77">
        <w:rPr>
          <w:rFonts w:ascii="Times New Roman" w:hAnsi="Times New Roman" w:cs="Times New Roman"/>
          <w:sz w:val="24"/>
          <w:szCs w:val="24"/>
        </w:rPr>
        <w:t>Питерских А.С. Изобразительное искусство. Изобразительное искусство в театре кино на телевидении. 8 класс: учебник для общеобразовательных организаций /</w:t>
      </w:r>
      <w:proofErr w:type="spellStart"/>
      <w:r w:rsidR="00833E5D" w:rsidRPr="00455C77">
        <w:rPr>
          <w:rFonts w:ascii="Times New Roman" w:hAnsi="Times New Roman" w:cs="Times New Roman"/>
          <w:sz w:val="24"/>
          <w:szCs w:val="24"/>
        </w:rPr>
        <w:t>А.С.Питерских</w:t>
      </w:r>
      <w:proofErr w:type="spellEnd"/>
      <w:r w:rsidR="00833E5D" w:rsidRPr="00455C77">
        <w:rPr>
          <w:rFonts w:ascii="Times New Roman" w:hAnsi="Times New Roman" w:cs="Times New Roman"/>
          <w:sz w:val="24"/>
          <w:szCs w:val="24"/>
        </w:rPr>
        <w:t xml:space="preserve">; под </w:t>
      </w:r>
      <w:proofErr w:type="spellStart"/>
      <w:r w:rsidR="00833E5D" w:rsidRPr="00455C77">
        <w:rPr>
          <w:rFonts w:ascii="Times New Roman" w:hAnsi="Times New Roman" w:cs="Times New Roman"/>
          <w:sz w:val="24"/>
          <w:szCs w:val="24"/>
        </w:rPr>
        <w:t>ред.Б.М</w:t>
      </w:r>
      <w:proofErr w:type="spellEnd"/>
      <w:r w:rsidR="00833E5D" w:rsidRPr="00455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3E5D" w:rsidRPr="00455C77">
        <w:rPr>
          <w:rFonts w:ascii="Times New Roman" w:hAnsi="Times New Roman" w:cs="Times New Roman"/>
          <w:sz w:val="24"/>
          <w:szCs w:val="24"/>
        </w:rPr>
        <w:t>Неменско</w:t>
      </w:r>
      <w:r w:rsidR="00D63386" w:rsidRPr="00455C7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63386" w:rsidRPr="00455C77">
        <w:rPr>
          <w:rFonts w:ascii="Times New Roman" w:hAnsi="Times New Roman" w:cs="Times New Roman"/>
          <w:sz w:val="24"/>
          <w:szCs w:val="24"/>
        </w:rPr>
        <w:t>. – М.: Просвещение, 2015</w:t>
      </w:r>
      <w:r w:rsidR="00833E5D" w:rsidRPr="00455C77">
        <w:rPr>
          <w:rFonts w:ascii="Times New Roman" w:hAnsi="Times New Roman" w:cs="Times New Roman"/>
          <w:sz w:val="24"/>
          <w:szCs w:val="24"/>
        </w:rPr>
        <w:t>.</w:t>
      </w:r>
      <w:r w:rsidR="009A4D5F" w:rsidRPr="00455C7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85042" w:rsidRPr="00455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042" w:rsidRPr="00455C77" w:rsidRDefault="00385042" w:rsidP="002957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5C77">
        <w:rPr>
          <w:rFonts w:ascii="Times New Roman" w:hAnsi="Times New Roman" w:cs="Times New Roman"/>
          <w:sz w:val="24"/>
          <w:szCs w:val="24"/>
        </w:rPr>
        <w:t xml:space="preserve">На изучение предмета в </w:t>
      </w:r>
      <w:r w:rsidR="002E704A">
        <w:rPr>
          <w:rFonts w:ascii="Times New Roman" w:hAnsi="Times New Roman" w:cs="Times New Roman"/>
          <w:sz w:val="24"/>
          <w:szCs w:val="24"/>
        </w:rPr>
        <w:t>5-</w:t>
      </w:r>
      <w:r w:rsidR="00477B60">
        <w:rPr>
          <w:rFonts w:ascii="Times New Roman" w:hAnsi="Times New Roman" w:cs="Times New Roman"/>
          <w:sz w:val="24"/>
          <w:szCs w:val="24"/>
        </w:rPr>
        <w:t>7</w:t>
      </w:r>
      <w:r w:rsidRPr="00455C7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E704A">
        <w:rPr>
          <w:rFonts w:ascii="Times New Roman" w:hAnsi="Times New Roman" w:cs="Times New Roman"/>
          <w:sz w:val="24"/>
          <w:szCs w:val="24"/>
        </w:rPr>
        <w:t>ах</w:t>
      </w:r>
      <w:r w:rsidRPr="00455C77">
        <w:rPr>
          <w:rFonts w:ascii="Times New Roman" w:hAnsi="Times New Roman" w:cs="Times New Roman"/>
          <w:sz w:val="24"/>
          <w:szCs w:val="24"/>
        </w:rPr>
        <w:t xml:space="preserve"> </w:t>
      </w:r>
      <w:r w:rsidR="00D63386" w:rsidRPr="00455C77">
        <w:rPr>
          <w:rFonts w:ascii="Times New Roman" w:hAnsi="Times New Roman" w:cs="Times New Roman"/>
          <w:sz w:val="24"/>
          <w:szCs w:val="24"/>
        </w:rPr>
        <w:t>выделяется по 34</w:t>
      </w:r>
      <w:r w:rsidRPr="00455C77">
        <w:rPr>
          <w:rFonts w:ascii="Times New Roman" w:hAnsi="Times New Roman" w:cs="Times New Roman"/>
          <w:sz w:val="24"/>
          <w:szCs w:val="24"/>
        </w:rPr>
        <w:t xml:space="preserve"> учебных часов в год (1 час в неделю). </w:t>
      </w:r>
    </w:p>
    <w:p w:rsidR="00455C77" w:rsidRDefault="00455C77" w:rsidP="0029571E">
      <w:pPr>
        <w:pStyle w:val="c24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</w:rPr>
      </w:pPr>
    </w:p>
    <w:p w:rsidR="00455C77" w:rsidRDefault="00455C77" w:rsidP="0029571E">
      <w:pPr>
        <w:pStyle w:val="c24"/>
        <w:shd w:val="clear" w:color="auto" w:fill="FFFFFF"/>
        <w:spacing w:before="0" w:beforeAutospacing="0" w:after="0" w:afterAutospacing="0"/>
        <w:ind w:left="284"/>
        <w:jc w:val="center"/>
        <w:rPr>
          <w:b/>
          <w:color w:val="000000"/>
        </w:rPr>
      </w:pPr>
    </w:p>
    <w:p w:rsidR="00D63386" w:rsidRDefault="00D63386" w:rsidP="0029571E">
      <w:pPr>
        <w:pStyle w:val="c24"/>
        <w:shd w:val="clear" w:color="auto" w:fill="FFFFFF"/>
        <w:spacing w:before="0" w:beforeAutospacing="0" w:after="0" w:afterAutospacing="0"/>
        <w:ind w:left="284"/>
        <w:jc w:val="center"/>
        <w:rPr>
          <w:b/>
          <w:color w:val="000000"/>
        </w:rPr>
      </w:pPr>
      <w:r w:rsidRPr="00455C77">
        <w:rPr>
          <w:b/>
          <w:color w:val="000000"/>
        </w:rPr>
        <w:t>ПЛАНИРУЕМЫЕ РЕЗУЛЬТАТЫ ОСВОЕНИЯ УЧЕБНОГО КУРСА</w:t>
      </w:r>
    </w:p>
    <w:p w:rsidR="00455C77" w:rsidRPr="00455C77" w:rsidRDefault="00455C77" w:rsidP="0029571E">
      <w:pPr>
        <w:pStyle w:val="c24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</w:rPr>
      </w:pPr>
    </w:p>
    <w:p w:rsidR="00644592" w:rsidRPr="00455C77" w:rsidRDefault="00644592" w:rsidP="00295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C7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644592" w:rsidRPr="00455C77" w:rsidRDefault="00644592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77">
        <w:rPr>
          <w:rFonts w:ascii="Times New Roman" w:hAnsi="Times New Roman" w:cs="Times New Roman"/>
          <w:sz w:val="24"/>
          <w:szCs w:val="24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другими людьми и достигать в нем взаимопонимания;</w:t>
      </w:r>
    </w:p>
    <w:p w:rsidR="00644592" w:rsidRPr="00455C77" w:rsidRDefault="00644592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77">
        <w:rPr>
          <w:rFonts w:ascii="Times New Roman" w:hAnsi="Times New Roman" w:cs="Times New Roman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44592" w:rsidRPr="00455C77" w:rsidRDefault="00644592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77">
        <w:rPr>
          <w:rFonts w:ascii="Times New Roman" w:hAnsi="Times New Roman" w:cs="Times New Roman"/>
          <w:sz w:val="24"/>
          <w:szCs w:val="24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644592" w:rsidRPr="00455C77" w:rsidRDefault="00644592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77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644592" w:rsidRPr="00455C77" w:rsidRDefault="00644592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77">
        <w:rPr>
          <w:rFonts w:ascii="Times New Roman" w:hAnsi="Times New Roman" w:cs="Times New Roman"/>
          <w:sz w:val="24"/>
          <w:szCs w:val="24"/>
        </w:rPr>
        <w:t>-формирование способности ориентироваться в мире современной художественной культуры</w:t>
      </w:r>
    </w:p>
    <w:p w:rsidR="00644592" w:rsidRPr="00455C77" w:rsidRDefault="00644592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77">
        <w:rPr>
          <w:rFonts w:ascii="Times New Roman" w:hAnsi="Times New Roman" w:cs="Times New Roman"/>
          <w:sz w:val="24"/>
          <w:szCs w:val="24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:rsidR="00644592" w:rsidRPr="00455C77" w:rsidRDefault="00644592" w:rsidP="00295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5C7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55C77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644592" w:rsidRPr="00455C77" w:rsidRDefault="00644592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77">
        <w:rPr>
          <w:rFonts w:ascii="Times New Roman" w:hAnsi="Times New Roman" w:cs="Times New Roman"/>
          <w:b/>
          <w:sz w:val="24"/>
          <w:szCs w:val="24"/>
        </w:rPr>
        <w:t>-</w:t>
      </w:r>
      <w:r w:rsidRPr="00455C77">
        <w:rPr>
          <w:rFonts w:ascii="Times New Roman" w:hAnsi="Times New Roman" w:cs="Times New Roman"/>
          <w:sz w:val="24"/>
          <w:szCs w:val="24"/>
        </w:rPr>
        <w:t xml:space="preserve">воспитание уважения к искусству и культуре своей Родины, выраженной в ее архитектуре, в национальных -  </w:t>
      </w:r>
      <w:proofErr w:type="gramStart"/>
      <w:r w:rsidRPr="00455C77">
        <w:rPr>
          <w:rFonts w:ascii="Times New Roman" w:hAnsi="Times New Roman" w:cs="Times New Roman"/>
          <w:sz w:val="24"/>
          <w:szCs w:val="24"/>
        </w:rPr>
        <w:t>образах  предметно</w:t>
      </w:r>
      <w:proofErr w:type="gramEnd"/>
      <w:r w:rsidRPr="00455C77">
        <w:rPr>
          <w:rFonts w:ascii="Times New Roman" w:hAnsi="Times New Roman" w:cs="Times New Roman"/>
          <w:sz w:val="24"/>
          <w:szCs w:val="24"/>
        </w:rPr>
        <w:t xml:space="preserve"> -  материальной и пространственной среды и понимания красоты человека;</w:t>
      </w:r>
    </w:p>
    <w:p w:rsidR="00421864" w:rsidRPr="00455C77" w:rsidRDefault="00421864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77"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21864" w:rsidRPr="00455C77" w:rsidRDefault="00421864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77">
        <w:rPr>
          <w:rFonts w:ascii="Times New Roman" w:hAnsi="Times New Roman" w:cs="Times New Roman"/>
          <w:sz w:val="24"/>
          <w:szCs w:val="24"/>
        </w:rPr>
        <w:lastRenderedPageBreak/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21864" w:rsidRPr="00455C77" w:rsidRDefault="00421864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77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ее решения;</w:t>
      </w:r>
    </w:p>
    <w:p w:rsidR="00421864" w:rsidRPr="00455C77" w:rsidRDefault="00421864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77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21864" w:rsidRPr="00455C77" w:rsidRDefault="00421864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77"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455C77" w:rsidRDefault="00455C77" w:rsidP="00295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592" w:rsidRPr="00455C77" w:rsidRDefault="00421864" w:rsidP="00295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C77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b/>
          <w:bCs/>
          <w:color w:val="000000"/>
          <w:sz w:val="24"/>
          <w:szCs w:val="24"/>
        </w:rPr>
        <w:t>Роль искусства и художественной деятельности в жизни человека и общества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понимать роль и место искусства в развитии культуры, ориентироваться в связях искусства с наукой и религией;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осознавать потенциал искусства в познании мира, в формировании отношения к человеку, природным и социальным явлениям;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понимать роль искусства в создании материальной среды обитания человека;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получит возможность научиться: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выделять и анализировать авторскую концепцию художественного образа в произведении искусства;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определять эстетические категории "прекрасное" и "безобразное", "комическое" и "трагическое" и др. в произведениях пластических искусств и использовать эти знания на практике;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различать произведения разных эпох, художественных стилей;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различать работы великих мастеров по художественной манере (по манере письма).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b/>
          <w:bCs/>
          <w:color w:val="000000"/>
          <w:sz w:val="24"/>
          <w:szCs w:val="24"/>
        </w:rPr>
        <w:t>Духовно-нравственные проблемы жизни и искусства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понимать связи искусства с всемирной историей и историей Отечества;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получит возможность научиться: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осознавать необходимость развитого эстетического вкуса в жизни современного человека;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понимать специфику ориентированности отечественного искусства на приоритет этического над эстетическим.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b/>
          <w:bCs/>
          <w:color w:val="000000"/>
          <w:sz w:val="24"/>
          <w:szCs w:val="24"/>
        </w:rPr>
        <w:t>Язык пластических искусств и художественный образ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 xml:space="preserve">• эмоционально-ценностно относиться к природе, человеку, обществу; различать и </w:t>
      </w:r>
      <w:r w:rsidRPr="00A9746F">
        <w:rPr>
          <w:rFonts w:ascii="Times New Roman" w:hAnsi="Times New Roman"/>
          <w:color w:val="000000"/>
          <w:sz w:val="24"/>
          <w:szCs w:val="24"/>
        </w:rPr>
        <w:lastRenderedPageBreak/>
        <w:t>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понимать роль художественного образа и понятия "выразительность" в искусстве;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получит возможность научиться: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анализировать и высказывать суждение о своей творческой работе и работе одноклассников;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b/>
          <w:bCs/>
          <w:color w:val="000000"/>
          <w:sz w:val="24"/>
          <w:szCs w:val="24"/>
        </w:rPr>
        <w:t>Виды и жанры изобразительного искусства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различать виды декоративно-прикладных искусств, понимать их специфику;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получит возможность научиться: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определять шедевры национального и мирового изобразительного искусства;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понимать историческую ретроспективу становления жанров пластических искусств.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b/>
          <w:bCs/>
          <w:color w:val="000000"/>
          <w:sz w:val="24"/>
          <w:szCs w:val="24"/>
        </w:rPr>
        <w:t>Изобразительная природа фотографии, театра, кино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определять жанры и особенности художественной фотографии, её отличие от картины и нехудожественной фотографии;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понимать особенности визуального художественного образа в театре и кино;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применять полученные знания при создании декораций, костюмов и грима для школьного спектакля (при наличии в школе технических возможностей - для школьного фильма);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 xml:space="preserve">• применять компьютерные технологии в собственной художественно-творческой </w:t>
      </w:r>
      <w:r w:rsidRPr="00A9746F">
        <w:rPr>
          <w:rFonts w:ascii="Times New Roman" w:hAnsi="Times New Roman"/>
          <w:color w:val="000000"/>
          <w:sz w:val="24"/>
          <w:szCs w:val="24"/>
        </w:rPr>
        <w:lastRenderedPageBreak/>
        <w:t>деятельности (</w:t>
      </w:r>
      <w:proofErr w:type="spellStart"/>
      <w:r w:rsidRPr="00A9746F">
        <w:rPr>
          <w:rFonts w:ascii="Times New Roman" w:hAnsi="Times New Roman"/>
          <w:color w:val="000000"/>
          <w:sz w:val="24"/>
          <w:szCs w:val="24"/>
        </w:rPr>
        <w:t>PowerPoint</w:t>
      </w:r>
      <w:proofErr w:type="spellEnd"/>
      <w:r w:rsidRPr="00A9746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9746F">
        <w:rPr>
          <w:rFonts w:ascii="Times New Roman" w:hAnsi="Times New Roman"/>
          <w:color w:val="000000"/>
          <w:sz w:val="24"/>
          <w:szCs w:val="24"/>
        </w:rPr>
        <w:t>Photoshop</w:t>
      </w:r>
      <w:proofErr w:type="spellEnd"/>
      <w:r w:rsidRPr="00A9746F">
        <w:rPr>
          <w:rFonts w:ascii="Times New Roman" w:hAnsi="Times New Roman"/>
          <w:color w:val="000000"/>
          <w:sz w:val="24"/>
          <w:szCs w:val="24"/>
        </w:rPr>
        <w:t xml:space="preserve"> и др.).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получит возможность научиться: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использовать средства художественной выразительности в собственных фотоработах;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 xml:space="preserve">• применять в работе над цифровой фотографией технические средства </w:t>
      </w:r>
      <w:proofErr w:type="spellStart"/>
      <w:r w:rsidRPr="00A9746F">
        <w:rPr>
          <w:rFonts w:ascii="Times New Roman" w:hAnsi="Times New Roman"/>
          <w:color w:val="000000"/>
          <w:sz w:val="24"/>
          <w:szCs w:val="24"/>
        </w:rPr>
        <w:t>Photoshop</w:t>
      </w:r>
      <w:proofErr w:type="spellEnd"/>
      <w:r w:rsidRPr="00A9746F">
        <w:rPr>
          <w:rFonts w:ascii="Times New Roman" w:hAnsi="Times New Roman"/>
          <w:color w:val="000000"/>
          <w:sz w:val="24"/>
          <w:szCs w:val="24"/>
        </w:rPr>
        <w:t>;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понимать и анализировать выразительность и соответствие авторскому замыслу сценографии, костюмов, грима после просмотра спектакля;</w:t>
      </w:r>
    </w:p>
    <w:p w:rsidR="0029571E" w:rsidRPr="00A9746F" w:rsidRDefault="0029571E" w:rsidP="0029571E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 xml:space="preserve">• понимать и анализировать </w:t>
      </w:r>
      <w:proofErr w:type="spellStart"/>
      <w:r w:rsidRPr="00A9746F">
        <w:rPr>
          <w:rFonts w:ascii="Times New Roman" w:hAnsi="Times New Roman"/>
          <w:color w:val="000000"/>
          <w:sz w:val="24"/>
          <w:szCs w:val="24"/>
        </w:rPr>
        <w:t>раскадровку</w:t>
      </w:r>
      <w:proofErr w:type="spellEnd"/>
      <w:r w:rsidRPr="00A9746F">
        <w:rPr>
          <w:rFonts w:ascii="Times New Roman" w:hAnsi="Times New Roman"/>
          <w:color w:val="000000"/>
          <w:sz w:val="24"/>
          <w:szCs w:val="24"/>
        </w:rPr>
        <w:t>, реквизит, костюмы и грим после просмотра художественного фильма.</w:t>
      </w:r>
    </w:p>
    <w:p w:rsidR="00455C77" w:rsidRDefault="00455C77" w:rsidP="0029571E">
      <w:pPr>
        <w:pStyle w:val="c2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29571E" w:rsidRDefault="0029571E" w:rsidP="0029571E">
      <w:pPr>
        <w:pStyle w:val="c2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2E704A" w:rsidRDefault="00D63386" w:rsidP="0029571E">
      <w:pPr>
        <w:pStyle w:val="c2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  <w:r w:rsidRPr="00455C77">
        <w:rPr>
          <w:rStyle w:val="c9"/>
          <w:b/>
          <w:bCs/>
          <w:color w:val="000000"/>
        </w:rPr>
        <w:t xml:space="preserve">СОДЕРЖАНИЕ УЧЕБНОГО </w:t>
      </w:r>
      <w:r w:rsidR="0029571E">
        <w:rPr>
          <w:rStyle w:val="c9"/>
          <w:b/>
          <w:bCs/>
          <w:color w:val="000000"/>
        </w:rPr>
        <w:t>ПРЕДМЕТА</w:t>
      </w:r>
      <w:r w:rsidRPr="00455C77">
        <w:rPr>
          <w:rStyle w:val="c9"/>
          <w:b/>
          <w:bCs/>
          <w:color w:val="000000"/>
        </w:rPr>
        <w:t xml:space="preserve"> ИЗО </w:t>
      </w:r>
    </w:p>
    <w:p w:rsidR="002E704A" w:rsidRDefault="002E704A" w:rsidP="0029571E">
      <w:pPr>
        <w:pStyle w:val="c2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2E704A" w:rsidRPr="0029571E" w:rsidRDefault="002E704A" w:rsidP="0029571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9571E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>Раздел 1: ДРЕВНИЕ КОРНИ НАРОДНОГО ИСКУССТВА (8 часов)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Истоки языка декоративного искусства идут от народного кре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стьянского искусства. Язык крестьянского прикладного искусст</w:t>
      </w:r>
      <w:r w:rsidRPr="0029571E">
        <w:rPr>
          <w:rFonts w:ascii="Times New Roman" w:hAnsi="Times New Roman" w:cs="Times New Roman"/>
          <w:sz w:val="24"/>
          <w:szCs w:val="24"/>
        </w:rPr>
        <w:softHyphen/>
        <w:t xml:space="preserve">ва — условно-символический. Учащихся необходимо подвести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29571E">
        <w:rPr>
          <w:rFonts w:ascii="Times New Roman" w:hAnsi="Times New Roman" w:cs="Times New Roman"/>
          <w:sz w:val="24"/>
          <w:szCs w:val="24"/>
        </w:rPr>
        <w:t>пониманию того, что форма и цвет выступают здесь в роли знака, символизирующего определенную идею, а не изображаю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щего конкретную реальность.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Традиционные образы народного (крестьянского) прикладного искусства — солярные знаки, конь, птица, мать-земля, древо жизни — как выражение мифопоэтических представлений человека о мире, как память народа. Декоративные изображения как обо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значение жизненно важных для человека смыслов, их условно-символический характер.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Единство конструкции и декора в традиционном русском жи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лище. Отражение картины мира в трехчастной структуре и образ</w:t>
      </w:r>
      <w:r w:rsidRPr="0029571E">
        <w:rPr>
          <w:rFonts w:ascii="Times New Roman" w:hAnsi="Times New Roman" w:cs="Times New Roman"/>
          <w:sz w:val="24"/>
          <w:szCs w:val="24"/>
        </w:rPr>
        <w:softHyphen/>
        <w:t xml:space="preserve">ном строе избы (небо, земля, </w:t>
      </w:r>
      <w:proofErr w:type="spellStart"/>
      <w:r w:rsidRPr="0029571E">
        <w:rPr>
          <w:rFonts w:ascii="Times New Roman" w:hAnsi="Times New Roman" w:cs="Times New Roman"/>
          <w:sz w:val="24"/>
          <w:szCs w:val="24"/>
        </w:rPr>
        <w:t>подземно</w:t>
      </w:r>
      <w:proofErr w:type="spellEnd"/>
      <w:r w:rsidRPr="0029571E">
        <w:rPr>
          <w:rFonts w:ascii="Times New Roman" w:hAnsi="Times New Roman" w:cs="Times New Roman"/>
          <w:sz w:val="24"/>
          <w:szCs w:val="24"/>
        </w:rPr>
        <w:t>-водный мир).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Создание поисковых групп по направлениям народного искус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ства.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 xml:space="preserve">Устройство внутреннего пространства крестьянского дома, его символика (потолок — небо, пол — </w:t>
      </w:r>
      <w:proofErr w:type="gramStart"/>
      <w:r w:rsidRPr="0029571E">
        <w:rPr>
          <w:rFonts w:ascii="Times New Roman" w:hAnsi="Times New Roman" w:cs="Times New Roman"/>
          <w:sz w:val="24"/>
          <w:szCs w:val="24"/>
        </w:rPr>
        <w:t>земля,  подпол</w:t>
      </w:r>
      <w:proofErr w:type="gramEnd"/>
      <w:r w:rsidRPr="0029571E">
        <w:rPr>
          <w:rFonts w:ascii="Times New Roman" w:hAnsi="Times New Roman" w:cs="Times New Roman"/>
          <w:sz w:val="24"/>
          <w:szCs w:val="24"/>
        </w:rPr>
        <w:t xml:space="preserve"> — подземный мир, окна — очи, свет и т. д.). Жизненно важные центры в крес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тьянском доме: печное пространство, красный угол, круг предме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тов быта, труда и включение их в пространство дома. Единство пользы и красоты. Русские прялки, деревянная фигурная посуда, предметы тру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да — область конструктивной фантазии, умелого владения мате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риалом. Органическое единство пользы и красоты, конструкции и декора. Подробное рассмотрение различных предметов народ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ного быта, выявление символического значения декоративных эле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ментов.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Народный праздничный костюм — целостный художественный образ. Северорусский и южнорусский комплекс одежды. Разно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образие форм и украшений народного праздничного костюма в различных республиках и регионах России.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Форма и декор женских головных уборов. Выражение идеи це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лостности мира, нерасторжимой связи земного и небесного в об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разном строе народной праздничной одежды. Календарные народные праздники — это способ участия чело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века, связанного с землей, в событиях природы (будь то посев или созревание колоса), это коллективное ощущение целостности мира. Обрядовые действия народного праздни</w:t>
      </w:r>
      <w:r w:rsidR="0029571E">
        <w:rPr>
          <w:rFonts w:ascii="Times New Roman" w:hAnsi="Times New Roman" w:cs="Times New Roman"/>
          <w:sz w:val="24"/>
          <w:szCs w:val="24"/>
        </w:rPr>
        <w:t>ка, их символичес</w:t>
      </w:r>
      <w:r w:rsidR="0029571E">
        <w:rPr>
          <w:rFonts w:ascii="Times New Roman" w:hAnsi="Times New Roman" w:cs="Times New Roman"/>
          <w:sz w:val="24"/>
          <w:szCs w:val="24"/>
        </w:rPr>
        <w:softHyphen/>
        <w:t>кое значение.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571E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2: </w:t>
      </w:r>
      <w:r w:rsidRPr="0029571E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 xml:space="preserve">СВЯЗЬ </w:t>
      </w:r>
      <w:r w:rsidRPr="0029571E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ВРЕМЕН В</w:t>
      </w:r>
      <w:r w:rsidRPr="0029571E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29571E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 xml:space="preserve">НАРОДНОМ </w:t>
      </w:r>
      <w:r w:rsidRPr="0029571E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ИСКУССТВЕ (8 ч)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Народное искусство сегодня живет не в крестьянском быту, а в иной среде — городской, и совершенно иной жизнью. Задача — дать учащимся понимание этих форм бытования народных, крес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тьянских традиций в современной жизни, а также дать представ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ление об общности народных художественных промыслов и их различиях. Тема предполагает акцент на местных художественных промыслов.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Живучесть древних образов (коня, птицы, бабы) в современ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ных народных игрушках, их сказочный реализм. Особенности пластической формы глиняных игрушек, принадлежащих различ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ным художественным промыслам. Единство формы и декора в иг</w:t>
      </w:r>
      <w:r w:rsidRPr="0029571E">
        <w:rPr>
          <w:rFonts w:ascii="Times New Roman" w:hAnsi="Times New Roman" w:cs="Times New Roman"/>
          <w:sz w:val="24"/>
          <w:szCs w:val="24"/>
        </w:rPr>
        <w:softHyphen/>
        <w:t xml:space="preserve">рушке. Цветовой строй и основные элементы росписи </w:t>
      </w:r>
      <w:proofErr w:type="spellStart"/>
      <w:r w:rsidRPr="0029571E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29571E">
        <w:rPr>
          <w:rFonts w:ascii="Times New Roman" w:hAnsi="Times New Roman" w:cs="Times New Roman"/>
          <w:sz w:val="24"/>
          <w:szCs w:val="24"/>
        </w:rPr>
        <w:t xml:space="preserve">, дымковской, </w:t>
      </w:r>
      <w:proofErr w:type="spellStart"/>
      <w:r w:rsidRPr="0029571E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Pr="0029571E">
        <w:rPr>
          <w:rFonts w:ascii="Times New Roman" w:hAnsi="Times New Roman" w:cs="Times New Roman"/>
          <w:sz w:val="24"/>
          <w:szCs w:val="24"/>
        </w:rPr>
        <w:t xml:space="preserve"> и других местных форм иг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рушек.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lastRenderedPageBreak/>
        <w:t xml:space="preserve">Из истории развития гжельской керамики, слияние промысла с художественной промышленностью. Разнообразие и </w:t>
      </w:r>
      <w:proofErr w:type="spellStart"/>
      <w:r w:rsidRPr="0029571E">
        <w:rPr>
          <w:rFonts w:ascii="Times New Roman" w:hAnsi="Times New Roman" w:cs="Times New Roman"/>
          <w:sz w:val="24"/>
          <w:szCs w:val="24"/>
        </w:rPr>
        <w:t>скульптурность</w:t>
      </w:r>
      <w:proofErr w:type="spellEnd"/>
      <w:r w:rsidRPr="0029571E">
        <w:rPr>
          <w:rFonts w:ascii="Times New Roman" w:hAnsi="Times New Roman" w:cs="Times New Roman"/>
          <w:sz w:val="24"/>
          <w:szCs w:val="24"/>
        </w:rPr>
        <w:t xml:space="preserve"> посудных форм, единство формы и декора.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Особенности гжельской росписи: сочетание синего и белого, игра тонов, тоновые контрасты, виртуозный круговой мазок с рас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тяжением, дополненный изящной линией.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Из истории развития городецкой росписи. Подробное рассмо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трение произведений городецкого промысла. Единство формы предмета и его декора. Птица и конь — главные герои городец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кой росписи. Розаны и купавки — основные элементы декоратив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ной композиции. Композиция орнаментальной и сюжетной роспи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си: изящество изображения, отточенность линейного рисунка. Ос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новные приемы городецкой росписи.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 xml:space="preserve">Из истории художественного промысла. Разнообразие форм подносов и вариантов построения цветочных композиций. </w:t>
      </w:r>
      <w:proofErr w:type="spellStart"/>
      <w:r w:rsidRPr="0029571E">
        <w:rPr>
          <w:rFonts w:ascii="Times New Roman" w:hAnsi="Times New Roman" w:cs="Times New Roman"/>
          <w:sz w:val="24"/>
          <w:szCs w:val="24"/>
        </w:rPr>
        <w:t>Жостов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ская</w:t>
      </w:r>
      <w:proofErr w:type="spellEnd"/>
      <w:r w:rsidRPr="0029571E">
        <w:rPr>
          <w:rFonts w:ascii="Times New Roman" w:hAnsi="Times New Roman" w:cs="Times New Roman"/>
          <w:sz w:val="24"/>
          <w:szCs w:val="24"/>
        </w:rPr>
        <w:t xml:space="preserve"> роспись — свободная кистевая живописная импровизация. Создание в живописи эффекта освещенности, объемности букета цветов. Основные приёмы </w:t>
      </w:r>
      <w:proofErr w:type="spellStart"/>
      <w:r w:rsidRPr="0029571E">
        <w:rPr>
          <w:rFonts w:ascii="Times New Roman" w:hAnsi="Times New Roman" w:cs="Times New Roman"/>
          <w:sz w:val="24"/>
          <w:szCs w:val="24"/>
        </w:rPr>
        <w:t>жостовского</w:t>
      </w:r>
      <w:proofErr w:type="spellEnd"/>
      <w:r w:rsidRPr="0029571E">
        <w:rPr>
          <w:rFonts w:ascii="Times New Roman" w:hAnsi="Times New Roman" w:cs="Times New Roman"/>
          <w:sz w:val="24"/>
          <w:szCs w:val="24"/>
        </w:rPr>
        <w:t xml:space="preserve"> письма, формирующие бу</w:t>
      </w:r>
      <w:r w:rsidRPr="0029571E">
        <w:rPr>
          <w:rFonts w:ascii="Times New Roman" w:hAnsi="Times New Roman" w:cs="Times New Roman"/>
          <w:sz w:val="24"/>
          <w:szCs w:val="24"/>
        </w:rPr>
        <w:softHyphen/>
        <w:t xml:space="preserve">кет: </w:t>
      </w:r>
      <w:proofErr w:type="spellStart"/>
      <w:r w:rsidRPr="0029571E">
        <w:rPr>
          <w:rFonts w:ascii="Times New Roman" w:hAnsi="Times New Roman" w:cs="Times New Roman"/>
          <w:sz w:val="24"/>
          <w:szCs w:val="24"/>
        </w:rPr>
        <w:t>замалевок</w:t>
      </w:r>
      <w:proofErr w:type="spellEnd"/>
      <w:r w:rsidRPr="002957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71E">
        <w:rPr>
          <w:rFonts w:ascii="Times New Roman" w:hAnsi="Times New Roman" w:cs="Times New Roman"/>
          <w:sz w:val="24"/>
          <w:szCs w:val="24"/>
        </w:rPr>
        <w:t>тенежка</w:t>
      </w:r>
      <w:proofErr w:type="spellEnd"/>
      <w:r w:rsidRPr="0029571E">
        <w:rPr>
          <w:rFonts w:ascii="Times New Roman" w:hAnsi="Times New Roman" w:cs="Times New Roman"/>
          <w:sz w:val="24"/>
          <w:szCs w:val="24"/>
        </w:rPr>
        <w:t xml:space="preserve">, прокладка, </w:t>
      </w:r>
      <w:proofErr w:type="spellStart"/>
      <w:r w:rsidRPr="0029571E">
        <w:rPr>
          <w:rFonts w:ascii="Times New Roman" w:hAnsi="Times New Roman" w:cs="Times New Roman"/>
          <w:sz w:val="24"/>
          <w:szCs w:val="24"/>
        </w:rPr>
        <w:t>бликовка</w:t>
      </w:r>
      <w:proofErr w:type="spellEnd"/>
      <w:r w:rsidRPr="002957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71E">
        <w:rPr>
          <w:rFonts w:ascii="Times New Roman" w:hAnsi="Times New Roman" w:cs="Times New Roman"/>
          <w:sz w:val="24"/>
          <w:szCs w:val="24"/>
        </w:rPr>
        <w:t>чертежка</w:t>
      </w:r>
      <w:proofErr w:type="spellEnd"/>
      <w:r w:rsidRPr="0029571E">
        <w:rPr>
          <w:rFonts w:ascii="Times New Roman" w:hAnsi="Times New Roman" w:cs="Times New Roman"/>
          <w:sz w:val="24"/>
          <w:szCs w:val="24"/>
        </w:rPr>
        <w:t>, привязка.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Промыслы как искусство художественного сувенира. Место произведений промыслов в современном быту и интерьере.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 xml:space="preserve">Проведение беседы или занимательной викторины. Поисковые группы активно используют собранный материал </w:t>
      </w:r>
      <w:proofErr w:type="gramStart"/>
      <w:r w:rsidRPr="0029571E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29571E">
        <w:rPr>
          <w:rFonts w:ascii="Times New Roman" w:hAnsi="Times New Roman" w:cs="Times New Roman"/>
          <w:sz w:val="24"/>
          <w:szCs w:val="24"/>
        </w:rPr>
        <w:t xml:space="preserve"> обоб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щения информации о тех промыслах, которые не были затрону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ты на уроках этой четверти, а также задают вопросы классу, предлагают открытки для систематизации зрительного материала по определенному признаку.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К этому занятию учащиеся готовят выставку работ для более п</w:t>
      </w:r>
      <w:r w:rsidR="0029571E">
        <w:rPr>
          <w:rFonts w:ascii="Times New Roman" w:hAnsi="Times New Roman" w:cs="Times New Roman"/>
          <w:sz w:val="24"/>
          <w:szCs w:val="24"/>
        </w:rPr>
        <w:t>олного обобщения темы четверти.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57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3 </w:t>
      </w:r>
      <w:r w:rsidRPr="0029571E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 xml:space="preserve">ДЕКОР </w:t>
      </w:r>
      <w:r w:rsidRPr="0029571E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— </w:t>
      </w:r>
      <w:r w:rsidRPr="0029571E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>ЧЕЛОВЕК, ОБЩЕСТВО, ВРЕМЯ (10ч)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Это одна из важнейших тем в понимании роли декоративных искусств в жизни общества в целом и каждого человека в от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дельности.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Осознание роли искусства украшения в формировании каждо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го человека и любого человеческого коллектива необходимо для грамотного использования в своей жизни предметов декоративно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го искусства.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Беседа на тему «Какую роль играет декоративное искусство в организации общества, в регламентации норм жизни его членов, в различии людей по социальной принадлежности».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Все предметы декоративного искусства несут на себе печать определенных человеческих отношений. Украсить — значит на</w:t>
      </w:r>
      <w:r w:rsidRPr="0029571E">
        <w:rPr>
          <w:rFonts w:ascii="Times New Roman" w:hAnsi="Times New Roman" w:cs="Times New Roman"/>
          <w:sz w:val="24"/>
          <w:szCs w:val="24"/>
        </w:rPr>
        <w:softHyphen/>
        <w:t xml:space="preserve">полнить вещь общественно значимым смыслом, определить роль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 xml:space="preserve">ее </w:t>
      </w:r>
      <w:r w:rsidRPr="0029571E">
        <w:rPr>
          <w:rFonts w:ascii="Times New Roman" w:hAnsi="Times New Roman" w:cs="Times New Roman"/>
          <w:sz w:val="24"/>
          <w:szCs w:val="24"/>
        </w:rPr>
        <w:t>хозяина. Эта роль сказывается на всем образном строе вещи.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Эту тему предлагается раскрыть на примерах роли декоратив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ного искусства в Древнем Египте. Подчеркивание власти, могу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щества, знатности египетских фараонов с помощью декоративно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го искусства. Символика украшений Древнего Египта, их связь с мировоззрением египтян. Символика цвета в украшениях. От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личие одежд высших и низших сословий общества.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Одежда, костюм не только служат практическим целям, они и являются особым знаком — знаком положения человека в обще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стве и его намерений, т. е. его роли. Эту тему предлагается рас</w:t>
      </w:r>
      <w:r w:rsidRPr="0029571E">
        <w:rPr>
          <w:rFonts w:ascii="Times New Roman" w:hAnsi="Times New Roman" w:cs="Times New Roman"/>
          <w:sz w:val="24"/>
          <w:szCs w:val="24"/>
        </w:rPr>
        <w:softHyphen/>
        <w:t xml:space="preserve">крыть на материале декоративного искусства Древнего Китая (где была очень строгая регламентация в одежде людей разных сословий) и декоративного искусства Западной Европы </w:t>
      </w:r>
      <w:r w:rsidRPr="0029571E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9571E">
        <w:rPr>
          <w:rFonts w:ascii="Times New Roman" w:hAnsi="Times New Roman" w:cs="Times New Roman"/>
          <w:sz w:val="24"/>
          <w:szCs w:val="24"/>
        </w:rPr>
        <w:t xml:space="preserve"> века (эпо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ха барокко).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Декоративность, орнаментальность, изобразительная услов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ность искусства геральдики. Герб возник как знак достоинств его владельца, символ чести рода. Сегодня это отличительный знак любого человеческого сообщества — государства, страны, города, партии, фирмы, символизирующий отличие от</w:t>
      </w:r>
      <w:r w:rsidR="0029571E">
        <w:rPr>
          <w:rFonts w:ascii="Times New Roman" w:hAnsi="Times New Roman" w:cs="Times New Roman"/>
          <w:sz w:val="24"/>
          <w:szCs w:val="24"/>
        </w:rPr>
        <w:t xml:space="preserve"> других общностей, объединений.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</w:pPr>
      <w:r w:rsidRPr="0029571E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4 </w:t>
      </w:r>
      <w:r w:rsidRPr="0029571E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ДЕКОРАТИВНОЕ ИСКУССТВО </w:t>
      </w:r>
      <w:r w:rsidRPr="0029571E">
        <w:rPr>
          <w:rFonts w:ascii="Times New Roman" w:hAnsi="Times New Roman" w:cs="Times New Roman"/>
          <w:b/>
          <w:spacing w:val="-1"/>
          <w:sz w:val="24"/>
          <w:szCs w:val="24"/>
        </w:rPr>
        <w:t>В СОВРЕМЕННОМ МИРЕ (10 ч)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Знакомство с современным выставочным декоративно-при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кладным искусством и создание коллективной работы в материа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ле для украшения школы. Работа может быть сделана в любом материале и может осуществляться силами одного класса или па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раллелью классов, работающих по данной теме. Учитель высту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пает здесь в роли режиссера и главного художника.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lastRenderedPageBreak/>
        <w:t xml:space="preserve">Тема.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>Современное выставочное искусство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Многообразие материалов и техник современного декоратив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но-прикладного искусства (художественная керамика, стекло, ме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талл, гобелен, роспись по ткани, моделирование одежды и т. д.). Новое понимание красоты современными мастерами декоративно-прикладного искусства. Пластический язык материала и его роль в создании художественного образа. Роль выразительных средств (форма, цвет, фактура и др.) в построении декоративной компози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ции в конкретном материале.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Творческая интерпретация древних образов народного искус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ства в работах современных художников.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bCs/>
          <w:sz w:val="24"/>
          <w:szCs w:val="24"/>
        </w:rPr>
        <w:t xml:space="preserve">Создание декоративной работы в материале </w:t>
      </w:r>
      <w:proofErr w:type="gramStart"/>
      <w:r w:rsidRPr="0029571E">
        <w:rPr>
          <w:rFonts w:ascii="Times New Roman" w:hAnsi="Times New Roman" w:cs="Times New Roman"/>
          <w:bCs/>
          <w:sz w:val="24"/>
          <w:szCs w:val="24"/>
        </w:rPr>
        <w:t xml:space="preserve">(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>творческий</w:t>
      </w:r>
      <w:proofErr w:type="gramEnd"/>
      <w:r w:rsidRPr="0029571E">
        <w:rPr>
          <w:rFonts w:ascii="Times New Roman" w:hAnsi="Times New Roman" w:cs="Times New Roman"/>
          <w:b/>
          <w:bCs/>
          <w:sz w:val="24"/>
          <w:szCs w:val="24"/>
        </w:rPr>
        <w:t xml:space="preserve"> проект</w:t>
      </w:r>
      <w:r w:rsidRPr="0029571E">
        <w:rPr>
          <w:rFonts w:ascii="Times New Roman" w:hAnsi="Times New Roman" w:cs="Times New Roman"/>
          <w:bCs/>
          <w:sz w:val="24"/>
          <w:szCs w:val="24"/>
        </w:rPr>
        <w:t>)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 xml:space="preserve">В конце учебного года устраивается отчетная </w:t>
      </w:r>
      <w:r w:rsidRPr="0029571E">
        <w:rPr>
          <w:rFonts w:ascii="Times New Roman" w:hAnsi="Times New Roman" w:cs="Times New Roman"/>
          <w:b/>
          <w:sz w:val="24"/>
          <w:szCs w:val="24"/>
        </w:rPr>
        <w:t>выставка</w:t>
      </w:r>
      <w:r w:rsidRPr="00295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71E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29571E">
        <w:rPr>
          <w:rFonts w:ascii="Times New Roman" w:hAnsi="Times New Roman" w:cs="Times New Roman"/>
          <w:sz w:val="24"/>
          <w:szCs w:val="24"/>
        </w:rPr>
        <w:t xml:space="preserve"> учащихся по декоративно-прикладному искусству, которую можно организовать как праздник «Украсим школу своими руками».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color w:val="000000"/>
          <w:sz w:val="24"/>
          <w:szCs w:val="24"/>
        </w:rPr>
        <w:t>• воспитание эмоционально-ценностного, эстетического отношения к современному декоративно-прикладному искус</w:t>
      </w:r>
      <w:r w:rsidRPr="0029571E">
        <w:rPr>
          <w:rFonts w:ascii="Times New Roman" w:hAnsi="Times New Roman" w:cs="Times New Roman"/>
          <w:color w:val="000000"/>
          <w:sz w:val="24"/>
          <w:szCs w:val="24"/>
        </w:rPr>
        <w:softHyphen/>
        <w:t>ству, уважения к творчеству профессиональных художников, интереса и потребности в общении с произведениями совре</w:t>
      </w:r>
      <w:r w:rsidRPr="0029571E">
        <w:rPr>
          <w:rFonts w:ascii="Times New Roman" w:hAnsi="Times New Roman" w:cs="Times New Roman"/>
          <w:color w:val="000000"/>
          <w:sz w:val="24"/>
          <w:szCs w:val="24"/>
        </w:rPr>
        <w:softHyphen/>
        <w:t>менного искусства и к декоративному творчеству;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color w:val="000000"/>
          <w:sz w:val="24"/>
          <w:szCs w:val="24"/>
        </w:rPr>
        <w:t>• развитие образно-ассоциативного мышления как формы освоения мира, творческих способностей, эстетических чувств, зрительной памяти, фантазии и воображения;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color w:val="000000"/>
          <w:sz w:val="24"/>
          <w:szCs w:val="24"/>
        </w:rPr>
        <w:t>• формирование целостной картины мира средствами де</w:t>
      </w:r>
      <w:r w:rsidRPr="0029571E">
        <w:rPr>
          <w:rFonts w:ascii="Times New Roman" w:hAnsi="Times New Roman" w:cs="Times New Roman"/>
          <w:color w:val="000000"/>
          <w:sz w:val="24"/>
          <w:szCs w:val="24"/>
        </w:rPr>
        <w:softHyphen/>
        <w:t>коративно-прикладного искусства во всём многообразии его проявлений (художественное стекло, художественный металл, керамика, гобелен, роспись по тканям и т. д.);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71E">
        <w:rPr>
          <w:rFonts w:ascii="Times New Roman" w:hAnsi="Times New Roman" w:cs="Times New Roman"/>
          <w:color w:val="000000"/>
          <w:sz w:val="24"/>
          <w:szCs w:val="24"/>
        </w:rPr>
        <w:t>• развитие самостоятельности и навыков сотрудничества (коммуникативной компетентности) в процессе осуществления коллективных форм деятельности, связанных с созданием общественно значимого художественного продукта для укра</w:t>
      </w:r>
      <w:r w:rsidRPr="0029571E">
        <w:rPr>
          <w:rFonts w:ascii="Times New Roman" w:hAnsi="Times New Roman" w:cs="Times New Roman"/>
          <w:color w:val="000000"/>
          <w:sz w:val="24"/>
          <w:szCs w:val="24"/>
        </w:rPr>
        <w:softHyphen/>
        <w:t>шения школьных интерьеров.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04A" w:rsidRDefault="0029571E" w:rsidP="0029571E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5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КЛАСС</w:t>
      </w:r>
    </w:p>
    <w:p w:rsidR="0029571E" w:rsidRPr="0029571E" w:rsidRDefault="0029571E" w:rsidP="0029571E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5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1. «</w:t>
      </w:r>
      <w:r w:rsidRPr="0029571E">
        <w:rPr>
          <w:rFonts w:ascii="Times New Roman" w:hAnsi="Times New Roman" w:cs="Times New Roman"/>
          <w:b/>
          <w:bCs/>
          <w:spacing w:val="-14"/>
          <w:sz w:val="24"/>
          <w:szCs w:val="24"/>
          <w:u w:val="single"/>
        </w:rPr>
        <w:t>Виды изобразительного искусства и основы образного языка»</w:t>
      </w:r>
      <w:r w:rsidRPr="0029571E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 xml:space="preserve"> (7 ч)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 в семье пластических искусств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Беседа об искусстве и его видах. Пластические или пространственные виды искусства и их деление на три группы: изобразительные, конструктивные и декоративные. Общие основы и разное назначение в жизни людей. Виды изобразительного искусства: живопись, графика, скульптура. Художественные материалы и их выразительность в изобразительном искусстве.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>Рисунок — основа изобразительного творчества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Рисунок — основа мастерства художника. Творческие задачи рисунка.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Виды рисунка. Подготовительный рисунок как этап в работе над произведением любого вида пластических искусств. Зарисов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ка. Набросок с натуры. Учебный рисунок. Рисунок как самосто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ятельное графическое произведение. Графические материалы и их выразительные возможности.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>Линия и ее выразительные возможности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Выразительные свойства линии, виды и характер линии. Условность и образность линейного изображения. Ритм линий, ритмическая организация листа. Роль ритма в создании образа. Линейные графические рисунки известных художников.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Тема.</w:t>
      </w:r>
      <w:r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>Пятно как средство выражения. Композиция как ритм пятен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Пятно в изобразительном искусстве. Роль пятна в изображе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нии и его выразительные возможности.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Понятие силуэта. Тон и тональные отношения: темное — свет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лое. Тональная шкала. Композиция листа. Ритм пятен. Домини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рующее пятно. Линия и пятно.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Тема.</w:t>
      </w:r>
      <w:r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 xml:space="preserve">Цвет. Основы </w:t>
      </w:r>
      <w:proofErr w:type="spellStart"/>
      <w:r w:rsidRPr="0029571E">
        <w:rPr>
          <w:rFonts w:ascii="Times New Roman" w:hAnsi="Times New Roman" w:cs="Times New Roman"/>
          <w:b/>
          <w:bCs/>
          <w:sz w:val="24"/>
          <w:szCs w:val="24"/>
        </w:rPr>
        <w:t>цветоведения</w:t>
      </w:r>
      <w:proofErr w:type="spellEnd"/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lastRenderedPageBreak/>
        <w:t>Основные и составные цвета. Дополнительные цвета. Цвето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вой круг. Теплые и холодные цвета. Цветовой контраст. Насыщен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ность цвета и его светлота. Изучение свойств цвета.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Тема.</w:t>
      </w:r>
      <w:r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>Цвет в произведениях живописи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Понятия «локальный цвет», «тон», «колорит», «гармония цве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та». Цветовые отношения. Живое смешение красок. Взаимодейст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вие цветовых пятен и цветовая композиция. Фактура в живопи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си. Выразительность мазка. Выражение в живописи эмоциональ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ных состояний: радость, грусть, нежность и т. д.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Тема.</w:t>
      </w:r>
      <w:r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>Объемные изображения в скульптуре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Выразительные возможности объемного изображения. Связь объема с окружающим пространством и освещением. Художественные материалы в скульптуре: глина, камень, металл, дерево и др.— и их выразительные свойства.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Тема.</w:t>
      </w:r>
      <w:r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>Основы языка изображения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Беседа. Обобщение материала темы: виды изобразительного искусства, художественные материалы и их выразительные воз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можности, художественное творчество и художественное в</w:t>
      </w:r>
      <w:r w:rsidR="0029571E">
        <w:rPr>
          <w:rFonts w:ascii="Times New Roman" w:hAnsi="Times New Roman" w:cs="Times New Roman"/>
          <w:sz w:val="24"/>
          <w:szCs w:val="24"/>
        </w:rPr>
        <w:t>оспри</w:t>
      </w:r>
      <w:r w:rsidR="0029571E">
        <w:rPr>
          <w:rFonts w:ascii="Times New Roman" w:hAnsi="Times New Roman" w:cs="Times New Roman"/>
          <w:sz w:val="24"/>
          <w:szCs w:val="24"/>
        </w:rPr>
        <w:softHyphen/>
        <w:t>ятие, зрительские умения.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571E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2.  «</w:t>
      </w:r>
      <w:r w:rsidRPr="0029571E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>Мир наших вещей. Натюрморт» (8ч)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Тема.</w:t>
      </w:r>
      <w:r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>Реальность и фантазия в творчестве художника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Беседа. Во все времена человек создавал изображения окру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жающего его мира. Изображение как познание окружающего ми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ра и отношение к нему человека. Условность и правдоподобие в изобразительном искусстве. Реальность и фантазия в творчес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кой деятельности художника. Выражение авторского отношения к изображаемому. Выразительные средства и правила изображе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ния в изобразительном искусстве. Почему люди хранят произве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дения изобразительного искусства и высоко ценят, передавая из поколения в поколение?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Тема.</w:t>
      </w:r>
      <w:r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>Изображение предметного мира — натюрморт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Многообразие форм изображения мира вещей в истории ис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кусства. О чем рассказывают изображения вещей. Появление жа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нра натюрморта. Натюрморт в истории искусства. Натюрморт в живописи, графике, скульптуре.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 xml:space="preserve">Плоскостное изображение и его место в истории искусства. Повествовательные, рассказывающие свойства плоских рисунков. Знаковость и декоративность плоского изображения в древности и в </w:t>
      </w:r>
      <w:r w:rsidRPr="0029571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9571E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Тема.</w:t>
      </w:r>
      <w:r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>Понятие формы. Многообразие форм окружающего мира</w:t>
      </w:r>
      <w:r w:rsidRPr="0029571E">
        <w:rPr>
          <w:rFonts w:ascii="Times New Roman" w:hAnsi="Times New Roman" w:cs="Times New Roman"/>
          <w:sz w:val="24"/>
          <w:szCs w:val="24"/>
        </w:rPr>
        <w:t>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Многообразие форм в мире. Понятие формы. Линейные, плоскостные и объемные формы. Плоские геометрические тела, которые можно увидеть в основе всего многообразия форм. Фор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мы простые и сложные. Конструкция сложной формы. Правила изображения и средства выразительности. Выразительность формы.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Тема.</w:t>
      </w:r>
      <w:r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>Изображение объема на плоскости и линейная перспектива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Плоскость и объем. Изображение как окно в мир. Когда и по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чему возникли задачи объемного изображения? Перспектива как способ изображения на плоскости предметов в пространстве. Правила объемного изображения геометрических тел. Понятие ра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курса.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Тема.</w:t>
      </w:r>
      <w:r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>Освещение. Свет и тень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Освещение как средство выявления объема предмета. Источ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ник освещения. Понятия «свет», «блик», «полутень», «собствен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ная тень», «рефлекс», «падающая тень». Богатство выразительных возможностей освещения в графике и живописи. Свет как сред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ство организации композиции в картине.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Тема.</w:t>
      </w:r>
      <w:r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>Натюрморт в графике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Графическое изображение натюрмортов. Композиция и образ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ный строй в натюрморте: ритм пятен, пропорций, движение и по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кой, случайность и порядок. Натюрморт как выражение художни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ком своих переживаний и представлений об окружающем его ми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ре. Материалы и инструменты художника и выразительность художественных техник.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Гравюра и ее виды. Выразительные возможности гравюры. Печатная форма (матрица) и оттиски.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Тема.</w:t>
      </w:r>
      <w:r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>Цвет в натюрморте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lastRenderedPageBreak/>
        <w:t>Цвет в живописи и богатство его выразительных возможно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стей. Собственный цвет предмета (локальный) и цвет в живопи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си (обусловленный). Цветовая организация натюрморта — ритм цветовых пятен. Разные видение и понимание цветового состоя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ния изображаемого мира в истории искусства. Выражение цветом в натюрморте настроений и переживаний художника.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Тема.</w:t>
      </w:r>
      <w:r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>Выразительные возможности натюрморта (обобщение темы)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Итоговая беседа. Предметный мир в изобразительном искус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стве. Выражение в натюрморте переживаний и мыслей художни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ка, его представлений и представлений людей его эпохи об ок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ружающем мире и о самих себе. Жанр натюрморта и его разви</w:t>
      </w:r>
      <w:r w:rsidRPr="0029571E">
        <w:rPr>
          <w:rFonts w:ascii="Times New Roman" w:hAnsi="Times New Roman" w:cs="Times New Roman"/>
          <w:sz w:val="24"/>
          <w:szCs w:val="24"/>
        </w:rPr>
        <w:softHyphen/>
        <w:t xml:space="preserve">тие. Натюрморт в искусстве </w:t>
      </w:r>
      <w:r w:rsidRPr="0029571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9571E">
        <w:rPr>
          <w:rFonts w:ascii="Times New Roman" w:hAnsi="Times New Roman" w:cs="Times New Roman"/>
          <w:sz w:val="24"/>
          <w:szCs w:val="24"/>
        </w:rPr>
        <w:t>—</w:t>
      </w:r>
      <w:r w:rsidRPr="0029571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9571E">
        <w:rPr>
          <w:rFonts w:ascii="Times New Roman" w:hAnsi="Times New Roman" w:cs="Times New Roman"/>
          <w:sz w:val="24"/>
          <w:szCs w:val="24"/>
        </w:rPr>
        <w:t xml:space="preserve"> веков. Натюрморт и выражение творческой индивидуальности художника.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571E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3. «</w:t>
      </w:r>
      <w:r w:rsidRPr="0029571E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>Вглядываясь в человека. Портрет» (11 ч)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Тема.</w:t>
      </w:r>
      <w:r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>Образ человека — главная тема искусства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Беседа. Изображение человека в искусстве разных эпох. Ис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тория возникновения портрета. Портрет как образ определенного реального человека. Портрет в искусстве Древнего Рима, эпохи Возрождения и в искусстве Нового времени. Парадный портрет и лирический портрет. Проблема сходства в портрете. Выражение в портретном изображении характера человека, его внутреннего мира.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Портрет в живописи, графике, скульптуре. Великие художни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ки-портретисты.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Тема.</w:t>
      </w:r>
      <w:r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>Конструкция головы человека и ее пропорции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Закономерности в конструкции головы человека. Большая цельная форма головы и ее части. Пропорции лица человека. Средняя линия и симметрия лица. Величина и форма глаз, носа, расположение и форма рта. Подвижные части лица, мимика.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Тема.</w:t>
      </w:r>
      <w:r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>Изображение головы человека в пространстве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Повороты и ракурсы головы. Соотношение лицевой и череп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ной частей головы, соотношение головы и шеи. Большая форма и детализация. Шаровидность глаз и призматическая форма носа. Зависимость мягких подвижных тканей лица от конструкции кост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ных форм. Закономерности конструкции и бесконечность инди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видуальных особенностей и физиономических типов.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Тема.</w:t>
      </w:r>
      <w:r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>Графический портретный рисунок и выразительность образа человека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Образ человека в графическом портрете. Рисунок головы че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ловека в истории изобразительного искусства.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Индивидуальные особенности, характер, настроение человека в графическом портрете. Выразительные средства и возможности графического изображения. Расположение на листе. Линия и пят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но. Выразительность графического материала.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Тема.</w:t>
      </w:r>
      <w:r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>Портрет в скульптуре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Человек — основной предмет изображения в скульптуре. Скульптурный портрет в истории искусства. Выразительные воз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можности скульптуры. Материал скульптуры. Характер человека и образ эпохи в скульптурном портрете.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Тема.</w:t>
      </w:r>
      <w:r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>Сатирические образы человека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Правда жизни и язык искусства. Художественное преувеличе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ние. Отбор деталей и обострение образа. Сатирические образы в искусстве. Карикатура. Дружеский шарж.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Тема.</w:t>
      </w:r>
      <w:r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>Образные возможности освещения в портрете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Изменение образа человека при различном освещении. Посто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янство формы и изменение ее восприятия. Свет, направленный сбоку, снизу, рассеянный свет, изображение против света, конт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растность освещения.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Тема.</w:t>
      </w:r>
      <w:r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>Портрет в живописи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 xml:space="preserve">Роль и место живописного портрета в истории искусства. Обобщенный образ человека в живописи Возрождения, в </w:t>
      </w:r>
      <w:r w:rsidRPr="0029571E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9571E">
        <w:rPr>
          <w:rFonts w:ascii="Times New Roman" w:hAnsi="Times New Roman" w:cs="Times New Roman"/>
          <w:sz w:val="24"/>
          <w:szCs w:val="24"/>
        </w:rPr>
        <w:t xml:space="preserve">— </w:t>
      </w:r>
      <w:r w:rsidRPr="0029571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9571E">
        <w:rPr>
          <w:rFonts w:ascii="Times New Roman" w:hAnsi="Times New Roman" w:cs="Times New Roman"/>
          <w:sz w:val="24"/>
          <w:szCs w:val="24"/>
        </w:rPr>
        <w:t xml:space="preserve"> веках, в </w:t>
      </w:r>
      <w:r w:rsidRPr="0029571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9571E">
        <w:rPr>
          <w:rFonts w:ascii="Times New Roman" w:hAnsi="Times New Roman" w:cs="Times New Roman"/>
          <w:sz w:val="24"/>
          <w:szCs w:val="24"/>
        </w:rPr>
        <w:t xml:space="preserve"> веке. Композиция в парадном и лирическом пор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трете. Роль рук в раскрытии образа портретируемого.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Тема.</w:t>
      </w:r>
      <w:r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>Роль цвета в портрете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Цветовое решение образа в портрете. Цвет и тон. Цвет и ос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вещение. Цвет как выражение настроения и характера героя пор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трета. Цвет и живописная фактура.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lastRenderedPageBreak/>
        <w:t>Тема.</w:t>
      </w:r>
      <w:r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>Великие портретисты (обобщение темы)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Выражение творческой индивидуальности художника в создан</w:t>
      </w:r>
      <w:r w:rsidRPr="0029571E">
        <w:rPr>
          <w:rFonts w:ascii="Times New Roman" w:hAnsi="Times New Roman" w:cs="Times New Roman"/>
          <w:sz w:val="24"/>
          <w:szCs w:val="24"/>
        </w:rPr>
        <w:softHyphen/>
        <w:t xml:space="preserve">ных им портретных образах. Личность художника и его эпоха. Личность героя </w:t>
      </w:r>
      <w:proofErr w:type="gramStart"/>
      <w:r w:rsidRPr="0029571E">
        <w:rPr>
          <w:rFonts w:ascii="Times New Roman" w:hAnsi="Times New Roman" w:cs="Times New Roman"/>
          <w:sz w:val="24"/>
          <w:szCs w:val="24"/>
        </w:rPr>
        <w:t>портрета</w:t>
      </w:r>
      <w:proofErr w:type="gramEnd"/>
      <w:r w:rsidRPr="0029571E">
        <w:rPr>
          <w:rFonts w:ascii="Times New Roman" w:hAnsi="Times New Roman" w:cs="Times New Roman"/>
          <w:sz w:val="24"/>
          <w:szCs w:val="24"/>
        </w:rPr>
        <w:t xml:space="preserve"> и творческая интерпретация ее художни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ком. Индивидуальность образного языка в произведениях великих художников.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</w:pP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571E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 xml:space="preserve">Раздел 4. </w:t>
      </w:r>
      <w:r w:rsidRPr="0029571E">
        <w:rPr>
          <w:rFonts w:ascii="Times New Roman" w:hAnsi="Times New Roman" w:cs="Times New Roman"/>
          <w:b/>
          <w:bCs/>
          <w:spacing w:val="-13"/>
          <w:sz w:val="24"/>
          <w:szCs w:val="24"/>
          <w:u w:val="single"/>
        </w:rPr>
        <w:t xml:space="preserve">«Человек и пространство в изобразительном искусстве» (8 ч.) 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Тема.</w:t>
      </w:r>
      <w:r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>Жанры в изобразительном искусстве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Беседа. Предмет изображения и картина мира в изобразитель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ном искусстве. Изменения видения мира в разные эпохи. Жанры в изобразительном искусстве. Портрет. Натюрморт. Пейзаж. Тема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тическая картина: бытовой и исторический жанры.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Тема.</w:t>
      </w:r>
      <w:r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>Изображение пространства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Беседа о видах перспективы в изобразительном искусстве. Вид перспективы как средство выражения, вызванное определен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ными задачами. Отсутствие изображения пространства в искусст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ве Древнего Египта, связь персонажей общим действием и сюже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том. Движение фигур в пространстве, ракурс в искусстве Древ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ней Греции и отсутствие изображения глубины. Пространство иконы и его смысл. Потребность в изображении глубины прост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ранства и открытие правил линейной перспективы в искусстве Возрождения. Понятие точки зрения. Перспектива как изобрази</w:t>
      </w:r>
      <w:r w:rsidRPr="0029571E">
        <w:rPr>
          <w:rFonts w:ascii="Times New Roman" w:hAnsi="Times New Roman" w:cs="Times New Roman"/>
          <w:sz w:val="24"/>
          <w:szCs w:val="24"/>
        </w:rPr>
        <w:softHyphen/>
        <w:t xml:space="preserve">тельная грамота. Нарушение правил перспективы в искусстве </w:t>
      </w:r>
      <w:r w:rsidRPr="0029571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9571E">
        <w:rPr>
          <w:rFonts w:ascii="Times New Roman" w:hAnsi="Times New Roman" w:cs="Times New Roman"/>
          <w:sz w:val="24"/>
          <w:szCs w:val="24"/>
        </w:rPr>
        <w:t xml:space="preserve"> века и его образный смысл.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Тема.</w:t>
      </w:r>
      <w:r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>Правила линейной и воздушной перспективы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Перспектива — учение о способах передачи глубины прост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ранства. Плоскость картины. Точка зрения. Горизонт и его высо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та. Уменьшение удаленных предметов — перспективные сокраще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ния. Точка схода. Правила воздушной перспективы, планы воз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душной перспективы и изменения контрастности.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4602480</wp:posOffset>
                </wp:positionH>
                <wp:positionV relativeFrom="paragraph">
                  <wp:posOffset>6087110</wp:posOffset>
                </wp:positionV>
                <wp:extent cx="0" cy="113030"/>
                <wp:effectExtent l="11430" t="10160" r="762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22C3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2.4pt,479.3pt" to="362.4pt,4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" o:allowincell="f" strokeweight=".5pt">
                <w10:wrap anchorx="margin"/>
              </v:line>
            </w:pict>
          </mc:Fallback>
        </mc:AlternateContent>
      </w:r>
      <w:r w:rsidRPr="0029571E">
        <w:rPr>
          <w:rFonts w:ascii="Times New Roman" w:hAnsi="Times New Roman" w:cs="Times New Roman"/>
          <w:b/>
          <w:sz w:val="24"/>
          <w:szCs w:val="24"/>
        </w:rPr>
        <w:t>Тема.</w:t>
      </w:r>
      <w:r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>Пейзаж — большой мир. Организация изображаемого пространства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Пейзаж как самостоятельный жанр в искусстве. Превращение пустоты в пространство. Древний китайский пейзаж. Эпический и романтический пейзаж Европы.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Огромный и легендарный мир в пейзаже. Его удаленность от зрителя. Организация перспективного пространства в картине. Роль выбора формата. Высота горизонта в картине и его образ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ный смысл.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Тема.</w:t>
      </w:r>
      <w:r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>Пейзаж-настроение. Природа и художник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Пейзаж-настроение как отклик на переживания художника. Многообразие форм и красок окружающего мира. Изменчивость состояний природы в течение суток. Освещение в природе. Кра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сота разных состояний в природе: утро, вечер, сумрак, туман, полдень. Роль колорита в пейзаже-настроении.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Тема.</w:t>
      </w:r>
      <w:r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bCs/>
          <w:sz w:val="24"/>
          <w:szCs w:val="24"/>
        </w:rPr>
        <w:t>Городской пейзаж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Разные образы города в истории искусства и в российском ис</w:t>
      </w:r>
      <w:r w:rsidRPr="0029571E">
        <w:rPr>
          <w:rFonts w:ascii="Times New Roman" w:hAnsi="Times New Roman" w:cs="Times New Roman"/>
          <w:sz w:val="24"/>
          <w:szCs w:val="24"/>
        </w:rPr>
        <w:softHyphen/>
        <w:t xml:space="preserve">кусстве </w:t>
      </w:r>
      <w:r w:rsidRPr="0029571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9571E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Работа над графической композицией «Городской пейзаж». Желательны предварительные наброски с натуры. Возможен ва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риант коллективной работы путем создания аппликации из от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дельных изображений (общая композиция после предварительно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го эскиза). При индивидуальной работе тоже может быть исполь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зован прием аппликации. Необходимо обратить внимание на ритмическую организацию листа.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Тема.</w:t>
      </w:r>
      <w:r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sz w:val="24"/>
          <w:szCs w:val="24"/>
        </w:rPr>
        <w:t>Выразительные возможности изобразительного искусства.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Беседа. Обобщение материала учебного года. Значение изоб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разительного искусства в жизни людей. Виды изобразительного искусства. Средства выразительности, основы образно-вырази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тельного языка и произведение как целостность. Конструктивная основа произведения изобразительного искусства.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Уровни понимания произведения искусства. Понимание искус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ства — труд души.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Эпоха, направление в искусстве и творческая индивидуаль</w:t>
      </w:r>
      <w:r w:rsidRPr="0029571E">
        <w:rPr>
          <w:rFonts w:ascii="Times New Roman" w:hAnsi="Times New Roman" w:cs="Times New Roman"/>
          <w:sz w:val="24"/>
          <w:szCs w:val="24"/>
        </w:rPr>
        <w:softHyphen/>
        <w:t>ность художника.</w:t>
      </w:r>
    </w:p>
    <w:p w:rsidR="002E704A" w:rsidRPr="0029571E" w:rsidRDefault="002E704A" w:rsidP="0029571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B60" w:rsidRDefault="00477B60" w:rsidP="0029571E">
      <w:pPr>
        <w:pStyle w:val="c2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477B60" w:rsidRDefault="00477B60" w:rsidP="0029571E">
      <w:pPr>
        <w:pStyle w:val="c2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2E704A" w:rsidRPr="0029571E" w:rsidRDefault="0029571E" w:rsidP="0029571E">
      <w:pPr>
        <w:pStyle w:val="c2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  <w:r w:rsidRPr="0029571E">
        <w:rPr>
          <w:rStyle w:val="c9"/>
          <w:b/>
          <w:bCs/>
          <w:color w:val="000000"/>
        </w:rPr>
        <w:lastRenderedPageBreak/>
        <w:t>7 КЛАСС</w:t>
      </w:r>
    </w:p>
    <w:p w:rsidR="002E704A" w:rsidRPr="0029571E" w:rsidRDefault="002E704A" w:rsidP="0029571E">
      <w:pPr>
        <w:pStyle w:val="c2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2E704A" w:rsidRPr="0029571E" w:rsidRDefault="002E704A" w:rsidP="0029571E">
      <w:pPr>
        <w:pStyle w:val="c30"/>
        <w:shd w:val="clear" w:color="auto" w:fill="FFFFFF"/>
        <w:spacing w:before="0" w:beforeAutospacing="0" w:after="0" w:afterAutospacing="0"/>
        <w:ind w:firstLine="567"/>
        <w:jc w:val="both"/>
      </w:pPr>
      <w:r w:rsidRPr="0029571E">
        <w:rPr>
          <w:rStyle w:val="c14"/>
        </w:rPr>
        <w:t>Тема 7 класса – «Изобразительное искусство в жизни человека» – является продолжением темы, изученной в 6 классе, и посвящена изучению собственно изобразительного искусства и его места в жизни человека. Здесь учащиеся знакомятся с искусством изображения как художественным познанием мира и выражением отношения к нему как к особой и необходимой форме духовной культуры общества.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изменения как будто бы внешние, он на самом деле проникает в сложные духовные процессы, происходящие в обществе и культуре.</w:t>
      </w:r>
    </w:p>
    <w:p w:rsidR="002E704A" w:rsidRPr="0029571E" w:rsidRDefault="002E704A" w:rsidP="0029571E">
      <w:pPr>
        <w:pStyle w:val="c30"/>
        <w:shd w:val="clear" w:color="auto" w:fill="FFFFFF"/>
        <w:spacing w:before="0" w:beforeAutospacing="0" w:after="0" w:afterAutospacing="0"/>
        <w:ind w:firstLine="567"/>
        <w:jc w:val="both"/>
        <w:rPr>
          <w:rStyle w:val="c14"/>
        </w:rPr>
      </w:pPr>
      <w:r w:rsidRPr="0029571E">
        <w:rPr>
          <w:rStyle w:val="c14"/>
        </w:rPr>
        <w:t>В основу тематического деления года положен жанровый принцип. Каждый жанр рассматривается в его историческом развитии, при этом выдерживается принцип единства восприятия и созидания. Последовательно обретаются навыки и практический опыт использования рисунка, цвета, формы, пространства согласно специфике образного строя видов и жанров изобразительного искусства.</w:t>
      </w:r>
    </w:p>
    <w:p w:rsidR="002E704A" w:rsidRPr="0029571E" w:rsidRDefault="002E704A" w:rsidP="0029571E">
      <w:pPr>
        <w:pStyle w:val="c30"/>
        <w:shd w:val="clear" w:color="auto" w:fill="FFFFFF"/>
        <w:spacing w:before="0" w:beforeAutospacing="0" w:after="0" w:afterAutospacing="0"/>
        <w:ind w:firstLine="567"/>
        <w:jc w:val="both"/>
      </w:pPr>
    </w:p>
    <w:p w:rsidR="002E704A" w:rsidRPr="0029571E" w:rsidRDefault="002E704A" w:rsidP="0029571E">
      <w:pPr>
        <w:pStyle w:val="c15"/>
        <w:shd w:val="clear" w:color="auto" w:fill="FFFFFF"/>
        <w:spacing w:before="0" w:beforeAutospacing="0" w:after="0" w:afterAutospacing="0"/>
        <w:ind w:firstLine="567"/>
        <w:jc w:val="both"/>
      </w:pPr>
      <w:r w:rsidRPr="0029571E">
        <w:rPr>
          <w:rStyle w:val="c4"/>
          <w:b/>
          <w:bCs/>
        </w:rPr>
        <w:t>Изобразительное искусство в жизни человека</w:t>
      </w:r>
    </w:p>
    <w:p w:rsidR="002E704A" w:rsidRPr="0029571E" w:rsidRDefault="002E704A" w:rsidP="0029571E">
      <w:pPr>
        <w:pStyle w:val="c30"/>
        <w:shd w:val="clear" w:color="auto" w:fill="FFFFFF"/>
        <w:spacing w:before="0" w:beforeAutospacing="0" w:after="0" w:afterAutospacing="0"/>
        <w:ind w:firstLine="567"/>
        <w:jc w:val="both"/>
      </w:pPr>
      <w:r w:rsidRPr="0029571E">
        <w:rPr>
          <w:rStyle w:val="c4"/>
          <w:b/>
          <w:bCs/>
        </w:rPr>
        <w:t>Изображение фигуры человека и образ человека – 8 ч.</w:t>
      </w:r>
    </w:p>
    <w:p w:rsidR="002E704A" w:rsidRPr="0029571E" w:rsidRDefault="002E704A" w:rsidP="0029571E">
      <w:pPr>
        <w:pStyle w:val="c30"/>
        <w:shd w:val="clear" w:color="auto" w:fill="FFFFFF"/>
        <w:spacing w:before="0" w:beforeAutospacing="0" w:after="0" w:afterAutospacing="0"/>
        <w:ind w:firstLine="567"/>
        <w:jc w:val="both"/>
      </w:pPr>
      <w:r w:rsidRPr="0029571E">
        <w:rPr>
          <w:rStyle w:val="c14"/>
        </w:rPr>
        <w:t>Изображение фигуры человека в истории искусства.</w:t>
      </w:r>
    </w:p>
    <w:p w:rsidR="002E704A" w:rsidRPr="0029571E" w:rsidRDefault="002E704A" w:rsidP="0029571E">
      <w:pPr>
        <w:pStyle w:val="c30"/>
        <w:shd w:val="clear" w:color="auto" w:fill="FFFFFF"/>
        <w:spacing w:before="0" w:beforeAutospacing="0" w:after="0" w:afterAutospacing="0"/>
        <w:ind w:firstLine="567"/>
        <w:jc w:val="both"/>
      </w:pPr>
      <w:r w:rsidRPr="0029571E">
        <w:rPr>
          <w:rStyle w:val="c14"/>
        </w:rPr>
        <w:t>Пропорции и строение фигуры человека.</w:t>
      </w:r>
    </w:p>
    <w:p w:rsidR="002E704A" w:rsidRPr="0029571E" w:rsidRDefault="002E704A" w:rsidP="0029571E">
      <w:pPr>
        <w:pStyle w:val="c30"/>
        <w:shd w:val="clear" w:color="auto" w:fill="FFFFFF"/>
        <w:spacing w:before="0" w:beforeAutospacing="0" w:after="0" w:afterAutospacing="0"/>
        <w:ind w:firstLine="567"/>
        <w:jc w:val="both"/>
      </w:pPr>
      <w:r w:rsidRPr="0029571E">
        <w:rPr>
          <w:rStyle w:val="c14"/>
        </w:rPr>
        <w:t>Лепка фигуры человека.</w:t>
      </w:r>
    </w:p>
    <w:p w:rsidR="002E704A" w:rsidRPr="0029571E" w:rsidRDefault="002E704A" w:rsidP="0029571E">
      <w:pPr>
        <w:pStyle w:val="c30"/>
        <w:shd w:val="clear" w:color="auto" w:fill="FFFFFF"/>
        <w:spacing w:before="0" w:beforeAutospacing="0" w:after="0" w:afterAutospacing="0"/>
        <w:ind w:firstLine="567"/>
        <w:jc w:val="both"/>
      </w:pPr>
      <w:r w:rsidRPr="0029571E">
        <w:rPr>
          <w:rStyle w:val="c14"/>
        </w:rPr>
        <w:t>Набросок фигуры человека с натуры.</w:t>
      </w:r>
    </w:p>
    <w:p w:rsidR="002E704A" w:rsidRPr="0029571E" w:rsidRDefault="002E704A" w:rsidP="0029571E">
      <w:pPr>
        <w:pStyle w:val="c30"/>
        <w:shd w:val="clear" w:color="auto" w:fill="FFFFFF"/>
        <w:spacing w:before="0" w:beforeAutospacing="0" w:after="0" w:afterAutospacing="0"/>
        <w:ind w:firstLine="567"/>
        <w:jc w:val="both"/>
        <w:rPr>
          <w:rStyle w:val="c14"/>
        </w:rPr>
      </w:pPr>
      <w:r w:rsidRPr="0029571E">
        <w:rPr>
          <w:rStyle w:val="c14"/>
        </w:rPr>
        <w:t>Понимание красоты человека в европейском и русском искусстве.</w:t>
      </w:r>
    </w:p>
    <w:p w:rsidR="002E704A" w:rsidRPr="0029571E" w:rsidRDefault="002E704A" w:rsidP="0029571E">
      <w:pPr>
        <w:pStyle w:val="c30"/>
        <w:shd w:val="clear" w:color="auto" w:fill="FFFFFF"/>
        <w:spacing w:before="0" w:beforeAutospacing="0" w:after="0" w:afterAutospacing="0"/>
        <w:ind w:firstLine="567"/>
        <w:jc w:val="both"/>
      </w:pPr>
    </w:p>
    <w:p w:rsidR="002E704A" w:rsidRPr="0029571E" w:rsidRDefault="002E704A" w:rsidP="0029571E">
      <w:pPr>
        <w:pStyle w:val="c30"/>
        <w:shd w:val="clear" w:color="auto" w:fill="FFFFFF"/>
        <w:spacing w:before="0" w:beforeAutospacing="0" w:after="0" w:afterAutospacing="0"/>
        <w:ind w:firstLine="567"/>
        <w:jc w:val="both"/>
      </w:pPr>
      <w:r w:rsidRPr="0029571E">
        <w:rPr>
          <w:rStyle w:val="c4"/>
          <w:b/>
          <w:bCs/>
        </w:rPr>
        <w:t>Поэзия повседневности – 8 ч.</w:t>
      </w:r>
    </w:p>
    <w:p w:rsidR="002E704A" w:rsidRPr="0029571E" w:rsidRDefault="002E704A" w:rsidP="0029571E">
      <w:pPr>
        <w:pStyle w:val="c30"/>
        <w:shd w:val="clear" w:color="auto" w:fill="FFFFFF"/>
        <w:spacing w:before="0" w:beforeAutospacing="0" w:after="0" w:afterAutospacing="0"/>
        <w:ind w:firstLine="567"/>
        <w:jc w:val="both"/>
      </w:pPr>
      <w:r w:rsidRPr="0029571E">
        <w:rPr>
          <w:rStyle w:val="c14"/>
        </w:rPr>
        <w:t>Поэзия повседневной жизни в искусстве разных народов.</w:t>
      </w:r>
    </w:p>
    <w:p w:rsidR="002E704A" w:rsidRPr="0029571E" w:rsidRDefault="002E704A" w:rsidP="0029571E">
      <w:pPr>
        <w:pStyle w:val="c30"/>
        <w:shd w:val="clear" w:color="auto" w:fill="FFFFFF"/>
        <w:spacing w:before="0" w:beforeAutospacing="0" w:after="0" w:afterAutospacing="0"/>
        <w:ind w:firstLine="567"/>
        <w:jc w:val="both"/>
      </w:pPr>
      <w:r w:rsidRPr="0029571E">
        <w:rPr>
          <w:rStyle w:val="c14"/>
        </w:rPr>
        <w:t>Тематическая картина.</w:t>
      </w:r>
    </w:p>
    <w:p w:rsidR="002E704A" w:rsidRPr="0029571E" w:rsidRDefault="002E704A" w:rsidP="0029571E">
      <w:pPr>
        <w:pStyle w:val="c30"/>
        <w:shd w:val="clear" w:color="auto" w:fill="FFFFFF"/>
        <w:spacing w:before="0" w:beforeAutospacing="0" w:after="0" w:afterAutospacing="0"/>
        <w:ind w:firstLine="567"/>
        <w:jc w:val="both"/>
      </w:pPr>
      <w:r w:rsidRPr="0029571E">
        <w:rPr>
          <w:rStyle w:val="c14"/>
        </w:rPr>
        <w:t>Бытовой и исторический жанры.</w:t>
      </w:r>
    </w:p>
    <w:p w:rsidR="002E704A" w:rsidRPr="0029571E" w:rsidRDefault="002E704A" w:rsidP="0029571E">
      <w:pPr>
        <w:pStyle w:val="c30"/>
        <w:shd w:val="clear" w:color="auto" w:fill="FFFFFF"/>
        <w:spacing w:before="0" w:beforeAutospacing="0" w:after="0" w:afterAutospacing="0"/>
        <w:ind w:firstLine="567"/>
        <w:jc w:val="both"/>
      </w:pPr>
      <w:r w:rsidRPr="0029571E">
        <w:rPr>
          <w:rStyle w:val="c14"/>
        </w:rPr>
        <w:t>Сюжет и содержание в картине.</w:t>
      </w:r>
    </w:p>
    <w:p w:rsidR="002E704A" w:rsidRPr="0029571E" w:rsidRDefault="002E704A" w:rsidP="0029571E">
      <w:pPr>
        <w:pStyle w:val="c30"/>
        <w:shd w:val="clear" w:color="auto" w:fill="FFFFFF"/>
        <w:spacing w:before="0" w:beforeAutospacing="0" w:after="0" w:afterAutospacing="0"/>
        <w:ind w:firstLine="567"/>
        <w:jc w:val="both"/>
      </w:pPr>
      <w:r w:rsidRPr="0029571E">
        <w:rPr>
          <w:rStyle w:val="c14"/>
        </w:rPr>
        <w:t>Жизнь каждого дня – большая тема в искусстве.</w:t>
      </w:r>
    </w:p>
    <w:p w:rsidR="002E704A" w:rsidRPr="0029571E" w:rsidRDefault="002E704A" w:rsidP="0029571E">
      <w:pPr>
        <w:pStyle w:val="c30"/>
        <w:shd w:val="clear" w:color="auto" w:fill="FFFFFF"/>
        <w:spacing w:before="0" w:beforeAutospacing="0" w:after="0" w:afterAutospacing="0"/>
        <w:ind w:firstLine="567"/>
        <w:jc w:val="both"/>
      </w:pPr>
      <w:r w:rsidRPr="0029571E">
        <w:rPr>
          <w:rStyle w:val="c14"/>
        </w:rPr>
        <w:t>Жизнь в моем городе в прошлых веках (историческая тема в бытовом жанре).</w:t>
      </w:r>
    </w:p>
    <w:p w:rsidR="002E704A" w:rsidRPr="0029571E" w:rsidRDefault="002E704A" w:rsidP="0029571E">
      <w:pPr>
        <w:pStyle w:val="c30"/>
        <w:shd w:val="clear" w:color="auto" w:fill="FFFFFF"/>
        <w:spacing w:before="0" w:beforeAutospacing="0" w:after="0" w:afterAutospacing="0"/>
        <w:ind w:firstLine="567"/>
        <w:jc w:val="both"/>
        <w:rPr>
          <w:rStyle w:val="c14"/>
        </w:rPr>
      </w:pPr>
      <w:r w:rsidRPr="0029571E">
        <w:rPr>
          <w:rStyle w:val="c14"/>
        </w:rPr>
        <w:t>Праздник и карнавал </w:t>
      </w:r>
      <w:proofErr w:type="gramStart"/>
      <w:r w:rsidRPr="0029571E">
        <w:rPr>
          <w:rStyle w:val="c14"/>
        </w:rPr>
        <w:t>в  изобразительном</w:t>
      </w:r>
      <w:proofErr w:type="gramEnd"/>
      <w:r w:rsidRPr="0029571E">
        <w:rPr>
          <w:rStyle w:val="c14"/>
        </w:rPr>
        <w:t xml:space="preserve"> искусстве (тема праздника в бытовом жанре).</w:t>
      </w:r>
    </w:p>
    <w:p w:rsidR="002E704A" w:rsidRPr="0029571E" w:rsidRDefault="002E704A" w:rsidP="0029571E">
      <w:pPr>
        <w:pStyle w:val="c30"/>
        <w:shd w:val="clear" w:color="auto" w:fill="FFFFFF"/>
        <w:spacing w:before="0" w:beforeAutospacing="0" w:after="0" w:afterAutospacing="0"/>
        <w:ind w:firstLine="567"/>
        <w:jc w:val="both"/>
      </w:pPr>
    </w:p>
    <w:p w:rsidR="002E704A" w:rsidRPr="0029571E" w:rsidRDefault="002E704A" w:rsidP="0029571E">
      <w:pPr>
        <w:pStyle w:val="c30"/>
        <w:shd w:val="clear" w:color="auto" w:fill="FFFFFF"/>
        <w:spacing w:before="0" w:beforeAutospacing="0" w:after="0" w:afterAutospacing="0"/>
        <w:ind w:firstLine="567"/>
        <w:jc w:val="both"/>
      </w:pPr>
      <w:r w:rsidRPr="0029571E">
        <w:rPr>
          <w:rStyle w:val="c4"/>
          <w:b/>
          <w:bCs/>
        </w:rPr>
        <w:t>Великие темы жизни – 12 ч.</w:t>
      </w:r>
    </w:p>
    <w:p w:rsidR="002E704A" w:rsidRPr="0029571E" w:rsidRDefault="002E704A" w:rsidP="0029571E">
      <w:pPr>
        <w:pStyle w:val="c30"/>
        <w:shd w:val="clear" w:color="auto" w:fill="FFFFFF"/>
        <w:spacing w:before="0" w:beforeAutospacing="0" w:after="0" w:afterAutospacing="0"/>
        <w:ind w:firstLine="567"/>
        <w:jc w:val="both"/>
      </w:pPr>
      <w:r w:rsidRPr="0029571E">
        <w:rPr>
          <w:rStyle w:val="c14"/>
        </w:rPr>
        <w:t>Исторические темы и мифологические темы в искусстве разных эпох.</w:t>
      </w:r>
    </w:p>
    <w:p w:rsidR="002E704A" w:rsidRPr="0029571E" w:rsidRDefault="002E704A" w:rsidP="0029571E">
      <w:pPr>
        <w:pStyle w:val="c30"/>
        <w:shd w:val="clear" w:color="auto" w:fill="FFFFFF"/>
        <w:spacing w:before="0" w:beforeAutospacing="0" w:after="0" w:afterAutospacing="0"/>
        <w:ind w:firstLine="567"/>
        <w:jc w:val="both"/>
      </w:pPr>
      <w:r w:rsidRPr="0029571E">
        <w:rPr>
          <w:rStyle w:val="c14"/>
        </w:rPr>
        <w:t>Тематическая картина в русском искусстве XIX века.</w:t>
      </w:r>
    </w:p>
    <w:p w:rsidR="002E704A" w:rsidRPr="0029571E" w:rsidRDefault="002E704A" w:rsidP="0029571E">
      <w:pPr>
        <w:pStyle w:val="c30"/>
        <w:shd w:val="clear" w:color="auto" w:fill="FFFFFF"/>
        <w:spacing w:before="0" w:beforeAutospacing="0" w:after="0" w:afterAutospacing="0"/>
        <w:ind w:firstLine="567"/>
        <w:jc w:val="both"/>
      </w:pPr>
      <w:r w:rsidRPr="0029571E">
        <w:rPr>
          <w:rStyle w:val="c14"/>
        </w:rPr>
        <w:t>Процесс работы над тематической картиной.</w:t>
      </w:r>
    </w:p>
    <w:p w:rsidR="002E704A" w:rsidRPr="0029571E" w:rsidRDefault="002E704A" w:rsidP="0029571E">
      <w:pPr>
        <w:pStyle w:val="c30"/>
        <w:shd w:val="clear" w:color="auto" w:fill="FFFFFF"/>
        <w:spacing w:before="0" w:beforeAutospacing="0" w:after="0" w:afterAutospacing="0"/>
        <w:ind w:firstLine="567"/>
        <w:jc w:val="both"/>
      </w:pPr>
      <w:r w:rsidRPr="0029571E">
        <w:rPr>
          <w:rStyle w:val="c14"/>
        </w:rPr>
        <w:t>Библейские темы в изобразительном искусстве.</w:t>
      </w:r>
    </w:p>
    <w:p w:rsidR="002E704A" w:rsidRPr="0029571E" w:rsidRDefault="002E704A" w:rsidP="0029571E">
      <w:pPr>
        <w:pStyle w:val="c30"/>
        <w:shd w:val="clear" w:color="auto" w:fill="FFFFFF"/>
        <w:spacing w:before="0" w:beforeAutospacing="0" w:after="0" w:afterAutospacing="0"/>
        <w:ind w:firstLine="567"/>
        <w:jc w:val="both"/>
      </w:pPr>
      <w:r w:rsidRPr="0029571E">
        <w:rPr>
          <w:rStyle w:val="c14"/>
        </w:rPr>
        <w:t>Монументальная скульптура и образ истории народа.</w:t>
      </w:r>
    </w:p>
    <w:p w:rsidR="002E704A" w:rsidRPr="0029571E" w:rsidRDefault="002E704A" w:rsidP="0029571E">
      <w:pPr>
        <w:pStyle w:val="c30"/>
        <w:shd w:val="clear" w:color="auto" w:fill="FFFFFF"/>
        <w:spacing w:before="0" w:beforeAutospacing="0" w:after="0" w:afterAutospacing="0"/>
        <w:ind w:firstLine="567"/>
        <w:jc w:val="both"/>
        <w:rPr>
          <w:rStyle w:val="c14"/>
        </w:rPr>
      </w:pPr>
      <w:r w:rsidRPr="0029571E">
        <w:rPr>
          <w:rStyle w:val="c14"/>
        </w:rPr>
        <w:t>Место и роль картины в искусстве XX века.</w:t>
      </w:r>
    </w:p>
    <w:p w:rsidR="002E704A" w:rsidRPr="0029571E" w:rsidRDefault="002E704A" w:rsidP="0029571E">
      <w:pPr>
        <w:pStyle w:val="c30"/>
        <w:shd w:val="clear" w:color="auto" w:fill="FFFFFF"/>
        <w:spacing w:before="0" w:beforeAutospacing="0" w:after="0" w:afterAutospacing="0"/>
        <w:ind w:firstLine="567"/>
        <w:jc w:val="both"/>
      </w:pPr>
    </w:p>
    <w:p w:rsidR="002E704A" w:rsidRPr="0029571E" w:rsidRDefault="002E704A" w:rsidP="0029571E">
      <w:pPr>
        <w:pStyle w:val="c30"/>
        <w:shd w:val="clear" w:color="auto" w:fill="FFFFFF"/>
        <w:spacing w:before="0" w:beforeAutospacing="0" w:after="0" w:afterAutospacing="0"/>
        <w:ind w:firstLine="567"/>
        <w:jc w:val="both"/>
      </w:pPr>
      <w:r w:rsidRPr="0029571E">
        <w:rPr>
          <w:rStyle w:val="c4"/>
          <w:b/>
          <w:bCs/>
        </w:rPr>
        <w:t>Реальность жизни и художественный образ – 7 ч.</w:t>
      </w:r>
    </w:p>
    <w:p w:rsidR="002E704A" w:rsidRPr="0029571E" w:rsidRDefault="002E704A" w:rsidP="0029571E">
      <w:pPr>
        <w:pStyle w:val="c30"/>
        <w:shd w:val="clear" w:color="auto" w:fill="FFFFFF"/>
        <w:spacing w:before="0" w:beforeAutospacing="0" w:after="0" w:afterAutospacing="0"/>
        <w:ind w:firstLine="567"/>
        <w:jc w:val="both"/>
      </w:pPr>
      <w:r w:rsidRPr="0029571E">
        <w:rPr>
          <w:rStyle w:val="c14"/>
        </w:rPr>
        <w:t>Искусство иллюстрации. Слово и изображение.</w:t>
      </w:r>
    </w:p>
    <w:p w:rsidR="002E704A" w:rsidRPr="0029571E" w:rsidRDefault="002E704A" w:rsidP="0029571E">
      <w:pPr>
        <w:pStyle w:val="c30"/>
        <w:shd w:val="clear" w:color="auto" w:fill="FFFFFF"/>
        <w:spacing w:before="0" w:beforeAutospacing="0" w:after="0" w:afterAutospacing="0"/>
        <w:ind w:firstLine="567"/>
        <w:jc w:val="both"/>
      </w:pPr>
      <w:r w:rsidRPr="0029571E">
        <w:rPr>
          <w:rStyle w:val="c14"/>
        </w:rPr>
        <w:t>Зрительские умения и их значение для современного человека.</w:t>
      </w:r>
    </w:p>
    <w:p w:rsidR="002E704A" w:rsidRPr="0029571E" w:rsidRDefault="002E704A" w:rsidP="0029571E">
      <w:pPr>
        <w:pStyle w:val="c30"/>
        <w:shd w:val="clear" w:color="auto" w:fill="FFFFFF"/>
        <w:spacing w:before="0" w:beforeAutospacing="0" w:after="0" w:afterAutospacing="0"/>
        <w:ind w:firstLine="567"/>
        <w:jc w:val="both"/>
      </w:pPr>
      <w:r w:rsidRPr="0029571E">
        <w:rPr>
          <w:rStyle w:val="c14"/>
        </w:rPr>
        <w:t>История искусства и история человечества.</w:t>
      </w:r>
    </w:p>
    <w:p w:rsidR="002E704A" w:rsidRPr="0029571E" w:rsidRDefault="002E704A" w:rsidP="0029571E">
      <w:pPr>
        <w:pStyle w:val="c30"/>
        <w:shd w:val="clear" w:color="auto" w:fill="FFFFFF"/>
        <w:spacing w:before="0" w:beforeAutospacing="0" w:after="0" w:afterAutospacing="0"/>
        <w:ind w:firstLine="567"/>
        <w:jc w:val="both"/>
      </w:pPr>
      <w:r w:rsidRPr="0029571E">
        <w:rPr>
          <w:rStyle w:val="c14"/>
        </w:rPr>
        <w:t>Стиль и направление в изобразительном искусстве.</w:t>
      </w:r>
    </w:p>
    <w:p w:rsidR="002E704A" w:rsidRPr="0029571E" w:rsidRDefault="002E704A" w:rsidP="0029571E">
      <w:pPr>
        <w:pStyle w:val="c30"/>
        <w:shd w:val="clear" w:color="auto" w:fill="FFFFFF"/>
        <w:spacing w:before="0" w:beforeAutospacing="0" w:after="0" w:afterAutospacing="0"/>
        <w:ind w:firstLine="567"/>
        <w:jc w:val="both"/>
      </w:pPr>
      <w:r w:rsidRPr="0029571E">
        <w:rPr>
          <w:rStyle w:val="c14"/>
        </w:rPr>
        <w:t>Личность художника и мир его времени в произведениях искусства.</w:t>
      </w:r>
    </w:p>
    <w:p w:rsidR="002E704A" w:rsidRPr="0029571E" w:rsidRDefault="002E704A" w:rsidP="0029571E">
      <w:pPr>
        <w:pStyle w:val="c30"/>
        <w:shd w:val="clear" w:color="auto" w:fill="FFFFFF"/>
        <w:spacing w:before="0" w:beforeAutospacing="0" w:after="0" w:afterAutospacing="0"/>
        <w:ind w:firstLine="567"/>
        <w:jc w:val="both"/>
      </w:pPr>
      <w:r w:rsidRPr="0029571E">
        <w:rPr>
          <w:rStyle w:val="c14"/>
        </w:rPr>
        <w:t>Крупнейшие музеи изобразительного искусства и их роль в культуре.</w:t>
      </w:r>
    </w:p>
    <w:p w:rsidR="00455C77" w:rsidRPr="0029571E" w:rsidRDefault="00455C77" w:rsidP="00477B60">
      <w:pPr>
        <w:pStyle w:val="c2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455C77" w:rsidRPr="0029571E" w:rsidRDefault="00465729" w:rsidP="00477B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Художник и искусство театра. Роль изображен</w:t>
      </w:r>
      <w:r w:rsidR="007250D7" w:rsidRPr="0029571E">
        <w:rPr>
          <w:rFonts w:ascii="Times New Roman" w:hAnsi="Times New Roman" w:cs="Times New Roman"/>
          <w:b/>
          <w:sz w:val="24"/>
          <w:szCs w:val="24"/>
        </w:rPr>
        <w:t>ия в синтетических искусствах (7</w:t>
      </w:r>
      <w:r w:rsidRPr="0029571E">
        <w:rPr>
          <w:rFonts w:ascii="Times New Roman" w:hAnsi="Times New Roman" w:cs="Times New Roman"/>
          <w:b/>
          <w:sz w:val="24"/>
          <w:szCs w:val="24"/>
        </w:rPr>
        <w:t>ч)</w:t>
      </w:r>
    </w:p>
    <w:p w:rsidR="00465729" w:rsidRPr="0029571E" w:rsidRDefault="00465729" w:rsidP="00295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Образная сила искусства. Изображение в театре и кино.</w:t>
      </w:r>
      <w:r w:rsidR="007250D7" w:rsidRPr="00295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sz w:val="24"/>
          <w:szCs w:val="24"/>
        </w:rPr>
        <w:t>1</w:t>
      </w:r>
      <w:r w:rsidR="007250D7" w:rsidRPr="0029571E">
        <w:rPr>
          <w:rFonts w:ascii="Times New Roman" w:hAnsi="Times New Roman" w:cs="Times New Roman"/>
          <w:b/>
          <w:sz w:val="24"/>
          <w:szCs w:val="24"/>
        </w:rPr>
        <w:t>ч.</w:t>
      </w:r>
    </w:p>
    <w:p w:rsidR="00465729" w:rsidRPr="0029571E" w:rsidRDefault="00465729" w:rsidP="0029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lastRenderedPageBreak/>
        <w:t>Специфика изображения в произведениях театрального и экранного искусства.</w:t>
      </w:r>
      <w:r w:rsidR="000B4F06"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="0053129D" w:rsidRPr="0029571E">
        <w:rPr>
          <w:rFonts w:ascii="Times New Roman" w:hAnsi="Times New Roman" w:cs="Times New Roman"/>
          <w:sz w:val="24"/>
          <w:szCs w:val="24"/>
        </w:rPr>
        <w:t xml:space="preserve">Исследование визуально-пластического облика спектакля, раскрытие его игрового характера. </w:t>
      </w:r>
      <w:r w:rsidRPr="0029571E">
        <w:rPr>
          <w:rFonts w:ascii="Times New Roman" w:hAnsi="Times New Roman" w:cs="Times New Roman"/>
          <w:sz w:val="24"/>
          <w:szCs w:val="24"/>
        </w:rPr>
        <w:t>Жанро</w:t>
      </w:r>
      <w:r w:rsidR="000B4F06" w:rsidRPr="0029571E">
        <w:rPr>
          <w:rFonts w:ascii="Times New Roman" w:hAnsi="Times New Roman" w:cs="Times New Roman"/>
          <w:sz w:val="24"/>
          <w:szCs w:val="24"/>
        </w:rPr>
        <w:t>вое многообразие театральных сп</w:t>
      </w:r>
      <w:r w:rsidRPr="0029571E">
        <w:rPr>
          <w:rFonts w:ascii="Times New Roman" w:hAnsi="Times New Roman" w:cs="Times New Roman"/>
          <w:sz w:val="24"/>
          <w:szCs w:val="24"/>
        </w:rPr>
        <w:t>ектак</w:t>
      </w:r>
      <w:r w:rsidR="000B4F06" w:rsidRPr="0029571E">
        <w:rPr>
          <w:rFonts w:ascii="Times New Roman" w:hAnsi="Times New Roman" w:cs="Times New Roman"/>
          <w:sz w:val="24"/>
          <w:szCs w:val="24"/>
        </w:rPr>
        <w:t>л</w:t>
      </w:r>
      <w:r w:rsidR="0053129D" w:rsidRPr="0029571E">
        <w:rPr>
          <w:rFonts w:ascii="Times New Roman" w:hAnsi="Times New Roman" w:cs="Times New Roman"/>
          <w:sz w:val="24"/>
          <w:szCs w:val="24"/>
        </w:rPr>
        <w:t>ей; единство правды и вымысла на сцене; роль художника в содружестве драматурга, режиссёра и актера в спектакле.</w:t>
      </w:r>
    </w:p>
    <w:p w:rsidR="000B4F06" w:rsidRPr="0029571E" w:rsidRDefault="000B4F06" w:rsidP="00295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Театральное искусство и художник. Правда и магия театра</w:t>
      </w:r>
      <w:r w:rsidR="007250D7" w:rsidRPr="00295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sz w:val="24"/>
          <w:szCs w:val="24"/>
        </w:rPr>
        <w:t>1</w:t>
      </w:r>
      <w:r w:rsidR="007250D7" w:rsidRPr="0029571E">
        <w:rPr>
          <w:rFonts w:ascii="Times New Roman" w:hAnsi="Times New Roman" w:cs="Times New Roman"/>
          <w:b/>
          <w:sz w:val="24"/>
          <w:szCs w:val="24"/>
        </w:rPr>
        <w:t>ч.</w:t>
      </w:r>
    </w:p>
    <w:p w:rsidR="007250D7" w:rsidRPr="0029571E" w:rsidRDefault="000B4F06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 xml:space="preserve">Актер – основа театрального искусства. </w:t>
      </w:r>
      <w:r w:rsidR="007250D7" w:rsidRPr="0029571E">
        <w:rPr>
          <w:rFonts w:ascii="Times New Roman" w:hAnsi="Times New Roman" w:cs="Times New Roman"/>
          <w:sz w:val="24"/>
          <w:szCs w:val="24"/>
        </w:rPr>
        <w:t xml:space="preserve">Сценография – элемент </w:t>
      </w:r>
      <w:r w:rsidR="00F93E80" w:rsidRPr="0029571E">
        <w:rPr>
          <w:rFonts w:ascii="Times New Roman" w:hAnsi="Times New Roman" w:cs="Times New Roman"/>
          <w:sz w:val="24"/>
          <w:szCs w:val="24"/>
        </w:rPr>
        <w:t>единого образа спектакл</w:t>
      </w:r>
      <w:r w:rsidR="007250D7" w:rsidRPr="0029571E">
        <w:rPr>
          <w:rFonts w:ascii="Times New Roman" w:hAnsi="Times New Roman" w:cs="Times New Roman"/>
          <w:sz w:val="24"/>
          <w:szCs w:val="24"/>
        </w:rPr>
        <w:t>я.</w:t>
      </w:r>
      <w:r w:rsidR="0053129D" w:rsidRPr="0029571E">
        <w:rPr>
          <w:rFonts w:ascii="Times New Roman" w:hAnsi="Times New Roman" w:cs="Times New Roman"/>
          <w:sz w:val="24"/>
          <w:szCs w:val="24"/>
        </w:rPr>
        <w:t xml:space="preserve"> Оформление живёт только через актера, благодаря его игре. Природа актерской игры и основы актерского искусства.</w:t>
      </w:r>
      <w:r w:rsidR="007250D7"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="0053129D" w:rsidRPr="0029571E">
        <w:rPr>
          <w:rFonts w:ascii="Times New Roman" w:hAnsi="Times New Roman" w:cs="Times New Roman"/>
          <w:sz w:val="24"/>
          <w:szCs w:val="24"/>
        </w:rPr>
        <w:t xml:space="preserve">Изменение театрального задания и сцены вследствие эволюции художественных и общественных задач театра. </w:t>
      </w:r>
      <w:r w:rsidR="007250D7" w:rsidRPr="0029571E">
        <w:rPr>
          <w:rFonts w:ascii="Times New Roman" w:hAnsi="Times New Roman" w:cs="Times New Roman"/>
          <w:sz w:val="24"/>
          <w:szCs w:val="24"/>
        </w:rPr>
        <w:t xml:space="preserve">Устройство сцены и принципы </w:t>
      </w:r>
      <w:r w:rsidR="00F93E80" w:rsidRPr="0029571E">
        <w:rPr>
          <w:rFonts w:ascii="Times New Roman" w:hAnsi="Times New Roman" w:cs="Times New Roman"/>
          <w:sz w:val="24"/>
          <w:szCs w:val="24"/>
        </w:rPr>
        <w:t>театрального макетирования.</w:t>
      </w:r>
    </w:p>
    <w:p w:rsidR="00F93E80" w:rsidRPr="0029571E" w:rsidRDefault="007250D7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 xml:space="preserve">Сценография </w:t>
      </w:r>
      <w:r w:rsidR="00F93E80" w:rsidRPr="0029571E">
        <w:rPr>
          <w:rFonts w:ascii="Times New Roman" w:hAnsi="Times New Roman" w:cs="Times New Roman"/>
          <w:b/>
          <w:sz w:val="24"/>
          <w:szCs w:val="24"/>
        </w:rPr>
        <w:t>- особый вид художестве</w:t>
      </w:r>
      <w:r w:rsidRPr="0029571E">
        <w:rPr>
          <w:rFonts w:ascii="Times New Roman" w:hAnsi="Times New Roman" w:cs="Times New Roman"/>
          <w:b/>
          <w:sz w:val="24"/>
          <w:szCs w:val="24"/>
        </w:rPr>
        <w:t xml:space="preserve">нного творчества. Безграничное </w:t>
      </w:r>
      <w:r w:rsidR="00F93E80" w:rsidRPr="0029571E">
        <w:rPr>
          <w:rFonts w:ascii="Times New Roman" w:hAnsi="Times New Roman" w:cs="Times New Roman"/>
          <w:b/>
          <w:sz w:val="24"/>
          <w:szCs w:val="24"/>
        </w:rPr>
        <w:t>пространство сцены</w:t>
      </w:r>
      <w:r w:rsidR="00F93E80" w:rsidRPr="0029571E">
        <w:rPr>
          <w:rFonts w:ascii="Times New Roman" w:hAnsi="Times New Roman" w:cs="Times New Roman"/>
          <w:sz w:val="24"/>
          <w:szCs w:val="24"/>
        </w:rPr>
        <w:t>.</w:t>
      </w:r>
      <w:r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="00F93E80" w:rsidRPr="0029571E">
        <w:rPr>
          <w:rFonts w:ascii="Times New Roman" w:hAnsi="Times New Roman" w:cs="Times New Roman"/>
          <w:b/>
          <w:sz w:val="24"/>
          <w:szCs w:val="24"/>
        </w:rPr>
        <w:t>1</w:t>
      </w:r>
      <w:r w:rsidRPr="0029571E">
        <w:rPr>
          <w:rFonts w:ascii="Times New Roman" w:hAnsi="Times New Roman" w:cs="Times New Roman"/>
          <w:b/>
          <w:sz w:val="24"/>
          <w:szCs w:val="24"/>
        </w:rPr>
        <w:t>ч.</w:t>
      </w:r>
    </w:p>
    <w:p w:rsidR="00F93E80" w:rsidRPr="0029571E" w:rsidRDefault="00F93E80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Различия в творчестве сценографа и художника – живописца. Основные задачи театрального художника</w:t>
      </w:r>
      <w:r w:rsidR="0053129D" w:rsidRPr="0029571E">
        <w:rPr>
          <w:rFonts w:ascii="Times New Roman" w:hAnsi="Times New Roman" w:cs="Times New Roman"/>
          <w:sz w:val="24"/>
          <w:szCs w:val="24"/>
        </w:rPr>
        <w:t xml:space="preserve">: создание пространственно-игровой среды спектакля и внешнего облика актера. </w:t>
      </w:r>
      <w:r w:rsidRPr="0029571E">
        <w:rPr>
          <w:rFonts w:ascii="Times New Roman" w:hAnsi="Times New Roman" w:cs="Times New Roman"/>
          <w:sz w:val="24"/>
          <w:szCs w:val="24"/>
        </w:rPr>
        <w:t>Типы деко</w:t>
      </w:r>
      <w:r w:rsidR="0053129D" w:rsidRPr="0029571E">
        <w:rPr>
          <w:rFonts w:ascii="Times New Roman" w:hAnsi="Times New Roman" w:cs="Times New Roman"/>
          <w:sz w:val="24"/>
          <w:szCs w:val="24"/>
        </w:rPr>
        <w:t>рационного оформления спектакля: живописно-декорационные, конструктивные, условно-метафорическое и др.</w:t>
      </w:r>
      <w:r w:rsidR="006C3C44" w:rsidRPr="0029571E">
        <w:rPr>
          <w:rFonts w:ascii="Times New Roman" w:hAnsi="Times New Roman" w:cs="Times New Roman"/>
          <w:sz w:val="24"/>
          <w:szCs w:val="24"/>
        </w:rPr>
        <w:t xml:space="preserve"> Анализ драматургического материала – основа режиссерского и сценографического решения спектакля. Основы режиссерского-сценографической и актерской грамоты.</w:t>
      </w:r>
    </w:p>
    <w:p w:rsidR="00F93E80" w:rsidRPr="0029571E" w:rsidRDefault="00F93E80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Сценография искусство и производство 1</w:t>
      </w:r>
      <w:r w:rsidR="007250D7" w:rsidRPr="0029571E">
        <w:rPr>
          <w:rFonts w:ascii="Times New Roman" w:hAnsi="Times New Roman" w:cs="Times New Roman"/>
          <w:b/>
          <w:sz w:val="24"/>
          <w:szCs w:val="24"/>
        </w:rPr>
        <w:t>ч.</w:t>
      </w:r>
    </w:p>
    <w:p w:rsidR="00F93E80" w:rsidRPr="0029571E" w:rsidRDefault="00F93E80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Этапы и форм</w:t>
      </w:r>
      <w:r w:rsidR="006C3C44" w:rsidRPr="0029571E">
        <w:rPr>
          <w:rFonts w:ascii="Times New Roman" w:hAnsi="Times New Roman" w:cs="Times New Roman"/>
          <w:sz w:val="24"/>
          <w:szCs w:val="24"/>
        </w:rPr>
        <w:t>ы работы театрального художника: от эскиза и макета до их сценического воплощения. Производственно-технологическая составная сценография: как и с кем работает художник. Театральные службы и цеха.</w:t>
      </w:r>
      <w:r w:rsidRPr="0029571E">
        <w:rPr>
          <w:rFonts w:ascii="Times New Roman" w:hAnsi="Times New Roman" w:cs="Times New Roman"/>
          <w:sz w:val="24"/>
          <w:szCs w:val="24"/>
        </w:rPr>
        <w:t xml:space="preserve"> Элементы декорационного оформления сцены.</w:t>
      </w:r>
    </w:p>
    <w:p w:rsidR="00F93E80" w:rsidRPr="0029571E" w:rsidRDefault="007250D7" w:rsidP="00295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 xml:space="preserve">Костюм, грим и маска, или магическое «если </w:t>
      </w:r>
      <w:r w:rsidR="00F93E80" w:rsidRPr="0029571E">
        <w:rPr>
          <w:rFonts w:ascii="Times New Roman" w:hAnsi="Times New Roman" w:cs="Times New Roman"/>
          <w:b/>
          <w:sz w:val="24"/>
          <w:szCs w:val="24"/>
        </w:rPr>
        <w:t>бы».</w:t>
      </w:r>
      <w:r w:rsidRPr="00295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E80" w:rsidRPr="0029571E">
        <w:rPr>
          <w:rFonts w:ascii="Times New Roman" w:hAnsi="Times New Roman" w:cs="Times New Roman"/>
          <w:b/>
          <w:sz w:val="24"/>
          <w:szCs w:val="24"/>
        </w:rPr>
        <w:t>Тайны актерского перевоплощения</w:t>
      </w:r>
      <w:r w:rsidRPr="002957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3E80" w:rsidRPr="0029571E">
        <w:rPr>
          <w:rFonts w:ascii="Times New Roman" w:hAnsi="Times New Roman" w:cs="Times New Roman"/>
          <w:b/>
          <w:sz w:val="24"/>
          <w:szCs w:val="24"/>
        </w:rPr>
        <w:t>1</w:t>
      </w:r>
      <w:r w:rsidRPr="0029571E">
        <w:rPr>
          <w:rFonts w:ascii="Times New Roman" w:hAnsi="Times New Roman" w:cs="Times New Roman"/>
          <w:b/>
          <w:sz w:val="24"/>
          <w:szCs w:val="24"/>
        </w:rPr>
        <w:t>ч.</w:t>
      </w:r>
    </w:p>
    <w:p w:rsidR="00F93E80" w:rsidRPr="0029571E" w:rsidRDefault="00F93E80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Образность и условность театрального ко</w:t>
      </w:r>
      <w:r w:rsidR="007250D7" w:rsidRPr="0029571E">
        <w:rPr>
          <w:rFonts w:ascii="Times New Roman" w:hAnsi="Times New Roman" w:cs="Times New Roman"/>
          <w:sz w:val="24"/>
          <w:szCs w:val="24"/>
        </w:rPr>
        <w:t>стюма. Отличия бытового костюма</w:t>
      </w:r>
      <w:r w:rsidRPr="0029571E">
        <w:rPr>
          <w:rFonts w:ascii="Times New Roman" w:hAnsi="Times New Roman" w:cs="Times New Roman"/>
          <w:sz w:val="24"/>
          <w:szCs w:val="24"/>
        </w:rPr>
        <w:t>, грима, прически от сценического.</w:t>
      </w:r>
    </w:p>
    <w:p w:rsidR="00F93E80" w:rsidRPr="0029571E" w:rsidRDefault="00F93E80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Костюм – средство характеристики персонажа.</w:t>
      </w:r>
      <w:r w:rsidR="006C3C44" w:rsidRPr="0029571E">
        <w:rPr>
          <w:rFonts w:ascii="Times New Roman" w:hAnsi="Times New Roman" w:cs="Times New Roman"/>
          <w:sz w:val="24"/>
          <w:szCs w:val="24"/>
        </w:rPr>
        <w:t xml:space="preserve"> Внешнее и внутреннее перевоплощение актера. Маска как средство актерского перевоплощения.</w:t>
      </w:r>
    </w:p>
    <w:p w:rsidR="00F93E80" w:rsidRPr="0029571E" w:rsidRDefault="00F93E80" w:rsidP="00295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 xml:space="preserve">Художник в театре кукол. Привет от Карабаса – </w:t>
      </w:r>
      <w:proofErr w:type="spellStart"/>
      <w:r w:rsidRPr="0029571E">
        <w:rPr>
          <w:rFonts w:ascii="Times New Roman" w:hAnsi="Times New Roman" w:cs="Times New Roman"/>
          <w:b/>
          <w:sz w:val="24"/>
          <w:szCs w:val="24"/>
        </w:rPr>
        <w:t>Барабаса</w:t>
      </w:r>
      <w:proofErr w:type="spellEnd"/>
      <w:r w:rsidR="007250D7" w:rsidRPr="0029571E">
        <w:rPr>
          <w:rFonts w:ascii="Times New Roman" w:hAnsi="Times New Roman" w:cs="Times New Roman"/>
          <w:b/>
          <w:sz w:val="24"/>
          <w:szCs w:val="24"/>
        </w:rPr>
        <w:t>. 1ч.</w:t>
      </w:r>
    </w:p>
    <w:p w:rsidR="00F93E80" w:rsidRPr="0029571E" w:rsidRDefault="00F93E80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Ведущая р</w:t>
      </w:r>
      <w:r w:rsidR="00C0393C" w:rsidRPr="0029571E">
        <w:rPr>
          <w:rFonts w:ascii="Times New Roman" w:hAnsi="Times New Roman" w:cs="Times New Roman"/>
          <w:sz w:val="24"/>
          <w:szCs w:val="24"/>
        </w:rPr>
        <w:t>о</w:t>
      </w:r>
      <w:r w:rsidRPr="0029571E">
        <w:rPr>
          <w:rFonts w:ascii="Times New Roman" w:hAnsi="Times New Roman" w:cs="Times New Roman"/>
          <w:sz w:val="24"/>
          <w:szCs w:val="24"/>
        </w:rPr>
        <w:t>ль художника кукольного спектакля</w:t>
      </w:r>
      <w:r w:rsidR="00C0393C" w:rsidRPr="0029571E">
        <w:rPr>
          <w:rFonts w:ascii="Times New Roman" w:hAnsi="Times New Roman" w:cs="Times New Roman"/>
          <w:sz w:val="24"/>
          <w:szCs w:val="24"/>
        </w:rPr>
        <w:t xml:space="preserve"> как соавтора актера в создании образа персонажа. Виды театра кукол. Технологии создания простейших кукол.</w:t>
      </w:r>
      <w:r w:rsidR="006C3C44" w:rsidRPr="0029571E">
        <w:rPr>
          <w:rFonts w:ascii="Times New Roman" w:hAnsi="Times New Roman" w:cs="Times New Roman"/>
          <w:sz w:val="24"/>
          <w:szCs w:val="24"/>
        </w:rPr>
        <w:t xml:space="preserve"> Игра с куклой – форма актерского перевоплощения и средства достижения естественности в диалоге.</w:t>
      </w:r>
    </w:p>
    <w:p w:rsidR="00C0393C" w:rsidRPr="0029571E" w:rsidRDefault="00C0393C" w:rsidP="00295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Спектакль – от замысла к воплощению. Третий звонок.</w:t>
      </w:r>
      <w:r w:rsidR="007250D7" w:rsidRPr="00295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sz w:val="24"/>
          <w:szCs w:val="24"/>
        </w:rPr>
        <w:t>1</w:t>
      </w:r>
      <w:r w:rsidR="007250D7" w:rsidRPr="0029571E">
        <w:rPr>
          <w:rFonts w:ascii="Times New Roman" w:hAnsi="Times New Roman" w:cs="Times New Roman"/>
          <w:b/>
          <w:sz w:val="24"/>
          <w:szCs w:val="24"/>
        </w:rPr>
        <w:t>ч.</w:t>
      </w:r>
    </w:p>
    <w:p w:rsidR="00465729" w:rsidRPr="0029571E" w:rsidRDefault="00C0393C" w:rsidP="0029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 xml:space="preserve">Анализ этапов создания театральной постановки. Важнейшая роль </w:t>
      </w:r>
      <w:r w:rsidR="007250D7" w:rsidRPr="0029571E">
        <w:rPr>
          <w:rFonts w:ascii="Times New Roman" w:hAnsi="Times New Roman" w:cs="Times New Roman"/>
          <w:sz w:val="24"/>
          <w:szCs w:val="24"/>
        </w:rPr>
        <w:t xml:space="preserve">зрителя. Многофункциональность </w:t>
      </w:r>
      <w:r w:rsidR="006C3C44" w:rsidRPr="0029571E">
        <w:rPr>
          <w:rFonts w:ascii="Times New Roman" w:hAnsi="Times New Roman" w:cs="Times New Roman"/>
          <w:sz w:val="24"/>
          <w:szCs w:val="24"/>
        </w:rPr>
        <w:t>современных сценических зрелищ и их культурно-общественная значимость.</w:t>
      </w:r>
    </w:p>
    <w:p w:rsidR="00C0393C" w:rsidRPr="0029571E" w:rsidRDefault="00455C77" w:rsidP="002957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Эстафета искусств: от рисунка к фотографии. Эволюция изобразительных искусств и технологий (8ч.)</w:t>
      </w:r>
    </w:p>
    <w:p w:rsidR="00455C77" w:rsidRPr="0029571E" w:rsidRDefault="00455C77" w:rsidP="002957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3C" w:rsidRPr="0029571E" w:rsidRDefault="00C0393C" w:rsidP="00295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 xml:space="preserve">Фотография – </w:t>
      </w:r>
      <w:r w:rsidR="007250D7" w:rsidRPr="0029571E">
        <w:rPr>
          <w:rFonts w:ascii="Times New Roman" w:hAnsi="Times New Roman" w:cs="Times New Roman"/>
          <w:b/>
          <w:sz w:val="24"/>
          <w:szCs w:val="24"/>
        </w:rPr>
        <w:t>взгляд,</w:t>
      </w:r>
      <w:r w:rsidRPr="0029571E">
        <w:rPr>
          <w:rFonts w:ascii="Times New Roman" w:hAnsi="Times New Roman" w:cs="Times New Roman"/>
          <w:b/>
          <w:sz w:val="24"/>
          <w:szCs w:val="24"/>
        </w:rPr>
        <w:t xml:space="preserve"> сохраненный навсе</w:t>
      </w:r>
      <w:r w:rsidR="007250D7" w:rsidRPr="0029571E">
        <w:rPr>
          <w:rFonts w:ascii="Times New Roman" w:hAnsi="Times New Roman" w:cs="Times New Roman"/>
          <w:b/>
          <w:sz w:val="24"/>
          <w:szCs w:val="24"/>
        </w:rPr>
        <w:t>гда. Фотография</w:t>
      </w:r>
      <w:r w:rsidRPr="0029571E">
        <w:rPr>
          <w:rFonts w:ascii="Times New Roman" w:hAnsi="Times New Roman" w:cs="Times New Roman"/>
          <w:b/>
          <w:sz w:val="24"/>
          <w:szCs w:val="24"/>
        </w:rPr>
        <w:t xml:space="preserve"> - новое изображение реальности.</w:t>
      </w:r>
      <w:r w:rsidR="007250D7" w:rsidRPr="00295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sz w:val="24"/>
          <w:szCs w:val="24"/>
        </w:rPr>
        <w:t>1</w:t>
      </w:r>
      <w:r w:rsidR="007250D7" w:rsidRPr="0029571E">
        <w:rPr>
          <w:rFonts w:ascii="Times New Roman" w:hAnsi="Times New Roman" w:cs="Times New Roman"/>
          <w:b/>
          <w:sz w:val="24"/>
          <w:szCs w:val="24"/>
        </w:rPr>
        <w:t>ч.</w:t>
      </w:r>
    </w:p>
    <w:p w:rsidR="00C0393C" w:rsidRPr="0029571E" w:rsidRDefault="00C0393C" w:rsidP="0029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Становле</w:t>
      </w:r>
      <w:r w:rsidR="006C3C44" w:rsidRPr="0029571E">
        <w:rPr>
          <w:rFonts w:ascii="Times New Roman" w:hAnsi="Times New Roman" w:cs="Times New Roman"/>
          <w:sz w:val="24"/>
          <w:szCs w:val="24"/>
        </w:rPr>
        <w:t xml:space="preserve">ние фотографии как искусства: от подражания живописи к поиску своей образной специфики и языка. Искусство фотографии: от дагерротипа до компьютерных технологий. </w:t>
      </w:r>
      <w:r w:rsidRPr="0029571E">
        <w:rPr>
          <w:rFonts w:ascii="Times New Roman" w:hAnsi="Times New Roman" w:cs="Times New Roman"/>
          <w:sz w:val="24"/>
          <w:szCs w:val="24"/>
        </w:rPr>
        <w:t>Фотографиче</w:t>
      </w:r>
      <w:r w:rsidR="007250D7" w:rsidRPr="0029571E">
        <w:rPr>
          <w:rFonts w:ascii="Times New Roman" w:hAnsi="Times New Roman" w:cs="Times New Roman"/>
          <w:sz w:val="24"/>
          <w:szCs w:val="24"/>
        </w:rPr>
        <w:t>ское изображение- не реальность</w:t>
      </w:r>
      <w:r w:rsidRPr="0029571E">
        <w:rPr>
          <w:rFonts w:ascii="Times New Roman" w:hAnsi="Times New Roman" w:cs="Times New Roman"/>
          <w:sz w:val="24"/>
          <w:szCs w:val="24"/>
        </w:rPr>
        <w:t>, а новая художественная условность.</w:t>
      </w:r>
    </w:p>
    <w:p w:rsidR="00C0393C" w:rsidRPr="0029571E" w:rsidRDefault="00C0393C" w:rsidP="00295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 xml:space="preserve">Грамота </w:t>
      </w:r>
      <w:proofErr w:type="spellStart"/>
      <w:r w:rsidRPr="0029571E">
        <w:rPr>
          <w:rFonts w:ascii="Times New Roman" w:hAnsi="Times New Roman" w:cs="Times New Roman"/>
          <w:b/>
          <w:sz w:val="24"/>
          <w:szCs w:val="24"/>
        </w:rPr>
        <w:t>фитокомпозиции</w:t>
      </w:r>
      <w:proofErr w:type="spellEnd"/>
      <w:r w:rsidRPr="0029571E">
        <w:rPr>
          <w:rFonts w:ascii="Times New Roman" w:hAnsi="Times New Roman" w:cs="Times New Roman"/>
          <w:b/>
          <w:sz w:val="24"/>
          <w:szCs w:val="24"/>
        </w:rPr>
        <w:t xml:space="preserve"> и съемки. Основа операторского </w:t>
      </w:r>
      <w:proofErr w:type="spellStart"/>
      <w:r w:rsidRPr="0029571E">
        <w:rPr>
          <w:rFonts w:ascii="Times New Roman" w:hAnsi="Times New Roman" w:cs="Times New Roman"/>
          <w:b/>
          <w:sz w:val="24"/>
          <w:szCs w:val="24"/>
        </w:rPr>
        <w:t>фотомастерства</w:t>
      </w:r>
      <w:proofErr w:type="spellEnd"/>
      <w:r w:rsidRPr="0029571E">
        <w:rPr>
          <w:rFonts w:ascii="Times New Roman" w:hAnsi="Times New Roman" w:cs="Times New Roman"/>
          <w:b/>
          <w:sz w:val="24"/>
          <w:szCs w:val="24"/>
        </w:rPr>
        <w:t>: умение видеть и выбирать.</w:t>
      </w:r>
      <w:r w:rsidR="007250D7" w:rsidRPr="00295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sz w:val="24"/>
          <w:szCs w:val="24"/>
        </w:rPr>
        <w:t>1</w:t>
      </w:r>
      <w:r w:rsidR="007250D7" w:rsidRPr="0029571E">
        <w:rPr>
          <w:rFonts w:ascii="Times New Roman" w:hAnsi="Times New Roman" w:cs="Times New Roman"/>
          <w:b/>
          <w:sz w:val="24"/>
          <w:szCs w:val="24"/>
        </w:rPr>
        <w:t>ч.</w:t>
      </w:r>
    </w:p>
    <w:p w:rsidR="00C0393C" w:rsidRPr="0029571E" w:rsidRDefault="00C0393C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Опыт изобразительного искусства -  фундамент съемочной грамоты. Композиция в живописи и фотографии.</w:t>
      </w:r>
      <w:r w:rsidR="0086594D" w:rsidRPr="0029571E">
        <w:rPr>
          <w:rFonts w:ascii="Times New Roman" w:hAnsi="Times New Roman" w:cs="Times New Roman"/>
          <w:sz w:val="24"/>
          <w:szCs w:val="24"/>
        </w:rPr>
        <w:t xml:space="preserve"> Выбор объекта, точки съемки, ракурс и крупность плана как художественно -  выразительные средства в фотографии.</w:t>
      </w:r>
      <w:r w:rsidR="006C3C44" w:rsidRPr="0029571E">
        <w:rPr>
          <w:rFonts w:ascii="Times New Roman" w:hAnsi="Times New Roman" w:cs="Times New Roman"/>
          <w:sz w:val="24"/>
          <w:szCs w:val="24"/>
        </w:rPr>
        <w:t xml:space="preserve"> Практика </w:t>
      </w:r>
      <w:proofErr w:type="spellStart"/>
      <w:r w:rsidR="006C3C44" w:rsidRPr="0029571E">
        <w:rPr>
          <w:rFonts w:ascii="Times New Roman" w:hAnsi="Times New Roman" w:cs="Times New Roman"/>
          <w:sz w:val="24"/>
          <w:szCs w:val="24"/>
        </w:rPr>
        <w:t>фотокомпозиции</w:t>
      </w:r>
      <w:proofErr w:type="spellEnd"/>
      <w:r w:rsidR="006C3C44" w:rsidRPr="0029571E">
        <w:rPr>
          <w:rFonts w:ascii="Times New Roman" w:hAnsi="Times New Roman" w:cs="Times New Roman"/>
          <w:sz w:val="24"/>
          <w:szCs w:val="24"/>
        </w:rPr>
        <w:t xml:space="preserve"> и съемки: выбор объекта и точки съемки, ракурс и крупность плана как художественно-выразительные средства в фотографии.</w:t>
      </w:r>
    </w:p>
    <w:p w:rsidR="00C0393C" w:rsidRPr="0029571E" w:rsidRDefault="00C0393C" w:rsidP="00295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Фотография и</w:t>
      </w:r>
      <w:r w:rsidR="007250D7" w:rsidRPr="0029571E">
        <w:rPr>
          <w:rFonts w:ascii="Times New Roman" w:hAnsi="Times New Roman" w:cs="Times New Roman"/>
          <w:b/>
          <w:sz w:val="24"/>
          <w:szCs w:val="24"/>
        </w:rPr>
        <w:t>скусство «</w:t>
      </w:r>
      <w:r w:rsidRPr="0029571E">
        <w:rPr>
          <w:rFonts w:ascii="Times New Roman" w:hAnsi="Times New Roman" w:cs="Times New Roman"/>
          <w:b/>
          <w:sz w:val="24"/>
          <w:szCs w:val="24"/>
        </w:rPr>
        <w:t>светописи».</w:t>
      </w:r>
      <w:r w:rsidR="007250D7" w:rsidRPr="0029571E">
        <w:rPr>
          <w:rFonts w:ascii="Times New Roman" w:hAnsi="Times New Roman" w:cs="Times New Roman"/>
          <w:b/>
          <w:sz w:val="24"/>
          <w:szCs w:val="24"/>
        </w:rPr>
        <w:t xml:space="preserve"> Вещь</w:t>
      </w:r>
      <w:r w:rsidRPr="0029571E">
        <w:rPr>
          <w:rFonts w:ascii="Times New Roman" w:hAnsi="Times New Roman" w:cs="Times New Roman"/>
          <w:b/>
          <w:sz w:val="24"/>
          <w:szCs w:val="24"/>
        </w:rPr>
        <w:t>: свет и фактура.</w:t>
      </w:r>
      <w:r w:rsidR="007250D7" w:rsidRPr="00295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94D" w:rsidRPr="0029571E">
        <w:rPr>
          <w:rFonts w:ascii="Times New Roman" w:hAnsi="Times New Roman" w:cs="Times New Roman"/>
          <w:b/>
          <w:sz w:val="24"/>
          <w:szCs w:val="24"/>
        </w:rPr>
        <w:t>1</w:t>
      </w:r>
      <w:r w:rsidR="007250D7" w:rsidRPr="0029571E">
        <w:rPr>
          <w:rFonts w:ascii="Times New Roman" w:hAnsi="Times New Roman" w:cs="Times New Roman"/>
          <w:b/>
          <w:sz w:val="24"/>
          <w:szCs w:val="24"/>
        </w:rPr>
        <w:t>ч.</w:t>
      </w:r>
    </w:p>
    <w:p w:rsidR="0086594D" w:rsidRPr="0029571E" w:rsidRDefault="0086594D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lastRenderedPageBreak/>
        <w:t xml:space="preserve">Свет – средство выразительности и образности. Фотография искусство светописи. Операторская грамота съемки </w:t>
      </w:r>
      <w:proofErr w:type="spellStart"/>
      <w:r w:rsidRPr="0029571E">
        <w:rPr>
          <w:rFonts w:ascii="Times New Roman" w:hAnsi="Times New Roman" w:cs="Times New Roman"/>
          <w:sz w:val="24"/>
          <w:szCs w:val="24"/>
        </w:rPr>
        <w:t>фотонатюрморта</w:t>
      </w:r>
      <w:proofErr w:type="spellEnd"/>
      <w:r w:rsidRPr="0029571E">
        <w:rPr>
          <w:rFonts w:ascii="Times New Roman" w:hAnsi="Times New Roman" w:cs="Times New Roman"/>
          <w:sz w:val="24"/>
          <w:szCs w:val="24"/>
        </w:rPr>
        <w:t>.</w:t>
      </w:r>
    </w:p>
    <w:p w:rsidR="00C0393C" w:rsidRPr="0029571E" w:rsidRDefault="007250D7" w:rsidP="00295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 xml:space="preserve">«На фоне Пушкина снимается </w:t>
      </w:r>
      <w:r w:rsidR="00C0393C" w:rsidRPr="0029571E">
        <w:rPr>
          <w:rFonts w:ascii="Times New Roman" w:hAnsi="Times New Roman" w:cs="Times New Roman"/>
          <w:b/>
          <w:sz w:val="24"/>
          <w:szCs w:val="24"/>
        </w:rPr>
        <w:t>семейство».</w:t>
      </w:r>
      <w:r w:rsidRPr="00295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93C" w:rsidRPr="0029571E">
        <w:rPr>
          <w:rFonts w:ascii="Times New Roman" w:hAnsi="Times New Roman" w:cs="Times New Roman"/>
          <w:b/>
          <w:sz w:val="24"/>
          <w:szCs w:val="24"/>
        </w:rPr>
        <w:t xml:space="preserve">Искусство </w:t>
      </w:r>
      <w:proofErr w:type="spellStart"/>
      <w:r w:rsidR="00C0393C" w:rsidRPr="0029571E">
        <w:rPr>
          <w:rFonts w:ascii="Times New Roman" w:hAnsi="Times New Roman" w:cs="Times New Roman"/>
          <w:b/>
          <w:sz w:val="24"/>
          <w:szCs w:val="24"/>
        </w:rPr>
        <w:t>фотопейзажа</w:t>
      </w:r>
      <w:proofErr w:type="spellEnd"/>
      <w:r w:rsidR="00C0393C" w:rsidRPr="0029571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C0393C" w:rsidRPr="0029571E">
        <w:rPr>
          <w:rFonts w:ascii="Times New Roman" w:hAnsi="Times New Roman" w:cs="Times New Roman"/>
          <w:b/>
          <w:sz w:val="24"/>
          <w:szCs w:val="24"/>
        </w:rPr>
        <w:t>фотоинтерьера</w:t>
      </w:r>
      <w:proofErr w:type="spellEnd"/>
      <w:r w:rsidR="00C0393C" w:rsidRPr="0029571E">
        <w:rPr>
          <w:rFonts w:ascii="Times New Roman" w:hAnsi="Times New Roman" w:cs="Times New Roman"/>
          <w:b/>
          <w:sz w:val="24"/>
          <w:szCs w:val="24"/>
        </w:rPr>
        <w:t>.</w:t>
      </w:r>
      <w:r w:rsidRPr="00295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94D" w:rsidRPr="0029571E">
        <w:rPr>
          <w:rFonts w:ascii="Times New Roman" w:hAnsi="Times New Roman" w:cs="Times New Roman"/>
          <w:b/>
          <w:sz w:val="24"/>
          <w:szCs w:val="24"/>
        </w:rPr>
        <w:t>1</w:t>
      </w:r>
      <w:r w:rsidRPr="0029571E">
        <w:rPr>
          <w:rFonts w:ascii="Times New Roman" w:hAnsi="Times New Roman" w:cs="Times New Roman"/>
          <w:b/>
          <w:sz w:val="24"/>
          <w:szCs w:val="24"/>
        </w:rPr>
        <w:t>ч.</w:t>
      </w:r>
    </w:p>
    <w:p w:rsidR="0086594D" w:rsidRPr="0029571E" w:rsidRDefault="0086594D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Образные</w:t>
      </w:r>
      <w:r w:rsidR="007250D7" w:rsidRPr="0029571E">
        <w:rPr>
          <w:rFonts w:ascii="Times New Roman" w:hAnsi="Times New Roman" w:cs="Times New Roman"/>
          <w:sz w:val="24"/>
          <w:szCs w:val="24"/>
        </w:rPr>
        <w:t xml:space="preserve"> возможности </w:t>
      </w:r>
      <w:r w:rsidRPr="0029571E">
        <w:rPr>
          <w:rFonts w:ascii="Times New Roman" w:hAnsi="Times New Roman" w:cs="Times New Roman"/>
          <w:sz w:val="24"/>
          <w:szCs w:val="24"/>
        </w:rPr>
        <w:t>цветной и черно -  белой фотографии. Световые эффекты. Цвет в живописи и фото</w:t>
      </w:r>
      <w:r w:rsidR="007250D7" w:rsidRPr="0029571E">
        <w:rPr>
          <w:rFonts w:ascii="Times New Roman" w:hAnsi="Times New Roman" w:cs="Times New Roman"/>
          <w:sz w:val="24"/>
          <w:szCs w:val="24"/>
        </w:rPr>
        <w:t xml:space="preserve">графии. </w:t>
      </w:r>
      <w:proofErr w:type="spellStart"/>
      <w:r w:rsidR="007250D7" w:rsidRPr="0029571E">
        <w:rPr>
          <w:rFonts w:ascii="Times New Roman" w:hAnsi="Times New Roman" w:cs="Times New Roman"/>
          <w:sz w:val="24"/>
          <w:szCs w:val="24"/>
        </w:rPr>
        <w:t>Фотопейзаж</w:t>
      </w:r>
      <w:proofErr w:type="spellEnd"/>
      <w:r w:rsidR="007250D7" w:rsidRPr="0029571E">
        <w:rPr>
          <w:rFonts w:ascii="Times New Roman" w:hAnsi="Times New Roman" w:cs="Times New Roman"/>
          <w:sz w:val="24"/>
          <w:szCs w:val="24"/>
        </w:rPr>
        <w:t xml:space="preserve"> – хранилище </w:t>
      </w:r>
      <w:r w:rsidRPr="0029571E">
        <w:rPr>
          <w:rFonts w:ascii="Times New Roman" w:hAnsi="Times New Roman" w:cs="Times New Roman"/>
          <w:sz w:val="24"/>
          <w:szCs w:val="24"/>
        </w:rPr>
        <w:t>ви</w:t>
      </w:r>
      <w:r w:rsidR="007250D7" w:rsidRPr="0029571E">
        <w:rPr>
          <w:rFonts w:ascii="Times New Roman" w:hAnsi="Times New Roman" w:cs="Times New Roman"/>
          <w:sz w:val="24"/>
          <w:szCs w:val="24"/>
        </w:rPr>
        <w:t xml:space="preserve">зуально – эмоциональной памяти </w:t>
      </w:r>
      <w:r w:rsidRPr="0029571E">
        <w:rPr>
          <w:rFonts w:ascii="Times New Roman" w:hAnsi="Times New Roman" w:cs="Times New Roman"/>
          <w:sz w:val="24"/>
          <w:szCs w:val="24"/>
        </w:rPr>
        <w:t>об увиденном.</w:t>
      </w:r>
    </w:p>
    <w:p w:rsidR="00C0393C" w:rsidRPr="0029571E" w:rsidRDefault="00C0393C" w:rsidP="00295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 xml:space="preserve">Человек на фотографии. Операторское мастерство </w:t>
      </w:r>
      <w:proofErr w:type="spellStart"/>
      <w:r w:rsidRPr="0029571E">
        <w:rPr>
          <w:rFonts w:ascii="Times New Roman" w:hAnsi="Times New Roman" w:cs="Times New Roman"/>
          <w:b/>
          <w:sz w:val="24"/>
          <w:szCs w:val="24"/>
        </w:rPr>
        <w:t>фотооператора</w:t>
      </w:r>
      <w:proofErr w:type="spellEnd"/>
      <w:r w:rsidRPr="0029571E">
        <w:rPr>
          <w:rFonts w:ascii="Times New Roman" w:hAnsi="Times New Roman" w:cs="Times New Roman"/>
          <w:b/>
          <w:sz w:val="24"/>
          <w:szCs w:val="24"/>
        </w:rPr>
        <w:t>.</w:t>
      </w:r>
      <w:r w:rsidR="007250D7" w:rsidRPr="00295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94D" w:rsidRPr="0029571E">
        <w:rPr>
          <w:rFonts w:ascii="Times New Roman" w:hAnsi="Times New Roman" w:cs="Times New Roman"/>
          <w:b/>
          <w:sz w:val="24"/>
          <w:szCs w:val="24"/>
        </w:rPr>
        <w:t>1</w:t>
      </w:r>
      <w:r w:rsidR="007250D7" w:rsidRPr="0029571E">
        <w:rPr>
          <w:rFonts w:ascii="Times New Roman" w:hAnsi="Times New Roman" w:cs="Times New Roman"/>
          <w:b/>
          <w:sz w:val="24"/>
          <w:szCs w:val="24"/>
        </w:rPr>
        <w:t>ч.</w:t>
      </w:r>
    </w:p>
    <w:p w:rsidR="0086594D" w:rsidRPr="0029571E" w:rsidRDefault="0086594D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Анализ образности фотопортрета: художественное обобщение или изображение конкретного человека. Постановочный или репортажный фотопортрет.</w:t>
      </w:r>
      <w:r w:rsidR="006C3C44" w:rsidRPr="0029571E">
        <w:rPr>
          <w:rFonts w:ascii="Times New Roman" w:hAnsi="Times New Roman" w:cs="Times New Roman"/>
          <w:sz w:val="24"/>
          <w:szCs w:val="24"/>
        </w:rPr>
        <w:t xml:space="preserve"> Операторская грамота репортажного фотопортрета: оперативность в выборе момента и места съемки, передача эмоционально психологического состояния и др.</w:t>
      </w:r>
    </w:p>
    <w:p w:rsidR="00C0393C" w:rsidRPr="0029571E" w:rsidRDefault="00C0393C" w:rsidP="00295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Событие в кадре. Искусство фоторепортажа.</w:t>
      </w:r>
      <w:r w:rsidR="007250D7" w:rsidRPr="00295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94D" w:rsidRPr="0029571E">
        <w:rPr>
          <w:rFonts w:ascii="Times New Roman" w:hAnsi="Times New Roman" w:cs="Times New Roman"/>
          <w:b/>
          <w:sz w:val="24"/>
          <w:szCs w:val="24"/>
        </w:rPr>
        <w:t>1</w:t>
      </w:r>
      <w:r w:rsidR="007250D7" w:rsidRPr="0029571E">
        <w:rPr>
          <w:rFonts w:ascii="Times New Roman" w:hAnsi="Times New Roman" w:cs="Times New Roman"/>
          <w:b/>
          <w:sz w:val="24"/>
          <w:szCs w:val="24"/>
        </w:rPr>
        <w:t>ч.</w:t>
      </w:r>
    </w:p>
    <w:p w:rsidR="0086594D" w:rsidRPr="0029571E" w:rsidRDefault="0086594D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Фотоизображение как документ времени, летопись запечатленных мгновений истории. Методы работы над событийным репортажем. Семейная фотохроника. Операторская грамотность фоторепортажа.</w:t>
      </w:r>
    </w:p>
    <w:p w:rsidR="00C0393C" w:rsidRPr="0029571E" w:rsidRDefault="00C0393C" w:rsidP="00295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Фотография и компьютер. Документ для фальсификации: факт и его компьютерная трактовка.</w:t>
      </w:r>
      <w:r w:rsidR="007250D7" w:rsidRPr="00295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94D" w:rsidRPr="0029571E">
        <w:rPr>
          <w:rFonts w:ascii="Times New Roman" w:hAnsi="Times New Roman" w:cs="Times New Roman"/>
          <w:b/>
          <w:sz w:val="24"/>
          <w:szCs w:val="24"/>
        </w:rPr>
        <w:t>2</w:t>
      </w:r>
      <w:r w:rsidR="007250D7" w:rsidRPr="0029571E">
        <w:rPr>
          <w:rFonts w:ascii="Times New Roman" w:hAnsi="Times New Roman" w:cs="Times New Roman"/>
          <w:b/>
          <w:sz w:val="24"/>
          <w:szCs w:val="24"/>
        </w:rPr>
        <w:t>ч.</w:t>
      </w:r>
    </w:p>
    <w:p w:rsidR="0086594D" w:rsidRPr="0029571E" w:rsidRDefault="0086594D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Фотография остановленное и запечатленное навсегда время. Правда и ложь в фотографии. Возможности компьютера в обработке фотографий.</w:t>
      </w:r>
      <w:r w:rsidR="00250924" w:rsidRPr="0029571E">
        <w:rPr>
          <w:rFonts w:ascii="Times New Roman" w:hAnsi="Times New Roman" w:cs="Times New Roman"/>
          <w:sz w:val="24"/>
          <w:szCs w:val="24"/>
        </w:rPr>
        <w:t xml:space="preserve"> Значение фотоархива для компьютерного коллажа. Компьютер: расширение художественных возможностей или фальсификация документа?</w:t>
      </w:r>
    </w:p>
    <w:p w:rsidR="00E814B7" w:rsidRPr="0029571E" w:rsidRDefault="00E814B7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8F1" w:rsidRPr="0029571E" w:rsidRDefault="00455C77" w:rsidP="00295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 xml:space="preserve">Фильм творец и зритель. Что мы знаем об искусстве кино? </w:t>
      </w:r>
      <w:r w:rsidR="00250924" w:rsidRPr="0029571E">
        <w:rPr>
          <w:rFonts w:ascii="Times New Roman" w:hAnsi="Times New Roman" w:cs="Times New Roman"/>
          <w:b/>
          <w:sz w:val="24"/>
          <w:szCs w:val="24"/>
        </w:rPr>
        <w:t>(</w:t>
      </w:r>
      <w:r w:rsidR="00B478F1" w:rsidRPr="0029571E">
        <w:rPr>
          <w:rFonts w:ascii="Times New Roman" w:hAnsi="Times New Roman" w:cs="Times New Roman"/>
          <w:b/>
          <w:sz w:val="24"/>
          <w:szCs w:val="24"/>
        </w:rPr>
        <w:t>12ч</w:t>
      </w:r>
      <w:r w:rsidR="00250924" w:rsidRPr="0029571E">
        <w:rPr>
          <w:rFonts w:ascii="Times New Roman" w:hAnsi="Times New Roman" w:cs="Times New Roman"/>
          <w:b/>
          <w:sz w:val="24"/>
          <w:szCs w:val="24"/>
        </w:rPr>
        <w:t>)</w:t>
      </w:r>
    </w:p>
    <w:p w:rsidR="00455C77" w:rsidRPr="0029571E" w:rsidRDefault="00455C77" w:rsidP="00295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3C" w:rsidRPr="0029571E" w:rsidRDefault="00B478F1" w:rsidP="00295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="00C0393C" w:rsidRPr="0029571E">
        <w:rPr>
          <w:rFonts w:ascii="Times New Roman" w:hAnsi="Times New Roman" w:cs="Times New Roman"/>
          <w:b/>
          <w:sz w:val="24"/>
          <w:szCs w:val="24"/>
        </w:rPr>
        <w:t>Многоголосый язык экрана. Синтетическая природа фильма и монтаж. Пространство и время в кино.</w:t>
      </w:r>
      <w:r w:rsidR="007250D7" w:rsidRPr="00295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71E">
        <w:rPr>
          <w:rFonts w:ascii="Times New Roman" w:hAnsi="Times New Roman" w:cs="Times New Roman"/>
          <w:b/>
          <w:sz w:val="24"/>
          <w:szCs w:val="24"/>
        </w:rPr>
        <w:t>3ч</w:t>
      </w:r>
      <w:r w:rsidR="007250D7" w:rsidRPr="0029571E">
        <w:rPr>
          <w:rFonts w:ascii="Times New Roman" w:hAnsi="Times New Roman" w:cs="Times New Roman"/>
          <w:b/>
          <w:sz w:val="24"/>
          <w:szCs w:val="24"/>
        </w:rPr>
        <w:t>.</w:t>
      </w:r>
    </w:p>
    <w:p w:rsidR="00B478F1" w:rsidRPr="0029571E" w:rsidRDefault="00B478F1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Кино – синтез слова, звука, музыки. Экранное изображение -  эффект последовательной смены кадров, их соединение. Художественная услов</w:t>
      </w:r>
      <w:r w:rsidR="007250D7" w:rsidRPr="0029571E">
        <w:rPr>
          <w:rFonts w:ascii="Times New Roman" w:hAnsi="Times New Roman" w:cs="Times New Roman"/>
          <w:sz w:val="24"/>
          <w:szCs w:val="24"/>
        </w:rPr>
        <w:t xml:space="preserve">ность пространства и времени в </w:t>
      </w:r>
      <w:r w:rsidRPr="0029571E">
        <w:rPr>
          <w:rFonts w:ascii="Times New Roman" w:hAnsi="Times New Roman" w:cs="Times New Roman"/>
          <w:sz w:val="24"/>
          <w:szCs w:val="24"/>
        </w:rPr>
        <w:t>фильме.</w:t>
      </w:r>
    </w:p>
    <w:p w:rsidR="00C0393C" w:rsidRPr="0029571E" w:rsidRDefault="00C0393C" w:rsidP="00295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Художник и художественное творчество в кино. Художник в игровом фильме.</w:t>
      </w:r>
      <w:r w:rsidR="007250D7" w:rsidRPr="00295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8F1" w:rsidRPr="0029571E">
        <w:rPr>
          <w:rFonts w:ascii="Times New Roman" w:hAnsi="Times New Roman" w:cs="Times New Roman"/>
          <w:b/>
          <w:sz w:val="24"/>
          <w:szCs w:val="24"/>
        </w:rPr>
        <w:t>3</w:t>
      </w:r>
      <w:r w:rsidR="007250D7" w:rsidRPr="0029571E">
        <w:rPr>
          <w:rFonts w:ascii="Times New Roman" w:hAnsi="Times New Roman" w:cs="Times New Roman"/>
          <w:b/>
          <w:sz w:val="24"/>
          <w:szCs w:val="24"/>
        </w:rPr>
        <w:t>ч.</w:t>
      </w:r>
    </w:p>
    <w:p w:rsidR="00B478F1" w:rsidRPr="0029571E" w:rsidRDefault="00B478F1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Коллективность художественного творчества в кино. Роль режиссера и оператора в создании визуального образа фильма. Специфика творчества художника – постановщика в игровом фильме.</w:t>
      </w:r>
    </w:p>
    <w:p w:rsidR="00C0393C" w:rsidRPr="0029571E" w:rsidRDefault="00C0393C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От большого экрана к домашнему видео. Азбука киноязыка.</w:t>
      </w:r>
      <w:r w:rsidR="007250D7" w:rsidRPr="00295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8F1" w:rsidRPr="0029571E">
        <w:rPr>
          <w:rFonts w:ascii="Times New Roman" w:hAnsi="Times New Roman" w:cs="Times New Roman"/>
          <w:b/>
          <w:sz w:val="24"/>
          <w:szCs w:val="24"/>
        </w:rPr>
        <w:t>3</w:t>
      </w:r>
      <w:r w:rsidR="007250D7" w:rsidRPr="0029571E">
        <w:rPr>
          <w:rFonts w:ascii="Times New Roman" w:hAnsi="Times New Roman" w:cs="Times New Roman"/>
          <w:b/>
          <w:sz w:val="24"/>
          <w:szCs w:val="24"/>
        </w:rPr>
        <w:t>ч.</w:t>
      </w:r>
    </w:p>
    <w:p w:rsidR="00B478F1" w:rsidRPr="0029571E" w:rsidRDefault="00B478F1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 xml:space="preserve">Элементарные основы киноязыка и </w:t>
      </w:r>
      <w:proofErr w:type="spellStart"/>
      <w:r w:rsidRPr="0029571E">
        <w:rPr>
          <w:rFonts w:ascii="Times New Roman" w:hAnsi="Times New Roman" w:cs="Times New Roman"/>
          <w:sz w:val="24"/>
          <w:szCs w:val="24"/>
        </w:rPr>
        <w:t>кинокомпозиции</w:t>
      </w:r>
      <w:proofErr w:type="spellEnd"/>
      <w:r w:rsidRPr="0029571E">
        <w:rPr>
          <w:rFonts w:ascii="Times New Roman" w:hAnsi="Times New Roman" w:cs="Times New Roman"/>
          <w:sz w:val="24"/>
          <w:szCs w:val="24"/>
        </w:rPr>
        <w:t xml:space="preserve">. Фильм – рассказ в картинках. </w:t>
      </w:r>
      <w:r w:rsidR="00250924" w:rsidRPr="0029571E">
        <w:rPr>
          <w:rFonts w:ascii="Times New Roman" w:hAnsi="Times New Roman" w:cs="Times New Roman"/>
          <w:sz w:val="24"/>
          <w:szCs w:val="24"/>
        </w:rPr>
        <w:t xml:space="preserve">Значение сценария в создании фильма. </w:t>
      </w:r>
      <w:r w:rsidRPr="0029571E">
        <w:rPr>
          <w:rFonts w:ascii="Times New Roman" w:hAnsi="Times New Roman" w:cs="Times New Roman"/>
          <w:sz w:val="24"/>
          <w:szCs w:val="24"/>
        </w:rPr>
        <w:t>Понятие кадра и плана.</w:t>
      </w:r>
    </w:p>
    <w:p w:rsidR="00C0393C" w:rsidRPr="0029571E" w:rsidRDefault="00C0393C" w:rsidP="00295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Бесконечный мир кинематографа.</w:t>
      </w:r>
      <w:r w:rsidR="007250D7" w:rsidRPr="00295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8F1" w:rsidRPr="0029571E">
        <w:rPr>
          <w:rFonts w:ascii="Times New Roman" w:hAnsi="Times New Roman" w:cs="Times New Roman"/>
          <w:b/>
          <w:sz w:val="24"/>
          <w:szCs w:val="24"/>
        </w:rPr>
        <w:t>3</w:t>
      </w:r>
      <w:r w:rsidR="007250D7" w:rsidRPr="0029571E">
        <w:rPr>
          <w:rFonts w:ascii="Times New Roman" w:hAnsi="Times New Roman" w:cs="Times New Roman"/>
          <w:b/>
          <w:sz w:val="24"/>
          <w:szCs w:val="24"/>
        </w:rPr>
        <w:t>ч.</w:t>
      </w:r>
    </w:p>
    <w:p w:rsidR="00B478F1" w:rsidRPr="0029571E" w:rsidRDefault="00B478F1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 xml:space="preserve">Искусство анимации. </w:t>
      </w:r>
      <w:r w:rsidR="00250924" w:rsidRPr="0029571E">
        <w:rPr>
          <w:rFonts w:ascii="Times New Roman" w:hAnsi="Times New Roman" w:cs="Times New Roman"/>
          <w:sz w:val="24"/>
          <w:szCs w:val="24"/>
        </w:rPr>
        <w:t xml:space="preserve">Многообразие образного языка кино, вбирающего в себя поэзию и драму, сухую информацию и безудержную фантазию. </w:t>
      </w:r>
      <w:r w:rsidRPr="0029571E">
        <w:rPr>
          <w:rFonts w:ascii="Times New Roman" w:hAnsi="Times New Roman" w:cs="Times New Roman"/>
          <w:sz w:val="24"/>
          <w:szCs w:val="24"/>
        </w:rPr>
        <w:t xml:space="preserve">Многообразие жанровых </w:t>
      </w:r>
      <w:proofErr w:type="spellStart"/>
      <w:r w:rsidRPr="0029571E">
        <w:rPr>
          <w:rFonts w:ascii="Times New Roman" w:hAnsi="Times New Roman" w:cs="Times New Roman"/>
          <w:sz w:val="24"/>
          <w:szCs w:val="24"/>
        </w:rPr>
        <w:t>киноформ</w:t>
      </w:r>
      <w:proofErr w:type="spellEnd"/>
      <w:r w:rsidRPr="0029571E">
        <w:rPr>
          <w:rFonts w:ascii="Times New Roman" w:hAnsi="Times New Roman" w:cs="Times New Roman"/>
          <w:sz w:val="24"/>
          <w:szCs w:val="24"/>
        </w:rPr>
        <w:t>. Ис</w:t>
      </w:r>
      <w:r w:rsidR="007250D7" w:rsidRPr="0029571E">
        <w:rPr>
          <w:rFonts w:ascii="Times New Roman" w:hAnsi="Times New Roman" w:cs="Times New Roman"/>
          <w:sz w:val="24"/>
          <w:szCs w:val="24"/>
        </w:rPr>
        <w:t xml:space="preserve">тория и специфика рисовального </w:t>
      </w:r>
      <w:r w:rsidRPr="0029571E">
        <w:rPr>
          <w:rFonts w:ascii="Times New Roman" w:hAnsi="Times New Roman" w:cs="Times New Roman"/>
          <w:sz w:val="24"/>
          <w:szCs w:val="24"/>
        </w:rPr>
        <w:t>фильма.</w:t>
      </w:r>
    </w:p>
    <w:p w:rsidR="00AA00F0" w:rsidRPr="0029571E" w:rsidRDefault="00AA00F0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93C" w:rsidRPr="0029571E" w:rsidRDefault="00455C77" w:rsidP="00295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71E">
        <w:rPr>
          <w:rFonts w:ascii="Times New Roman" w:hAnsi="Times New Roman" w:cs="Times New Roman"/>
          <w:b/>
          <w:sz w:val="24"/>
          <w:szCs w:val="24"/>
        </w:rPr>
        <w:t>Телевиение</w:t>
      </w:r>
      <w:proofErr w:type="spellEnd"/>
      <w:r w:rsidRPr="0029571E">
        <w:rPr>
          <w:rFonts w:ascii="Times New Roman" w:hAnsi="Times New Roman" w:cs="Times New Roman"/>
          <w:b/>
          <w:sz w:val="24"/>
          <w:szCs w:val="24"/>
        </w:rPr>
        <w:t xml:space="preserve">, пространство культура? Экран – искусство – зритель </w:t>
      </w:r>
      <w:r w:rsidR="00100A80" w:rsidRPr="0029571E">
        <w:rPr>
          <w:rFonts w:ascii="Times New Roman" w:hAnsi="Times New Roman" w:cs="Times New Roman"/>
          <w:b/>
          <w:sz w:val="24"/>
          <w:szCs w:val="24"/>
        </w:rPr>
        <w:t>(</w:t>
      </w:r>
      <w:r w:rsidR="007D4CD5" w:rsidRPr="0029571E">
        <w:rPr>
          <w:rFonts w:ascii="Times New Roman" w:hAnsi="Times New Roman" w:cs="Times New Roman"/>
          <w:b/>
          <w:sz w:val="24"/>
          <w:szCs w:val="24"/>
        </w:rPr>
        <w:t>7ч.</w:t>
      </w:r>
      <w:r w:rsidR="009C4949" w:rsidRPr="0029571E">
        <w:rPr>
          <w:rFonts w:ascii="Times New Roman" w:hAnsi="Times New Roman" w:cs="Times New Roman"/>
          <w:b/>
          <w:sz w:val="24"/>
          <w:szCs w:val="24"/>
        </w:rPr>
        <w:t>)</w:t>
      </w:r>
    </w:p>
    <w:p w:rsidR="00455C77" w:rsidRPr="0029571E" w:rsidRDefault="00455C77" w:rsidP="00295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3C" w:rsidRPr="0029571E" w:rsidRDefault="00C0393C" w:rsidP="00295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Мир на экране: здесь и сейчас. Информационная и художественная природа телевизионного изображения.</w:t>
      </w:r>
      <w:r w:rsidR="00AA00F0" w:rsidRPr="00295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CD5" w:rsidRPr="0029571E">
        <w:rPr>
          <w:rFonts w:ascii="Times New Roman" w:hAnsi="Times New Roman" w:cs="Times New Roman"/>
          <w:b/>
          <w:sz w:val="24"/>
          <w:szCs w:val="24"/>
        </w:rPr>
        <w:t>1</w:t>
      </w:r>
      <w:r w:rsidR="00AA00F0" w:rsidRPr="0029571E">
        <w:rPr>
          <w:rFonts w:ascii="Times New Roman" w:hAnsi="Times New Roman" w:cs="Times New Roman"/>
          <w:b/>
          <w:sz w:val="24"/>
          <w:szCs w:val="24"/>
        </w:rPr>
        <w:t>ч.</w:t>
      </w:r>
    </w:p>
    <w:p w:rsidR="007D4CD5" w:rsidRPr="0029571E" w:rsidRDefault="007D4CD5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Телевидение – новая визуальная технология. Художественный вкус и культура. Интер</w:t>
      </w:r>
      <w:r w:rsidR="00AA00F0" w:rsidRPr="0029571E">
        <w:rPr>
          <w:rFonts w:ascii="Times New Roman" w:hAnsi="Times New Roman" w:cs="Times New Roman"/>
          <w:sz w:val="24"/>
          <w:szCs w:val="24"/>
        </w:rPr>
        <w:t xml:space="preserve">нет – новейшее коммуникативное </w:t>
      </w:r>
      <w:r w:rsidRPr="0029571E">
        <w:rPr>
          <w:rFonts w:ascii="Times New Roman" w:hAnsi="Times New Roman" w:cs="Times New Roman"/>
          <w:sz w:val="24"/>
          <w:szCs w:val="24"/>
        </w:rPr>
        <w:t>средство. Актуальнос</w:t>
      </w:r>
      <w:r w:rsidR="00AA00F0" w:rsidRPr="0029571E">
        <w:rPr>
          <w:rFonts w:ascii="Times New Roman" w:hAnsi="Times New Roman" w:cs="Times New Roman"/>
          <w:sz w:val="24"/>
          <w:szCs w:val="24"/>
        </w:rPr>
        <w:t xml:space="preserve">ть и необходимость зрительской творческой </w:t>
      </w:r>
      <w:proofErr w:type="spellStart"/>
      <w:r w:rsidR="00AA00F0" w:rsidRPr="0029571E">
        <w:rPr>
          <w:rFonts w:ascii="Times New Roman" w:hAnsi="Times New Roman" w:cs="Times New Roman"/>
          <w:sz w:val="24"/>
          <w:szCs w:val="24"/>
        </w:rPr>
        <w:t>телеграмоты</w:t>
      </w:r>
      <w:proofErr w:type="spellEnd"/>
      <w:r w:rsidR="00AA00F0" w:rsidRPr="0029571E">
        <w:rPr>
          <w:rFonts w:ascii="Times New Roman" w:hAnsi="Times New Roman" w:cs="Times New Roman"/>
          <w:sz w:val="24"/>
          <w:szCs w:val="24"/>
        </w:rPr>
        <w:t>.</w:t>
      </w:r>
    </w:p>
    <w:p w:rsidR="00C0393C" w:rsidRPr="0029571E" w:rsidRDefault="00C0393C" w:rsidP="00295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Телевидение и доку</w:t>
      </w:r>
      <w:r w:rsidR="00AA00F0" w:rsidRPr="0029571E">
        <w:rPr>
          <w:rFonts w:ascii="Times New Roman" w:hAnsi="Times New Roman" w:cs="Times New Roman"/>
          <w:b/>
          <w:sz w:val="24"/>
          <w:szCs w:val="24"/>
        </w:rPr>
        <w:t xml:space="preserve">ментальное кино. Телевизионная </w:t>
      </w:r>
      <w:proofErr w:type="spellStart"/>
      <w:r w:rsidR="00AA00F0" w:rsidRPr="0029571E">
        <w:rPr>
          <w:rFonts w:ascii="Times New Roman" w:hAnsi="Times New Roman" w:cs="Times New Roman"/>
          <w:b/>
          <w:sz w:val="24"/>
          <w:szCs w:val="24"/>
        </w:rPr>
        <w:t>документалистика</w:t>
      </w:r>
      <w:proofErr w:type="spellEnd"/>
      <w:r w:rsidRPr="0029571E">
        <w:rPr>
          <w:rFonts w:ascii="Times New Roman" w:hAnsi="Times New Roman" w:cs="Times New Roman"/>
          <w:b/>
          <w:sz w:val="24"/>
          <w:szCs w:val="24"/>
        </w:rPr>
        <w:t>: от видеосюжета до телерепортажа.</w:t>
      </w:r>
      <w:r w:rsidR="00AA00F0" w:rsidRPr="00295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CD5" w:rsidRPr="0029571E">
        <w:rPr>
          <w:rFonts w:ascii="Times New Roman" w:hAnsi="Times New Roman" w:cs="Times New Roman"/>
          <w:b/>
          <w:sz w:val="24"/>
          <w:szCs w:val="24"/>
        </w:rPr>
        <w:t>1</w:t>
      </w:r>
      <w:r w:rsidR="00AA00F0" w:rsidRPr="0029571E">
        <w:rPr>
          <w:rFonts w:ascii="Times New Roman" w:hAnsi="Times New Roman" w:cs="Times New Roman"/>
          <w:b/>
          <w:sz w:val="24"/>
          <w:szCs w:val="24"/>
        </w:rPr>
        <w:t>ч.</w:t>
      </w:r>
    </w:p>
    <w:p w:rsidR="007D4CD5" w:rsidRPr="0029571E" w:rsidRDefault="00AA00F0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Специфика телевидения – это «</w:t>
      </w:r>
      <w:r w:rsidR="007D4CD5" w:rsidRPr="0029571E">
        <w:rPr>
          <w:rFonts w:ascii="Times New Roman" w:hAnsi="Times New Roman" w:cs="Times New Roman"/>
          <w:sz w:val="24"/>
          <w:szCs w:val="24"/>
        </w:rPr>
        <w:t>сиюминутность» происходящего на экране. Опыт документального репортажа.</w:t>
      </w:r>
      <w:r w:rsidR="00250924" w:rsidRPr="0029571E">
        <w:rPr>
          <w:rFonts w:ascii="Times New Roman" w:hAnsi="Times New Roman" w:cs="Times New Roman"/>
          <w:sz w:val="24"/>
          <w:szCs w:val="24"/>
        </w:rPr>
        <w:t xml:space="preserve"> Принципиальная общность творческого процесса в </w:t>
      </w:r>
      <w:r w:rsidR="00250924" w:rsidRPr="0029571E">
        <w:rPr>
          <w:rFonts w:ascii="Times New Roman" w:hAnsi="Times New Roman" w:cs="Times New Roman"/>
          <w:sz w:val="24"/>
          <w:szCs w:val="24"/>
        </w:rPr>
        <w:lastRenderedPageBreak/>
        <w:t>любительском и телевизионном видеосюжете или репортаже.</w:t>
      </w:r>
      <w:r w:rsidR="007D4CD5" w:rsidRPr="0029571E">
        <w:rPr>
          <w:rFonts w:ascii="Times New Roman" w:hAnsi="Times New Roman" w:cs="Times New Roman"/>
          <w:sz w:val="24"/>
          <w:szCs w:val="24"/>
        </w:rPr>
        <w:t xml:space="preserve"> Основы школьной тележурналистики.</w:t>
      </w:r>
    </w:p>
    <w:p w:rsidR="00C0393C" w:rsidRPr="0029571E" w:rsidRDefault="00C0393C" w:rsidP="00295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71E">
        <w:rPr>
          <w:rFonts w:ascii="Times New Roman" w:hAnsi="Times New Roman" w:cs="Times New Roman"/>
          <w:b/>
          <w:sz w:val="24"/>
          <w:szCs w:val="24"/>
        </w:rPr>
        <w:t>Киноглаз</w:t>
      </w:r>
      <w:proofErr w:type="spellEnd"/>
      <w:r w:rsidRPr="0029571E">
        <w:rPr>
          <w:rFonts w:ascii="Times New Roman" w:hAnsi="Times New Roman" w:cs="Times New Roman"/>
          <w:b/>
          <w:sz w:val="24"/>
          <w:szCs w:val="24"/>
        </w:rPr>
        <w:t>, или Жизнь в врасплох.</w:t>
      </w:r>
      <w:r w:rsidR="00AA00F0" w:rsidRPr="00295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CD5" w:rsidRPr="0029571E">
        <w:rPr>
          <w:rFonts w:ascii="Times New Roman" w:hAnsi="Times New Roman" w:cs="Times New Roman"/>
          <w:b/>
          <w:sz w:val="24"/>
          <w:szCs w:val="24"/>
        </w:rPr>
        <w:t>1</w:t>
      </w:r>
      <w:r w:rsidR="00AA00F0" w:rsidRPr="0029571E">
        <w:rPr>
          <w:rFonts w:ascii="Times New Roman" w:hAnsi="Times New Roman" w:cs="Times New Roman"/>
          <w:b/>
          <w:sz w:val="24"/>
          <w:szCs w:val="24"/>
        </w:rPr>
        <w:t>ч.</w:t>
      </w:r>
    </w:p>
    <w:p w:rsidR="007D4CD5" w:rsidRPr="0029571E" w:rsidRDefault="007D4CD5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71E">
        <w:rPr>
          <w:rFonts w:ascii="Times New Roman" w:hAnsi="Times New Roman" w:cs="Times New Roman"/>
          <w:sz w:val="24"/>
          <w:szCs w:val="24"/>
        </w:rPr>
        <w:t>Кинонаблюдение</w:t>
      </w:r>
      <w:proofErr w:type="spellEnd"/>
      <w:r w:rsidRPr="0029571E">
        <w:rPr>
          <w:rFonts w:ascii="Times New Roman" w:hAnsi="Times New Roman" w:cs="Times New Roman"/>
          <w:sz w:val="24"/>
          <w:szCs w:val="24"/>
        </w:rPr>
        <w:t xml:space="preserve"> – основа документального </w:t>
      </w:r>
      <w:proofErr w:type="spellStart"/>
      <w:r w:rsidRPr="0029571E">
        <w:rPr>
          <w:rFonts w:ascii="Times New Roman" w:hAnsi="Times New Roman" w:cs="Times New Roman"/>
          <w:sz w:val="24"/>
          <w:szCs w:val="24"/>
        </w:rPr>
        <w:t>видеотворчества</w:t>
      </w:r>
      <w:proofErr w:type="spellEnd"/>
      <w:r w:rsidRPr="0029571E">
        <w:rPr>
          <w:rFonts w:ascii="Times New Roman" w:hAnsi="Times New Roman" w:cs="Times New Roman"/>
          <w:sz w:val="24"/>
          <w:szCs w:val="24"/>
        </w:rPr>
        <w:t xml:space="preserve">. Метод </w:t>
      </w:r>
      <w:proofErr w:type="spellStart"/>
      <w:r w:rsidRPr="0029571E">
        <w:rPr>
          <w:rFonts w:ascii="Times New Roman" w:hAnsi="Times New Roman" w:cs="Times New Roman"/>
          <w:sz w:val="24"/>
          <w:szCs w:val="24"/>
        </w:rPr>
        <w:t>кинонаблюдения</w:t>
      </w:r>
      <w:proofErr w:type="spellEnd"/>
      <w:r w:rsidRPr="0029571E">
        <w:rPr>
          <w:rFonts w:ascii="Times New Roman" w:hAnsi="Times New Roman" w:cs="Times New Roman"/>
          <w:sz w:val="24"/>
          <w:szCs w:val="24"/>
        </w:rPr>
        <w:t xml:space="preserve"> – основное средство изображения события и человека в документальном фильме телерепортаже.</w:t>
      </w:r>
      <w:r w:rsidR="00250924" w:rsidRPr="0029571E">
        <w:rPr>
          <w:rFonts w:ascii="Times New Roman" w:hAnsi="Times New Roman" w:cs="Times New Roman"/>
          <w:sz w:val="24"/>
          <w:szCs w:val="24"/>
        </w:rPr>
        <w:t xml:space="preserve"> Режиссерско-операторская грамотность.</w:t>
      </w:r>
    </w:p>
    <w:p w:rsidR="00C0393C" w:rsidRPr="0029571E" w:rsidRDefault="00C0393C" w:rsidP="00295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Телевидение, Интернет… Что дальше? Современные формы экранного языка.</w:t>
      </w:r>
      <w:r w:rsidR="00AA00F0" w:rsidRPr="00295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CD5" w:rsidRPr="0029571E">
        <w:rPr>
          <w:rFonts w:ascii="Times New Roman" w:hAnsi="Times New Roman" w:cs="Times New Roman"/>
          <w:b/>
          <w:sz w:val="24"/>
          <w:szCs w:val="24"/>
        </w:rPr>
        <w:t>2</w:t>
      </w:r>
      <w:r w:rsidR="00AA00F0" w:rsidRPr="0029571E">
        <w:rPr>
          <w:rFonts w:ascii="Times New Roman" w:hAnsi="Times New Roman" w:cs="Times New Roman"/>
          <w:b/>
          <w:sz w:val="24"/>
          <w:szCs w:val="24"/>
        </w:rPr>
        <w:t>ч.</w:t>
      </w:r>
    </w:p>
    <w:p w:rsidR="007D4CD5" w:rsidRPr="0029571E" w:rsidRDefault="007D4CD5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 xml:space="preserve">Киноязык и </w:t>
      </w:r>
      <w:proofErr w:type="spellStart"/>
      <w:r w:rsidRPr="0029571E">
        <w:rPr>
          <w:rFonts w:ascii="Times New Roman" w:hAnsi="Times New Roman" w:cs="Times New Roman"/>
          <w:sz w:val="24"/>
          <w:szCs w:val="24"/>
        </w:rPr>
        <w:t>коноформы</w:t>
      </w:r>
      <w:proofErr w:type="spellEnd"/>
      <w:r w:rsidRPr="0029571E">
        <w:rPr>
          <w:rFonts w:ascii="Times New Roman" w:hAnsi="Times New Roman" w:cs="Times New Roman"/>
          <w:sz w:val="24"/>
          <w:szCs w:val="24"/>
        </w:rPr>
        <w:t xml:space="preserve"> не являются чем- то застывши и неизменным. Анализ эволюции выразительных средств и жанровых форм современного телевидения. Роль и возможности экранных форм в активизации художественного сознания и творческой видеодеятельности молодежи в интернет – пространстве.</w:t>
      </w:r>
    </w:p>
    <w:p w:rsidR="00C0393C" w:rsidRPr="0029571E" w:rsidRDefault="00C0393C" w:rsidP="00295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1E">
        <w:rPr>
          <w:rFonts w:ascii="Times New Roman" w:hAnsi="Times New Roman" w:cs="Times New Roman"/>
          <w:b/>
          <w:sz w:val="24"/>
          <w:szCs w:val="24"/>
        </w:rPr>
        <w:t>В царстве кривых зеркал, или Вечные истина искусства.</w:t>
      </w:r>
      <w:r w:rsidR="00AA00F0" w:rsidRPr="00295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CD5" w:rsidRPr="0029571E">
        <w:rPr>
          <w:rFonts w:ascii="Times New Roman" w:hAnsi="Times New Roman" w:cs="Times New Roman"/>
          <w:b/>
          <w:sz w:val="24"/>
          <w:szCs w:val="24"/>
        </w:rPr>
        <w:t>2</w:t>
      </w:r>
      <w:r w:rsidR="00AA00F0" w:rsidRPr="0029571E">
        <w:rPr>
          <w:rFonts w:ascii="Times New Roman" w:hAnsi="Times New Roman" w:cs="Times New Roman"/>
          <w:b/>
          <w:sz w:val="24"/>
          <w:szCs w:val="24"/>
        </w:rPr>
        <w:t>ч.</w:t>
      </w:r>
    </w:p>
    <w:p w:rsidR="00C0393C" w:rsidRPr="0029571E" w:rsidRDefault="007D4CD5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1E">
        <w:rPr>
          <w:rFonts w:ascii="Times New Roman" w:hAnsi="Times New Roman" w:cs="Times New Roman"/>
          <w:sz w:val="24"/>
          <w:szCs w:val="24"/>
        </w:rPr>
        <w:t>Роль визуально –</w:t>
      </w:r>
      <w:r w:rsidR="00250924" w:rsidRPr="0029571E">
        <w:rPr>
          <w:rFonts w:ascii="Times New Roman" w:hAnsi="Times New Roman" w:cs="Times New Roman"/>
          <w:sz w:val="24"/>
          <w:szCs w:val="24"/>
        </w:rPr>
        <w:t xml:space="preserve"> </w:t>
      </w:r>
      <w:r w:rsidR="0090521B" w:rsidRPr="0029571E">
        <w:rPr>
          <w:rFonts w:ascii="Times New Roman" w:hAnsi="Times New Roman" w:cs="Times New Roman"/>
          <w:sz w:val="24"/>
          <w:szCs w:val="24"/>
        </w:rPr>
        <w:t>зрели</w:t>
      </w:r>
      <w:r w:rsidRPr="0029571E">
        <w:rPr>
          <w:rFonts w:ascii="Times New Roman" w:hAnsi="Times New Roman" w:cs="Times New Roman"/>
          <w:sz w:val="24"/>
          <w:szCs w:val="24"/>
        </w:rPr>
        <w:t>щных искусств.</w:t>
      </w:r>
      <w:r w:rsidR="0090521B" w:rsidRPr="0029571E">
        <w:rPr>
          <w:rFonts w:ascii="Times New Roman" w:hAnsi="Times New Roman" w:cs="Times New Roman"/>
          <w:sz w:val="24"/>
          <w:szCs w:val="24"/>
        </w:rPr>
        <w:t xml:space="preserve"> В обществе и жизни человека. Позитивная и негативная роль СМИ. </w:t>
      </w:r>
      <w:r w:rsidR="00250924" w:rsidRPr="0029571E">
        <w:rPr>
          <w:rFonts w:ascii="Times New Roman" w:hAnsi="Times New Roman" w:cs="Times New Roman"/>
          <w:sz w:val="24"/>
          <w:szCs w:val="24"/>
        </w:rPr>
        <w:t xml:space="preserve">Экран – не </w:t>
      </w:r>
      <w:r w:rsidR="00125C78" w:rsidRPr="0029571E">
        <w:rPr>
          <w:rFonts w:ascii="Times New Roman" w:hAnsi="Times New Roman" w:cs="Times New Roman"/>
          <w:sz w:val="24"/>
          <w:szCs w:val="24"/>
        </w:rPr>
        <w:t xml:space="preserve">пространство культуры, а кривое зеркало, отражающая </w:t>
      </w:r>
      <w:proofErr w:type="spellStart"/>
      <w:r w:rsidR="00125C78" w:rsidRPr="0029571E">
        <w:rPr>
          <w:rFonts w:ascii="Times New Roman" w:hAnsi="Times New Roman" w:cs="Times New Roman"/>
          <w:sz w:val="24"/>
          <w:szCs w:val="24"/>
        </w:rPr>
        <w:t>бездуховность</w:t>
      </w:r>
      <w:proofErr w:type="spellEnd"/>
      <w:r w:rsidR="00125C78" w:rsidRPr="0029571E">
        <w:rPr>
          <w:rFonts w:ascii="Times New Roman" w:hAnsi="Times New Roman" w:cs="Times New Roman"/>
          <w:sz w:val="24"/>
          <w:szCs w:val="24"/>
        </w:rPr>
        <w:t xml:space="preserve">. </w:t>
      </w:r>
      <w:r w:rsidR="0090521B" w:rsidRPr="0029571E">
        <w:rPr>
          <w:rFonts w:ascii="Times New Roman" w:hAnsi="Times New Roman" w:cs="Times New Roman"/>
          <w:sz w:val="24"/>
          <w:szCs w:val="24"/>
        </w:rPr>
        <w:t>Телевидение – регулятор интересов и запросов общества.</w:t>
      </w:r>
    </w:p>
    <w:p w:rsidR="00C0393C" w:rsidRPr="0029571E" w:rsidRDefault="00C0393C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81" w:rsidRPr="0029571E" w:rsidRDefault="00555481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04A" w:rsidRPr="0029571E" w:rsidRDefault="002E704A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04A" w:rsidRPr="0029571E" w:rsidRDefault="002E704A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04A" w:rsidRPr="0029571E" w:rsidRDefault="002E704A" w:rsidP="0029571E">
      <w:pPr>
        <w:pStyle w:val="p6"/>
        <w:spacing w:before="0" w:beforeAutospacing="0" w:after="0" w:afterAutospacing="0"/>
        <w:rPr>
          <w:b/>
          <w:sz w:val="24"/>
          <w:szCs w:val="24"/>
        </w:rPr>
      </w:pPr>
      <w:r w:rsidRPr="0029571E">
        <w:rPr>
          <w:b/>
          <w:sz w:val="24"/>
          <w:szCs w:val="24"/>
        </w:rPr>
        <w:t xml:space="preserve">ТЕМАТИЧЕСКОЕ ПЛАНИРОВАНИЕ </w:t>
      </w:r>
    </w:p>
    <w:p w:rsidR="002E704A" w:rsidRPr="0029571E" w:rsidRDefault="002E704A" w:rsidP="0029571E">
      <w:pPr>
        <w:pStyle w:val="p6"/>
        <w:spacing w:before="0" w:beforeAutospacing="0" w:after="0" w:afterAutospacing="0"/>
        <w:rPr>
          <w:b/>
          <w:sz w:val="24"/>
          <w:szCs w:val="24"/>
        </w:rPr>
      </w:pPr>
      <w:r w:rsidRPr="0029571E">
        <w:rPr>
          <w:b/>
          <w:sz w:val="24"/>
          <w:szCs w:val="24"/>
        </w:rPr>
        <w:t>5 КЛАСС, 34 ч (1час в неделю)</w:t>
      </w:r>
    </w:p>
    <w:tbl>
      <w:tblPr>
        <w:tblW w:w="940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2"/>
        <w:gridCol w:w="7391"/>
        <w:gridCol w:w="1313"/>
      </w:tblGrid>
      <w:tr w:rsidR="002E704A" w:rsidRPr="0029571E" w:rsidTr="00303652">
        <w:trPr>
          <w:trHeight w:val="4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41"/>
                <w:i w:val="0"/>
              </w:rPr>
              <w:t>№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21"/>
              </w:rPr>
              <w:t xml:space="preserve">Тема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21"/>
              </w:rPr>
              <w:t>Количество часов</w:t>
            </w:r>
          </w:p>
        </w:tc>
      </w:tr>
      <w:tr w:rsidR="002E704A" w:rsidRPr="0029571E" w:rsidTr="00303652">
        <w:trPr>
          <w:trHeight w:val="130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51"/>
                <w:i w:val="0"/>
              </w:rPr>
              <w:t>1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61"/>
              </w:rPr>
              <w:t xml:space="preserve">1 четверть. </w:t>
            </w:r>
            <w:r w:rsidRPr="0029571E">
              <w:rPr>
                <w:b/>
              </w:rPr>
              <w:t>Древние образы в народном искусстве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  <w:jc w:val="center"/>
            </w:pPr>
            <w:r w:rsidRPr="0029571E">
              <w:t>1</w:t>
            </w:r>
          </w:p>
        </w:tc>
      </w:tr>
      <w:tr w:rsidR="002E704A" w:rsidRPr="0029571E" w:rsidTr="00303652">
        <w:trPr>
          <w:trHeight w:val="130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51"/>
                <w:i w:val="0"/>
              </w:rPr>
              <w:t>2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1"/>
              <w:spacing w:before="0" w:beforeAutospacing="0" w:after="0" w:afterAutospacing="0"/>
            </w:pPr>
            <w:r w:rsidRPr="0029571E">
              <w:t>Дом космос. Единство конструкции и декора в народном жилище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1</w:t>
            </w:r>
          </w:p>
        </w:tc>
      </w:tr>
      <w:tr w:rsidR="002E704A" w:rsidRPr="0029571E" w:rsidTr="00303652">
        <w:trPr>
          <w:trHeight w:val="130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51"/>
                <w:i w:val="0"/>
              </w:rPr>
              <w:t>3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1"/>
              <w:spacing w:before="0" w:beforeAutospacing="0" w:after="0" w:afterAutospacing="0"/>
            </w:pPr>
            <w:r w:rsidRPr="0029571E">
              <w:t>Интерьер крестьянского дома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1</w:t>
            </w:r>
          </w:p>
        </w:tc>
      </w:tr>
      <w:tr w:rsidR="002E704A" w:rsidRPr="0029571E" w:rsidTr="00303652">
        <w:trPr>
          <w:trHeight w:val="130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51"/>
                <w:i w:val="0"/>
              </w:rPr>
              <w:t>4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1"/>
              <w:spacing w:before="0" w:beforeAutospacing="0" w:after="0" w:afterAutospacing="0"/>
            </w:pPr>
            <w:r w:rsidRPr="0029571E">
              <w:t>Конструкция и декор предметов народного быта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1</w:t>
            </w:r>
          </w:p>
        </w:tc>
      </w:tr>
      <w:tr w:rsidR="002E704A" w:rsidRPr="0029571E" w:rsidTr="00303652">
        <w:trPr>
          <w:trHeight w:val="130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51"/>
                <w:i w:val="0"/>
              </w:rPr>
              <w:t>5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1"/>
              <w:spacing w:before="0" w:beforeAutospacing="0" w:after="0" w:afterAutospacing="0"/>
            </w:pPr>
            <w:r w:rsidRPr="0029571E">
              <w:t>Русский народный орнамент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  <w:jc w:val="center"/>
            </w:pPr>
            <w:r w:rsidRPr="0029571E">
              <w:t>1</w:t>
            </w:r>
          </w:p>
        </w:tc>
      </w:tr>
      <w:tr w:rsidR="002E704A" w:rsidRPr="0029571E" w:rsidTr="00303652">
        <w:trPr>
          <w:trHeight w:val="130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51"/>
                <w:i w:val="0"/>
              </w:rPr>
              <w:t>6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1"/>
              <w:spacing w:before="0" w:beforeAutospacing="0" w:after="0" w:afterAutospacing="0"/>
            </w:pPr>
            <w:r w:rsidRPr="0029571E">
              <w:t>Внутреннее убранство крестьянского дома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1</w:t>
            </w:r>
          </w:p>
        </w:tc>
      </w:tr>
      <w:tr w:rsidR="002E704A" w:rsidRPr="0029571E" w:rsidTr="00303652">
        <w:trPr>
          <w:trHeight w:val="36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51"/>
                <w:i w:val="0"/>
              </w:rPr>
              <w:t>7-8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1"/>
              <w:spacing w:before="0" w:beforeAutospacing="0" w:after="0" w:afterAutospacing="0"/>
            </w:pPr>
            <w:r w:rsidRPr="0029571E">
              <w:t>Народная праздничная одежда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2</w:t>
            </w:r>
          </w:p>
        </w:tc>
      </w:tr>
      <w:tr w:rsidR="002E704A" w:rsidRPr="0029571E" w:rsidTr="00303652">
        <w:trPr>
          <w:trHeight w:val="9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51"/>
                <w:i w:val="0"/>
              </w:rPr>
              <w:t>9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1"/>
              <w:spacing w:before="0" w:beforeAutospacing="0" w:after="0" w:afterAutospacing="0"/>
            </w:pPr>
            <w:r w:rsidRPr="0029571E">
              <w:t>Праздничные народные гуляния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1</w:t>
            </w:r>
          </w:p>
        </w:tc>
      </w:tr>
      <w:tr w:rsidR="002E704A" w:rsidRPr="0029571E" w:rsidTr="00303652">
        <w:trPr>
          <w:trHeight w:val="340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51"/>
                <w:i w:val="0"/>
              </w:rPr>
              <w:t>1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61"/>
              </w:rPr>
              <w:t xml:space="preserve">2 Четверть. </w:t>
            </w:r>
            <w:r w:rsidRPr="0029571E">
              <w:rPr>
                <w:rStyle w:val="s21"/>
              </w:rPr>
              <w:t>Связь времен в народном искусстве</w:t>
            </w:r>
            <w:r w:rsidRPr="0029571E">
              <w:t xml:space="preserve"> </w:t>
            </w:r>
          </w:p>
          <w:p w:rsidR="002E704A" w:rsidRPr="0029571E" w:rsidRDefault="002E704A" w:rsidP="0029571E">
            <w:pPr>
              <w:pStyle w:val="p11"/>
              <w:spacing w:before="0" w:beforeAutospacing="0" w:after="0" w:afterAutospacing="0"/>
            </w:pPr>
            <w:r w:rsidRPr="0029571E">
              <w:t>Древние образы в современных и народных игрушках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  <w:jc w:val="center"/>
            </w:pPr>
            <w:r w:rsidRPr="0029571E">
              <w:t>1</w:t>
            </w:r>
          </w:p>
        </w:tc>
      </w:tr>
      <w:tr w:rsidR="002E704A" w:rsidRPr="0029571E" w:rsidTr="00303652">
        <w:trPr>
          <w:trHeight w:val="36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51"/>
                <w:i w:val="0"/>
              </w:rPr>
              <w:t>2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1"/>
              <w:spacing w:before="0" w:beforeAutospacing="0" w:after="0" w:afterAutospacing="0"/>
            </w:pPr>
            <w:r w:rsidRPr="0029571E">
              <w:t>Единство формы и декора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1</w:t>
            </w:r>
          </w:p>
        </w:tc>
      </w:tr>
      <w:tr w:rsidR="002E704A" w:rsidRPr="0029571E" w:rsidTr="00303652">
        <w:trPr>
          <w:trHeight w:val="36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  <w:jc w:val="center"/>
            </w:pPr>
            <w:r w:rsidRPr="0029571E">
              <w:rPr>
                <w:rStyle w:val="s51"/>
                <w:i w:val="0"/>
              </w:rPr>
              <w:t>3-4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Народные промыслы, их истоки и современное развитие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2</w:t>
            </w:r>
          </w:p>
        </w:tc>
      </w:tr>
      <w:tr w:rsidR="002E704A" w:rsidRPr="0029571E" w:rsidTr="00303652">
        <w:trPr>
          <w:trHeight w:val="36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51"/>
                <w:i w:val="0"/>
              </w:rPr>
              <w:t>5-6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Предметы народных промыслов в нашей повседневной жизни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2</w:t>
            </w:r>
          </w:p>
        </w:tc>
      </w:tr>
      <w:tr w:rsidR="002E704A" w:rsidRPr="0029571E" w:rsidTr="00303652">
        <w:trPr>
          <w:trHeight w:val="96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51"/>
                <w:i w:val="0"/>
              </w:rPr>
              <w:t>7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1"/>
              <w:spacing w:before="0" w:beforeAutospacing="0" w:after="0" w:afterAutospacing="0"/>
            </w:pPr>
            <w:r w:rsidRPr="0029571E">
              <w:t>Промыслы нашего края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2</w:t>
            </w:r>
          </w:p>
        </w:tc>
      </w:tr>
      <w:tr w:rsidR="002E704A" w:rsidRPr="0029571E" w:rsidTr="00303652">
        <w:trPr>
          <w:trHeight w:val="603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  <w:jc w:val="center"/>
            </w:pPr>
            <w:r w:rsidRPr="0029571E">
              <w:rPr>
                <w:rStyle w:val="s51"/>
                <w:i w:val="0"/>
              </w:rPr>
              <w:t>1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  <w:jc w:val="center"/>
            </w:pPr>
            <w:r w:rsidRPr="0029571E">
              <w:rPr>
                <w:rStyle w:val="s61"/>
              </w:rPr>
              <w:t xml:space="preserve">3 Четверть. </w:t>
            </w:r>
            <w:r w:rsidRPr="0029571E">
              <w:rPr>
                <w:rStyle w:val="s21"/>
              </w:rPr>
              <w:t>Декор: человек, общество, время</w:t>
            </w:r>
          </w:p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Введение в проблематику четверти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1</w:t>
            </w:r>
          </w:p>
        </w:tc>
      </w:tr>
      <w:tr w:rsidR="002E704A" w:rsidRPr="0029571E" w:rsidTr="00303652">
        <w:trPr>
          <w:trHeight w:val="147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51"/>
                <w:i w:val="0"/>
              </w:rPr>
              <w:t>2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Украшение в жизни древних обществ.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1</w:t>
            </w:r>
          </w:p>
        </w:tc>
      </w:tr>
      <w:tr w:rsidR="002E704A" w:rsidRPr="0029571E" w:rsidTr="00303652">
        <w:trPr>
          <w:trHeight w:val="251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51"/>
                <w:i w:val="0"/>
              </w:rPr>
              <w:t>3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Украшение в жизни древних обществ. Декоративное искусство древней Греции.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1</w:t>
            </w:r>
          </w:p>
        </w:tc>
      </w:tr>
      <w:tr w:rsidR="002E704A" w:rsidRPr="0029571E" w:rsidTr="00303652">
        <w:trPr>
          <w:trHeight w:val="36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51"/>
                <w:i w:val="0"/>
              </w:rPr>
              <w:t>4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Украшение в жизни древних обществ. Греческая вазопись.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1</w:t>
            </w:r>
          </w:p>
        </w:tc>
      </w:tr>
      <w:tr w:rsidR="002E704A" w:rsidRPr="0029571E" w:rsidTr="00303652">
        <w:trPr>
          <w:trHeight w:val="20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51"/>
                <w:i w:val="0"/>
              </w:rPr>
              <w:t>5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Что такое эмблемы, зачем они людям?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1</w:t>
            </w:r>
          </w:p>
        </w:tc>
      </w:tr>
      <w:tr w:rsidR="002E704A" w:rsidRPr="0029571E" w:rsidTr="00303652">
        <w:trPr>
          <w:trHeight w:val="47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51"/>
                <w:i w:val="0"/>
              </w:rPr>
              <w:t>6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Гербы и эмблемы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1</w:t>
            </w:r>
          </w:p>
        </w:tc>
      </w:tr>
      <w:tr w:rsidR="002E704A" w:rsidRPr="0029571E" w:rsidTr="00303652">
        <w:trPr>
          <w:trHeight w:val="36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51"/>
                <w:i w:val="0"/>
              </w:rPr>
              <w:t>7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Декоративное искусство Западной Европы 17 века.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1</w:t>
            </w:r>
          </w:p>
        </w:tc>
      </w:tr>
      <w:tr w:rsidR="002E704A" w:rsidRPr="0029571E" w:rsidTr="00303652">
        <w:trPr>
          <w:trHeight w:val="37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51"/>
                <w:i w:val="0"/>
              </w:rPr>
              <w:t>8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Выражения в одежде принадлежности человека к различным слоям общества. Одежда французского двора второй половины 17 века.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1</w:t>
            </w:r>
          </w:p>
        </w:tc>
      </w:tr>
      <w:tr w:rsidR="002E704A" w:rsidRPr="0029571E" w:rsidTr="00303652">
        <w:trPr>
          <w:trHeight w:val="3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51"/>
                <w:i w:val="0"/>
              </w:rPr>
              <w:t>9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Выражения в одежде принадлежности человека к различным слоям общества.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1</w:t>
            </w:r>
          </w:p>
        </w:tc>
      </w:tr>
      <w:tr w:rsidR="002E704A" w:rsidRPr="0029571E" w:rsidTr="00303652">
        <w:trPr>
          <w:trHeight w:val="28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51"/>
                <w:i w:val="0"/>
              </w:rPr>
              <w:lastRenderedPageBreak/>
              <w:t>10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Роль декоративного искусства в жизни общества.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1</w:t>
            </w:r>
          </w:p>
        </w:tc>
      </w:tr>
      <w:tr w:rsidR="002E704A" w:rsidRPr="0029571E" w:rsidTr="00303652">
        <w:trPr>
          <w:trHeight w:val="527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51"/>
                <w:i w:val="0"/>
              </w:rPr>
              <w:t>1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  <w:jc w:val="center"/>
            </w:pPr>
            <w:r w:rsidRPr="0029571E">
              <w:rPr>
                <w:rStyle w:val="s61"/>
              </w:rPr>
              <w:t xml:space="preserve">4 четверть.  </w:t>
            </w:r>
            <w:r w:rsidRPr="0029571E">
              <w:rPr>
                <w:rStyle w:val="s21"/>
              </w:rPr>
              <w:t>Декоративное искусство</w:t>
            </w:r>
          </w:p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Современное повседневное и выставочное декоративное искусство.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1</w:t>
            </w:r>
          </w:p>
        </w:tc>
      </w:tr>
      <w:tr w:rsidR="002E704A" w:rsidRPr="0029571E" w:rsidTr="00303652">
        <w:trPr>
          <w:trHeight w:val="227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51"/>
                <w:i w:val="0"/>
              </w:rPr>
              <w:t>2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Современное декоративное искусство. Витраж.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1</w:t>
            </w:r>
          </w:p>
        </w:tc>
      </w:tr>
      <w:tr w:rsidR="002E704A" w:rsidRPr="0029571E" w:rsidTr="00303652">
        <w:trPr>
          <w:trHeight w:val="36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51"/>
                <w:i w:val="0"/>
              </w:rPr>
              <w:t>3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Витраж.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2</w:t>
            </w:r>
          </w:p>
        </w:tc>
      </w:tr>
      <w:tr w:rsidR="002E704A" w:rsidRPr="0029571E" w:rsidTr="00303652">
        <w:trPr>
          <w:trHeight w:val="8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51"/>
                <w:i w:val="0"/>
              </w:rPr>
              <w:t>4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Древние образы в современном декоративном искусстве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1</w:t>
            </w:r>
          </w:p>
        </w:tc>
      </w:tr>
      <w:tr w:rsidR="002E704A" w:rsidRPr="0029571E" w:rsidTr="00303652">
        <w:trPr>
          <w:trHeight w:val="40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51"/>
                <w:i w:val="0"/>
              </w:rPr>
              <w:t>5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Создание коллективной декоративной работы из мозаики.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1</w:t>
            </w:r>
          </w:p>
        </w:tc>
      </w:tr>
      <w:tr w:rsidR="002E704A" w:rsidRPr="0029571E" w:rsidTr="00303652">
        <w:trPr>
          <w:trHeight w:val="36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51"/>
                <w:i w:val="0"/>
              </w:rPr>
              <w:t>6-7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Создание коллективной декоративной работы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1</w:t>
            </w:r>
          </w:p>
        </w:tc>
      </w:tr>
      <w:tr w:rsidR="002E704A" w:rsidRPr="0029571E" w:rsidTr="00303652">
        <w:trPr>
          <w:trHeight w:val="300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7"/>
              <w:spacing w:before="0" w:beforeAutospacing="0" w:after="0" w:afterAutospacing="0"/>
              <w:rPr>
                <w:b/>
              </w:rPr>
            </w:pPr>
            <w:r w:rsidRPr="0029571E">
              <w:rPr>
                <w:b/>
              </w:rPr>
              <w:t>Всего: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  <w:jc w:val="center"/>
            </w:pPr>
            <w:r w:rsidRPr="0029571E">
              <w:t>34</w:t>
            </w:r>
          </w:p>
        </w:tc>
      </w:tr>
    </w:tbl>
    <w:p w:rsidR="0029571E" w:rsidRDefault="0029571E" w:rsidP="0029571E">
      <w:pPr>
        <w:pStyle w:val="p4"/>
        <w:spacing w:before="0" w:beforeAutospacing="0" w:after="0" w:afterAutospacing="0"/>
        <w:rPr>
          <w:rStyle w:val="s21"/>
          <w:sz w:val="24"/>
          <w:szCs w:val="24"/>
        </w:rPr>
      </w:pPr>
    </w:p>
    <w:p w:rsidR="002E704A" w:rsidRDefault="002E704A" w:rsidP="0029571E">
      <w:pPr>
        <w:pStyle w:val="p4"/>
        <w:spacing w:before="0" w:beforeAutospacing="0" w:after="0" w:afterAutospacing="0"/>
        <w:rPr>
          <w:rStyle w:val="s21"/>
          <w:sz w:val="24"/>
          <w:szCs w:val="24"/>
        </w:rPr>
      </w:pPr>
      <w:r w:rsidRPr="0029571E">
        <w:rPr>
          <w:rStyle w:val="s21"/>
          <w:sz w:val="24"/>
          <w:szCs w:val="24"/>
        </w:rPr>
        <w:t>6 класс, 34 ч (1 час в неделю)</w:t>
      </w:r>
    </w:p>
    <w:p w:rsidR="0029571E" w:rsidRPr="0029571E" w:rsidRDefault="0029571E" w:rsidP="0029571E">
      <w:pPr>
        <w:pStyle w:val="p4"/>
        <w:spacing w:before="0" w:beforeAutospacing="0" w:after="0" w:afterAutospacing="0"/>
        <w:rPr>
          <w:b/>
          <w:bCs/>
          <w:sz w:val="24"/>
          <w:szCs w:val="24"/>
        </w:rPr>
      </w:pP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7"/>
        <w:gridCol w:w="7433"/>
        <w:gridCol w:w="1231"/>
      </w:tblGrid>
      <w:tr w:rsidR="002E704A" w:rsidRPr="0029571E" w:rsidTr="00303652">
        <w:trPr>
          <w:trHeight w:val="43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41"/>
                <w:i w:val="0"/>
              </w:rPr>
              <w:t>№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21"/>
              </w:rPr>
              <w:t>Тема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Количество часов</w:t>
            </w:r>
          </w:p>
        </w:tc>
      </w:tr>
      <w:tr w:rsidR="002E704A" w:rsidRPr="0029571E" w:rsidTr="00303652">
        <w:trPr>
          <w:trHeight w:val="36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  <w:jc w:val="center"/>
            </w:pPr>
            <w:r w:rsidRPr="0029571E">
              <w:rPr>
                <w:rStyle w:val="s51"/>
                <w:i w:val="0"/>
              </w:rPr>
              <w:t>1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61"/>
              </w:rPr>
              <w:t xml:space="preserve">1 четверть. </w:t>
            </w:r>
            <w:r w:rsidRPr="0029571E">
              <w:t>Язык изобразительного искусства</w:t>
            </w:r>
          </w:p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Виды изобразительного искусства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1</w:t>
            </w:r>
          </w:p>
        </w:tc>
      </w:tr>
      <w:tr w:rsidR="002E704A" w:rsidRPr="0029571E" w:rsidTr="00303652">
        <w:trPr>
          <w:trHeight w:val="340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51"/>
                <w:i w:val="0"/>
              </w:rPr>
              <w:t>2-3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Рисунок – основа языка всех видов изобразительного искусства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2</w:t>
            </w:r>
          </w:p>
        </w:tc>
      </w:tr>
      <w:tr w:rsidR="002E704A" w:rsidRPr="0029571E" w:rsidTr="00303652">
        <w:trPr>
          <w:trHeight w:val="63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  <w:jc w:val="center"/>
            </w:pPr>
            <w:r w:rsidRPr="0029571E">
              <w:rPr>
                <w:rStyle w:val="s51"/>
                <w:i w:val="0"/>
              </w:rPr>
              <w:t>4-5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Черное и белое – основа языка графики</w:t>
            </w:r>
          </w:p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Линия и ее выразительные возможности.</w:t>
            </w:r>
          </w:p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Пятно как средство выражения.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2</w:t>
            </w:r>
          </w:p>
        </w:tc>
      </w:tr>
      <w:tr w:rsidR="002E704A" w:rsidRPr="0029571E" w:rsidTr="00303652">
        <w:trPr>
          <w:trHeight w:val="36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  <w:jc w:val="center"/>
            </w:pPr>
            <w:r w:rsidRPr="0029571E">
              <w:rPr>
                <w:rStyle w:val="s51"/>
                <w:i w:val="0"/>
              </w:rPr>
              <w:t>6-7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Цвет – основа языка живописи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2</w:t>
            </w:r>
          </w:p>
        </w:tc>
      </w:tr>
      <w:tr w:rsidR="002E704A" w:rsidRPr="0029571E" w:rsidTr="00303652">
        <w:trPr>
          <w:trHeight w:val="36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  <w:jc w:val="center"/>
            </w:pPr>
            <w:r w:rsidRPr="0029571E">
              <w:rPr>
                <w:rStyle w:val="s51"/>
                <w:i w:val="0"/>
              </w:rPr>
              <w:t>8-9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Объёмные изображения в скульптуре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2</w:t>
            </w:r>
          </w:p>
        </w:tc>
      </w:tr>
      <w:tr w:rsidR="002E704A" w:rsidRPr="0029571E" w:rsidTr="00303652">
        <w:trPr>
          <w:trHeight w:val="36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  <w:jc w:val="center"/>
            </w:pPr>
            <w:r w:rsidRPr="0029571E">
              <w:t>1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  <w:jc w:val="center"/>
            </w:pPr>
            <w:r w:rsidRPr="0029571E">
              <w:rPr>
                <w:rStyle w:val="s61"/>
              </w:rPr>
              <w:t>2 четверть</w:t>
            </w:r>
          </w:p>
          <w:p w:rsidR="002E704A" w:rsidRPr="0029571E" w:rsidRDefault="002E704A" w:rsidP="0029571E">
            <w:pPr>
              <w:pStyle w:val="p11"/>
              <w:spacing w:before="0" w:beforeAutospacing="0" w:after="0" w:afterAutospacing="0"/>
            </w:pPr>
            <w:r w:rsidRPr="0029571E">
              <w:t>Пейзаж – сфера искусства, в котором формируется отношение к природе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  <w:jc w:val="center"/>
            </w:pPr>
            <w:r w:rsidRPr="0029571E">
              <w:t>1</w:t>
            </w:r>
          </w:p>
        </w:tc>
      </w:tr>
      <w:tr w:rsidR="002E704A" w:rsidRPr="0029571E" w:rsidTr="00303652">
        <w:trPr>
          <w:trHeight w:val="36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51"/>
                <w:i w:val="0"/>
              </w:rPr>
              <w:t>2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1"/>
              <w:spacing w:before="0" w:beforeAutospacing="0" w:after="0" w:afterAutospacing="0"/>
            </w:pPr>
            <w:r w:rsidRPr="0029571E">
              <w:t>Отношение художника к миру природы.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  <w:jc w:val="center"/>
            </w:pPr>
            <w:r w:rsidRPr="0029571E">
              <w:t>1</w:t>
            </w:r>
          </w:p>
        </w:tc>
      </w:tr>
      <w:tr w:rsidR="002E704A" w:rsidRPr="0029571E" w:rsidTr="00303652">
        <w:trPr>
          <w:trHeight w:val="350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rPr>
                <w:rStyle w:val="s51"/>
                <w:i w:val="0"/>
              </w:rPr>
              <w:t>3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Отношение художника к миру природы. Анималистический жанр.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1</w:t>
            </w:r>
          </w:p>
        </w:tc>
      </w:tr>
      <w:tr w:rsidR="002E704A" w:rsidRPr="0029571E" w:rsidTr="00303652">
        <w:trPr>
          <w:trHeight w:val="36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4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Пейзаж в графике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1</w:t>
            </w:r>
          </w:p>
        </w:tc>
      </w:tr>
      <w:tr w:rsidR="002E704A" w:rsidRPr="0029571E" w:rsidTr="00303652">
        <w:trPr>
          <w:trHeight w:val="36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5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Художник выражает свое понимание красоты природы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1</w:t>
            </w:r>
          </w:p>
        </w:tc>
      </w:tr>
      <w:tr w:rsidR="002E704A" w:rsidRPr="0029571E" w:rsidTr="00303652">
        <w:trPr>
          <w:trHeight w:val="36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6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Построение пространства в пейзаже.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1</w:t>
            </w:r>
          </w:p>
        </w:tc>
      </w:tr>
      <w:tr w:rsidR="002E704A" w:rsidRPr="0029571E" w:rsidTr="00303652">
        <w:trPr>
          <w:trHeight w:val="199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  <w:jc w:val="center"/>
            </w:pPr>
            <w:r w:rsidRPr="0029571E">
              <w:t>7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Роль колорита в пейзаже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1</w:t>
            </w:r>
          </w:p>
        </w:tc>
      </w:tr>
      <w:tr w:rsidR="002E704A" w:rsidRPr="0029571E" w:rsidTr="00303652">
        <w:trPr>
          <w:trHeight w:val="36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  <w:jc w:val="center"/>
            </w:pPr>
            <w:r w:rsidRPr="0029571E">
              <w:t>1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  <w:jc w:val="center"/>
            </w:pPr>
            <w:r w:rsidRPr="0029571E">
              <w:rPr>
                <w:rStyle w:val="s61"/>
              </w:rPr>
              <w:t xml:space="preserve">3 четверть. </w:t>
            </w:r>
            <w:r w:rsidRPr="0029571E">
              <w:rPr>
                <w:rStyle w:val="s21"/>
              </w:rPr>
              <w:t>Мы и мир наших вещей</w:t>
            </w:r>
          </w:p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Отношение человека к миру вещей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1</w:t>
            </w:r>
          </w:p>
        </w:tc>
      </w:tr>
      <w:tr w:rsidR="002E704A" w:rsidRPr="0029571E" w:rsidTr="00303652">
        <w:trPr>
          <w:trHeight w:val="36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2-5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Отношение художника к миру вещей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4</w:t>
            </w:r>
          </w:p>
        </w:tc>
      </w:tr>
      <w:tr w:rsidR="002E704A" w:rsidRPr="0029571E" w:rsidTr="00303652">
        <w:trPr>
          <w:trHeight w:val="36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6-7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Натюрморт в графике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2</w:t>
            </w:r>
          </w:p>
        </w:tc>
      </w:tr>
      <w:tr w:rsidR="002E704A" w:rsidRPr="0029571E" w:rsidTr="00303652">
        <w:trPr>
          <w:trHeight w:val="36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8-10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Это – мы: вглядываясь в человека.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3</w:t>
            </w:r>
          </w:p>
        </w:tc>
      </w:tr>
      <w:tr w:rsidR="002E704A" w:rsidRPr="0029571E" w:rsidTr="00303652">
        <w:trPr>
          <w:trHeight w:val="36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  <w:jc w:val="center"/>
            </w:pPr>
            <w:r w:rsidRPr="0029571E">
              <w:t>1-2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  <w:jc w:val="center"/>
            </w:pPr>
            <w:r w:rsidRPr="0029571E">
              <w:rPr>
                <w:rStyle w:val="s61"/>
              </w:rPr>
              <w:t xml:space="preserve">4 четверть. </w:t>
            </w:r>
            <w:r w:rsidRPr="0029571E">
              <w:rPr>
                <w:rStyle w:val="s21"/>
              </w:rPr>
              <w:t>Вглядываясь в человека: жанр портрета</w:t>
            </w:r>
          </w:p>
          <w:p w:rsidR="002E704A" w:rsidRPr="0029571E" w:rsidRDefault="002E704A" w:rsidP="0029571E">
            <w:pPr>
              <w:pStyle w:val="p5"/>
              <w:spacing w:before="0" w:beforeAutospacing="0" w:after="0" w:afterAutospacing="0"/>
              <w:jc w:val="left"/>
            </w:pPr>
            <w:r w:rsidRPr="0029571E">
              <w:t>Портрет в графике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2</w:t>
            </w:r>
          </w:p>
        </w:tc>
      </w:tr>
      <w:tr w:rsidR="002E704A" w:rsidRPr="0029571E" w:rsidTr="00303652">
        <w:trPr>
          <w:trHeight w:val="4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3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Композиция в портрете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1</w:t>
            </w:r>
          </w:p>
        </w:tc>
      </w:tr>
      <w:tr w:rsidR="002E704A" w:rsidRPr="0029571E" w:rsidTr="00303652">
        <w:trPr>
          <w:trHeight w:val="36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4-5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Портрет в живописи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2</w:t>
            </w:r>
          </w:p>
        </w:tc>
      </w:tr>
      <w:tr w:rsidR="002E704A" w:rsidRPr="0029571E" w:rsidTr="00303652">
        <w:trPr>
          <w:trHeight w:val="36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6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Музеи мира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1</w:t>
            </w:r>
          </w:p>
        </w:tc>
      </w:tr>
      <w:tr w:rsidR="002E704A" w:rsidRPr="0029571E" w:rsidTr="00303652">
        <w:trPr>
          <w:trHeight w:val="36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7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Государственная Третьяковская галерея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1</w:t>
            </w:r>
          </w:p>
        </w:tc>
      </w:tr>
      <w:tr w:rsidR="002E704A" w:rsidRPr="0029571E" w:rsidTr="00303652">
        <w:trPr>
          <w:trHeight w:val="36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8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5"/>
              <w:spacing w:before="0" w:beforeAutospacing="0" w:after="0" w:afterAutospacing="0"/>
            </w:pPr>
            <w:r w:rsidRPr="0029571E">
              <w:t>Пейзаж, портрет, натюрморт в музеях искусств.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1</w:t>
            </w:r>
          </w:p>
        </w:tc>
      </w:tr>
      <w:tr w:rsidR="002E704A" w:rsidRPr="0029571E" w:rsidTr="00303652">
        <w:trPr>
          <w:trHeight w:val="36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17"/>
              <w:spacing w:before="0" w:beforeAutospacing="0" w:after="0" w:afterAutospacing="0"/>
              <w:rPr>
                <w:b/>
              </w:rPr>
            </w:pPr>
            <w:r w:rsidRPr="0029571E">
              <w:rPr>
                <w:b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4A" w:rsidRPr="0029571E" w:rsidRDefault="002E704A" w:rsidP="0029571E">
            <w:pPr>
              <w:pStyle w:val="p5"/>
              <w:spacing w:before="0" w:beforeAutospacing="0" w:after="0" w:afterAutospacing="0"/>
            </w:pPr>
            <w:r w:rsidRPr="0029571E">
              <w:t>34</w:t>
            </w:r>
          </w:p>
        </w:tc>
      </w:tr>
    </w:tbl>
    <w:p w:rsidR="002E704A" w:rsidRPr="0029571E" w:rsidRDefault="002E704A" w:rsidP="002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1E" w:rsidRDefault="0029571E" w:rsidP="00295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B60" w:rsidRDefault="00477B60" w:rsidP="00295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B60" w:rsidRDefault="00477B60" w:rsidP="00295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B60" w:rsidRDefault="00477B60" w:rsidP="00295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B60" w:rsidRPr="00477B60" w:rsidRDefault="00477B60" w:rsidP="00477B60">
      <w:pPr>
        <w:jc w:val="center"/>
        <w:rPr>
          <w:rFonts w:ascii="Times New Roman" w:hAnsi="Times New Roman" w:cs="Times New Roman"/>
          <w:b/>
          <w:sz w:val="28"/>
        </w:rPr>
      </w:pPr>
      <w:r w:rsidRPr="00477B60">
        <w:rPr>
          <w:rFonts w:ascii="Times New Roman" w:hAnsi="Times New Roman" w:cs="Times New Roman"/>
          <w:b/>
          <w:sz w:val="28"/>
        </w:rPr>
        <w:lastRenderedPageBreak/>
        <w:t>7 класс</w:t>
      </w:r>
    </w:p>
    <w:p w:rsidR="00477B60" w:rsidRDefault="00477B60" w:rsidP="00477B6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(34 ч </w:t>
      </w:r>
      <w:r w:rsidRPr="00270842">
        <w:rPr>
          <w:rFonts w:ascii="Times New Roman" w:hAnsi="Times New Roman" w:cs="Times New Roman"/>
          <w:b/>
          <w:sz w:val="24"/>
        </w:rPr>
        <w:t>1 раз в неделю)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2"/>
        <w:gridCol w:w="6887"/>
        <w:gridCol w:w="1499"/>
      </w:tblGrid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08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8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 искусство в жизни человека.</w:t>
            </w:r>
          </w:p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Изображение фигуры человека и образ человека. Поэзия повседневности. (8ч)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8" w:type="dxa"/>
          </w:tcPr>
          <w:p w:rsidR="00477B60" w:rsidRPr="00270842" w:rsidRDefault="00477B60" w:rsidP="00477B60">
            <w:pPr>
              <w:spacing w:after="0" w:line="240" w:lineRule="auto"/>
              <w:rPr>
                <w:sz w:val="24"/>
              </w:rPr>
            </w:pPr>
            <w:r w:rsidRPr="00270842">
              <w:rPr>
                <w:sz w:val="24"/>
              </w:rPr>
              <w:t>Изображение фигуры человека в истории искусства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88" w:type="dxa"/>
          </w:tcPr>
          <w:p w:rsidR="00477B60" w:rsidRPr="00270842" w:rsidRDefault="00477B60" w:rsidP="00477B60">
            <w:pPr>
              <w:spacing w:after="0" w:line="240" w:lineRule="auto"/>
              <w:rPr>
                <w:sz w:val="24"/>
              </w:rPr>
            </w:pPr>
            <w:r w:rsidRPr="00270842">
              <w:rPr>
                <w:sz w:val="24"/>
              </w:rPr>
              <w:t>Пропорции и строение фигуры человека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88" w:type="dxa"/>
          </w:tcPr>
          <w:p w:rsidR="00477B60" w:rsidRPr="00270842" w:rsidRDefault="00477B60" w:rsidP="00477B60">
            <w:pPr>
              <w:spacing w:after="0" w:line="240" w:lineRule="auto"/>
              <w:rPr>
                <w:sz w:val="24"/>
              </w:rPr>
            </w:pPr>
            <w:r w:rsidRPr="00270842">
              <w:rPr>
                <w:sz w:val="24"/>
              </w:rPr>
              <w:t>Изображение фигуры человека в истории скульптуры. Лепка фигуры человека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88" w:type="dxa"/>
          </w:tcPr>
          <w:p w:rsidR="00477B60" w:rsidRPr="00270842" w:rsidRDefault="00477B60" w:rsidP="00477B60">
            <w:pPr>
              <w:spacing w:after="0" w:line="240" w:lineRule="auto"/>
              <w:rPr>
                <w:sz w:val="24"/>
              </w:rPr>
            </w:pPr>
            <w:r w:rsidRPr="00270842">
              <w:rPr>
                <w:sz w:val="24"/>
              </w:rPr>
              <w:t>Понимание красоты человека в европейском и русском искусстве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88" w:type="dxa"/>
          </w:tcPr>
          <w:p w:rsidR="00477B60" w:rsidRPr="00270842" w:rsidRDefault="00477B60" w:rsidP="00477B60">
            <w:pPr>
              <w:spacing w:after="0" w:line="240" w:lineRule="auto"/>
              <w:rPr>
                <w:sz w:val="24"/>
              </w:rPr>
            </w:pPr>
            <w:r w:rsidRPr="00270842">
              <w:rPr>
                <w:sz w:val="24"/>
              </w:rPr>
              <w:t>Поэзия в повседневной жизни в искусстве разных народов. Тематическая картина. Бытовой и исторический жанр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88" w:type="dxa"/>
          </w:tcPr>
          <w:p w:rsidR="00477B60" w:rsidRPr="00270842" w:rsidRDefault="00477B60" w:rsidP="00477B60">
            <w:pPr>
              <w:spacing w:after="0" w:line="240" w:lineRule="auto"/>
              <w:rPr>
                <w:sz w:val="24"/>
              </w:rPr>
            </w:pPr>
            <w:r w:rsidRPr="00270842">
              <w:rPr>
                <w:sz w:val="24"/>
              </w:rPr>
              <w:t>Творчество А.Г. Венецианова и П.А. Федотова. Творчество художников-передвижников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88" w:type="dxa"/>
          </w:tcPr>
          <w:p w:rsidR="00477B60" w:rsidRPr="00270842" w:rsidRDefault="00477B60" w:rsidP="00477B60">
            <w:pPr>
              <w:spacing w:after="0" w:line="240" w:lineRule="auto"/>
              <w:rPr>
                <w:sz w:val="24"/>
              </w:rPr>
            </w:pPr>
            <w:r w:rsidRPr="00270842">
              <w:rPr>
                <w:sz w:val="24"/>
              </w:rPr>
              <w:t>Государственная Третьяковская галерея. Сюжет и содержания в картине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88" w:type="dxa"/>
          </w:tcPr>
          <w:p w:rsidR="00477B60" w:rsidRPr="00270842" w:rsidRDefault="00477B60" w:rsidP="00477B60">
            <w:pPr>
              <w:spacing w:after="0" w:line="240" w:lineRule="auto"/>
              <w:rPr>
                <w:sz w:val="24"/>
              </w:rPr>
            </w:pPr>
            <w:r w:rsidRPr="00270842">
              <w:rPr>
                <w:sz w:val="24"/>
              </w:rPr>
              <w:t>Жизнь в моём городе в прошлых веках. Жизнь каждого дня – большая тема в искусстве. Праздник и карнавал в изобразительном искусстве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8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Великие темы жизни. Реальность жизни и художественный образ (9ч)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88" w:type="dxa"/>
          </w:tcPr>
          <w:p w:rsidR="00477B60" w:rsidRPr="00AA308E" w:rsidRDefault="00477B60" w:rsidP="00477B60">
            <w:pPr>
              <w:spacing w:after="0" w:line="240" w:lineRule="auto"/>
              <w:rPr>
                <w:sz w:val="24"/>
              </w:rPr>
            </w:pPr>
            <w:r w:rsidRPr="00AA308E">
              <w:rPr>
                <w:sz w:val="24"/>
              </w:rPr>
              <w:t>Монументальная живопись. Монументальная скульптура и образ истории народа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88" w:type="dxa"/>
          </w:tcPr>
          <w:p w:rsidR="00477B60" w:rsidRPr="00AA308E" w:rsidRDefault="00477B60" w:rsidP="00477B60">
            <w:pPr>
              <w:spacing w:after="0" w:line="240" w:lineRule="auto"/>
              <w:rPr>
                <w:sz w:val="24"/>
              </w:rPr>
            </w:pPr>
            <w:r w:rsidRPr="00AA308E">
              <w:rPr>
                <w:sz w:val="24"/>
              </w:rPr>
              <w:t>Искусство древней Руси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88" w:type="dxa"/>
          </w:tcPr>
          <w:p w:rsidR="00477B60" w:rsidRPr="00AA308E" w:rsidRDefault="00477B60" w:rsidP="00477B60">
            <w:pPr>
              <w:spacing w:after="0" w:line="240" w:lineRule="auto"/>
              <w:rPr>
                <w:sz w:val="24"/>
              </w:rPr>
            </w:pPr>
            <w:r w:rsidRPr="00AA308E">
              <w:rPr>
                <w:sz w:val="24"/>
              </w:rPr>
              <w:t>Библейские темы в станковой живописи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88" w:type="dxa"/>
          </w:tcPr>
          <w:p w:rsidR="00477B60" w:rsidRPr="00AA308E" w:rsidRDefault="00477B60" w:rsidP="00477B60">
            <w:pPr>
              <w:spacing w:after="0" w:line="240" w:lineRule="auto"/>
              <w:rPr>
                <w:sz w:val="24"/>
              </w:rPr>
            </w:pPr>
            <w:r w:rsidRPr="00AA308E">
              <w:rPr>
                <w:sz w:val="24"/>
              </w:rPr>
              <w:t xml:space="preserve">Тематическая картина в русском искусстве </w:t>
            </w:r>
            <w:r w:rsidRPr="00AA308E">
              <w:rPr>
                <w:sz w:val="24"/>
                <w:lang w:val="en-US"/>
              </w:rPr>
              <w:t>IXI</w:t>
            </w:r>
            <w:r w:rsidRPr="00AA308E">
              <w:rPr>
                <w:sz w:val="24"/>
              </w:rPr>
              <w:t xml:space="preserve"> века. Процесс работы над тематической картины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088" w:type="dxa"/>
          </w:tcPr>
          <w:p w:rsidR="00477B60" w:rsidRPr="00AA308E" w:rsidRDefault="00477B60" w:rsidP="00477B60">
            <w:pPr>
              <w:spacing w:after="0" w:line="240" w:lineRule="auto"/>
              <w:rPr>
                <w:sz w:val="24"/>
              </w:rPr>
            </w:pPr>
            <w:r w:rsidRPr="00AA308E">
              <w:rPr>
                <w:sz w:val="24"/>
              </w:rPr>
              <w:t>Тема Великой Отечественной войны в станковом и монументальном искусстве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088" w:type="dxa"/>
          </w:tcPr>
          <w:p w:rsidR="00477B60" w:rsidRPr="00AA308E" w:rsidRDefault="00477B60" w:rsidP="00477B60">
            <w:pPr>
              <w:spacing w:after="0" w:line="240" w:lineRule="auto"/>
              <w:rPr>
                <w:sz w:val="24"/>
              </w:rPr>
            </w:pPr>
            <w:r w:rsidRPr="00AA308E">
              <w:rPr>
                <w:sz w:val="24"/>
              </w:rPr>
              <w:t>Искусства иллюстрации. Слово и изображение.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088" w:type="dxa"/>
          </w:tcPr>
          <w:p w:rsidR="00477B60" w:rsidRPr="00AA308E" w:rsidRDefault="00477B60" w:rsidP="00477B60">
            <w:pPr>
              <w:spacing w:after="0" w:line="240" w:lineRule="auto"/>
              <w:rPr>
                <w:sz w:val="24"/>
              </w:rPr>
            </w:pPr>
            <w:r w:rsidRPr="00AA308E">
              <w:rPr>
                <w:sz w:val="24"/>
              </w:rPr>
              <w:t>Зрительские умения и их значения для современного человека. История искусства и история человечества. Стиль и направление в изобразительном искусстве.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088" w:type="dxa"/>
          </w:tcPr>
          <w:p w:rsidR="00477B60" w:rsidRPr="00AA308E" w:rsidRDefault="00477B60" w:rsidP="00477B60">
            <w:pPr>
              <w:spacing w:after="0" w:line="240" w:lineRule="auto"/>
              <w:rPr>
                <w:sz w:val="24"/>
              </w:rPr>
            </w:pPr>
            <w:r w:rsidRPr="00AA308E">
              <w:rPr>
                <w:sz w:val="24"/>
              </w:rPr>
              <w:t>Личность художника и мир его времени в произведениях искусства. Велики русские художники реализма.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088" w:type="dxa"/>
          </w:tcPr>
          <w:p w:rsidR="00477B60" w:rsidRPr="00AA308E" w:rsidRDefault="00477B60" w:rsidP="00477B60">
            <w:pPr>
              <w:spacing w:after="0" w:line="240" w:lineRule="auto"/>
              <w:rPr>
                <w:sz w:val="24"/>
              </w:rPr>
            </w:pPr>
            <w:r w:rsidRPr="00AA308E">
              <w:rPr>
                <w:sz w:val="24"/>
              </w:rPr>
              <w:t>Крупнейшие музеи изобразительного искусства и их роль в культуре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8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Художник и искусства театра. Роль изображения в синтетических искусствах. Эстафета искусств: от рисунка к фотографии. Эволюция изобразительных искусств и технологий. (4 ч)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088" w:type="dxa"/>
          </w:tcPr>
          <w:p w:rsidR="00477B60" w:rsidRPr="00AA308E" w:rsidRDefault="00477B60" w:rsidP="00477B60">
            <w:pPr>
              <w:spacing w:after="0" w:line="240" w:lineRule="auto"/>
              <w:rPr>
                <w:sz w:val="24"/>
              </w:rPr>
            </w:pPr>
            <w:r w:rsidRPr="00AA308E">
              <w:rPr>
                <w:sz w:val="24"/>
              </w:rPr>
              <w:t xml:space="preserve">Фотография – взгляд, сохранённый на всегда. Грамота </w:t>
            </w:r>
            <w:proofErr w:type="spellStart"/>
            <w:r w:rsidRPr="00AA308E">
              <w:rPr>
                <w:sz w:val="24"/>
              </w:rPr>
              <w:t>фотокомпозиции</w:t>
            </w:r>
            <w:proofErr w:type="spellEnd"/>
            <w:r w:rsidRPr="00AA308E">
              <w:rPr>
                <w:sz w:val="24"/>
              </w:rPr>
              <w:t xml:space="preserve"> и съемки. Основа операторского </w:t>
            </w:r>
            <w:proofErr w:type="spellStart"/>
            <w:r w:rsidRPr="00AA308E">
              <w:rPr>
                <w:sz w:val="24"/>
              </w:rPr>
              <w:t>фотомастерства</w:t>
            </w:r>
            <w:proofErr w:type="spellEnd"/>
            <w:r w:rsidRPr="00AA308E">
              <w:rPr>
                <w:sz w:val="24"/>
              </w:rPr>
              <w:t xml:space="preserve">: умение видеть и </w:t>
            </w:r>
            <w:proofErr w:type="spellStart"/>
            <w:r w:rsidRPr="00AA308E">
              <w:rPr>
                <w:sz w:val="24"/>
              </w:rPr>
              <w:t>выберать</w:t>
            </w:r>
            <w:proofErr w:type="spellEnd"/>
            <w:r w:rsidRPr="00AA308E">
              <w:rPr>
                <w:sz w:val="24"/>
              </w:rPr>
              <w:t>.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088" w:type="dxa"/>
          </w:tcPr>
          <w:p w:rsidR="00477B60" w:rsidRPr="00AA308E" w:rsidRDefault="00477B60" w:rsidP="00477B60">
            <w:pPr>
              <w:spacing w:after="0" w:line="240" w:lineRule="auto"/>
              <w:rPr>
                <w:sz w:val="24"/>
              </w:rPr>
            </w:pPr>
            <w:r w:rsidRPr="00AA308E">
              <w:rPr>
                <w:sz w:val="24"/>
              </w:rPr>
              <w:t xml:space="preserve">Фотография искусства «светописи». Вещь: свет и фактура. «На фоне Пушкина снимается семейство». Искусство </w:t>
            </w:r>
            <w:proofErr w:type="spellStart"/>
            <w:r w:rsidRPr="00AA308E">
              <w:rPr>
                <w:sz w:val="24"/>
              </w:rPr>
              <w:t>фотопейзажа</w:t>
            </w:r>
            <w:proofErr w:type="spellEnd"/>
            <w:r w:rsidRPr="00AA308E">
              <w:rPr>
                <w:sz w:val="24"/>
              </w:rPr>
              <w:t xml:space="preserve"> и </w:t>
            </w:r>
            <w:proofErr w:type="spellStart"/>
            <w:r w:rsidRPr="00AA308E">
              <w:rPr>
                <w:sz w:val="24"/>
              </w:rPr>
              <w:t>фотоинтерьера</w:t>
            </w:r>
            <w:proofErr w:type="spellEnd"/>
            <w:r w:rsidRPr="00AA308E">
              <w:rPr>
                <w:sz w:val="24"/>
              </w:rPr>
              <w:t>.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</w:t>
            </w:r>
          </w:p>
        </w:tc>
        <w:tc>
          <w:tcPr>
            <w:tcW w:w="7088" w:type="dxa"/>
          </w:tcPr>
          <w:p w:rsidR="00477B60" w:rsidRPr="00AA308E" w:rsidRDefault="00477B60" w:rsidP="00477B60">
            <w:pPr>
              <w:spacing w:after="0" w:line="240" w:lineRule="auto"/>
              <w:rPr>
                <w:sz w:val="24"/>
              </w:rPr>
            </w:pPr>
            <w:r w:rsidRPr="00AA308E">
              <w:rPr>
                <w:sz w:val="24"/>
              </w:rPr>
              <w:t xml:space="preserve">Человек на фотографии. Операторское мастерство </w:t>
            </w:r>
            <w:proofErr w:type="spellStart"/>
            <w:r w:rsidRPr="00AA308E">
              <w:rPr>
                <w:sz w:val="24"/>
              </w:rPr>
              <w:t>фотооператора</w:t>
            </w:r>
            <w:proofErr w:type="spellEnd"/>
            <w:r w:rsidRPr="00AA308E">
              <w:rPr>
                <w:sz w:val="24"/>
              </w:rPr>
              <w:t>. События в кадре. Искусство фоторепортажа.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088" w:type="dxa"/>
          </w:tcPr>
          <w:p w:rsidR="00477B60" w:rsidRPr="00AA308E" w:rsidRDefault="00477B60" w:rsidP="00477B60">
            <w:pPr>
              <w:spacing w:after="0" w:line="240" w:lineRule="auto"/>
              <w:rPr>
                <w:sz w:val="24"/>
              </w:rPr>
            </w:pPr>
            <w:r w:rsidRPr="00AA308E">
              <w:rPr>
                <w:sz w:val="24"/>
              </w:rPr>
              <w:t>Фотография и компьютер. Документ для фальсификации: факт и его компьютерная трактовка.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88" w:type="dxa"/>
          </w:tcPr>
          <w:p w:rsidR="00477B60" w:rsidRPr="00BA569C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A569C">
              <w:rPr>
                <w:b/>
                <w:sz w:val="24"/>
              </w:rPr>
              <w:t>Фильм творец и зритель. Что мы знаем об искусстве кино? Телевидение, пространство, культура? Экран - искусство – зритель. (13 ч)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088" w:type="dxa"/>
          </w:tcPr>
          <w:p w:rsidR="00477B60" w:rsidRPr="00BA569C" w:rsidRDefault="00477B60" w:rsidP="00477B60">
            <w:pPr>
              <w:spacing w:after="0" w:line="240" w:lineRule="auto"/>
              <w:rPr>
                <w:sz w:val="24"/>
              </w:rPr>
            </w:pPr>
            <w:r w:rsidRPr="00BA569C">
              <w:rPr>
                <w:sz w:val="24"/>
              </w:rPr>
              <w:t xml:space="preserve">Многоголосый язык экрана. Синтетическая природа фильма и монтаж. 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088" w:type="dxa"/>
          </w:tcPr>
          <w:p w:rsidR="00477B60" w:rsidRPr="00BA569C" w:rsidRDefault="00477B60" w:rsidP="00477B60">
            <w:pPr>
              <w:spacing w:after="0" w:line="240" w:lineRule="auto"/>
              <w:rPr>
                <w:sz w:val="24"/>
              </w:rPr>
            </w:pPr>
            <w:r w:rsidRPr="00BA569C">
              <w:rPr>
                <w:sz w:val="24"/>
              </w:rPr>
              <w:t xml:space="preserve">Пространство и время в кино. 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088" w:type="dxa"/>
          </w:tcPr>
          <w:p w:rsidR="00477B60" w:rsidRPr="00BA569C" w:rsidRDefault="00477B60" w:rsidP="00477B60">
            <w:pPr>
              <w:spacing w:after="0" w:line="240" w:lineRule="auto"/>
              <w:rPr>
                <w:sz w:val="24"/>
              </w:rPr>
            </w:pPr>
            <w:r w:rsidRPr="00BA569C">
              <w:rPr>
                <w:sz w:val="24"/>
              </w:rPr>
              <w:t>Художник и художественное творчество в кино.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088" w:type="dxa"/>
          </w:tcPr>
          <w:p w:rsidR="00477B60" w:rsidRPr="00BA569C" w:rsidRDefault="00477B60" w:rsidP="00477B60">
            <w:pPr>
              <w:spacing w:after="0" w:line="240" w:lineRule="auto"/>
              <w:rPr>
                <w:sz w:val="24"/>
              </w:rPr>
            </w:pPr>
            <w:r w:rsidRPr="00BA569C">
              <w:rPr>
                <w:sz w:val="24"/>
              </w:rPr>
              <w:t>Художник в игровом фильме.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088" w:type="dxa"/>
          </w:tcPr>
          <w:p w:rsidR="00477B60" w:rsidRPr="00BA569C" w:rsidRDefault="00477B60" w:rsidP="00477B60">
            <w:pPr>
              <w:spacing w:after="0" w:line="240" w:lineRule="auto"/>
              <w:rPr>
                <w:sz w:val="24"/>
              </w:rPr>
            </w:pPr>
            <w:r w:rsidRPr="00BA569C">
              <w:rPr>
                <w:sz w:val="24"/>
              </w:rPr>
              <w:t>От большого экрана к домашнему видео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088" w:type="dxa"/>
          </w:tcPr>
          <w:p w:rsidR="00477B60" w:rsidRPr="00BA569C" w:rsidRDefault="00477B60" w:rsidP="00477B60">
            <w:pPr>
              <w:spacing w:after="0" w:line="240" w:lineRule="auto"/>
              <w:rPr>
                <w:sz w:val="24"/>
              </w:rPr>
            </w:pPr>
            <w:r w:rsidRPr="00BA569C">
              <w:rPr>
                <w:sz w:val="24"/>
              </w:rPr>
              <w:t>Азбука киноязыка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088" w:type="dxa"/>
          </w:tcPr>
          <w:p w:rsidR="00477B60" w:rsidRPr="00BA569C" w:rsidRDefault="00477B60" w:rsidP="00477B60">
            <w:pPr>
              <w:spacing w:after="0" w:line="240" w:lineRule="auto"/>
              <w:rPr>
                <w:sz w:val="24"/>
              </w:rPr>
            </w:pPr>
            <w:r w:rsidRPr="00BA569C">
              <w:rPr>
                <w:sz w:val="24"/>
              </w:rPr>
              <w:t>Бесконечный мир кинематографа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088" w:type="dxa"/>
          </w:tcPr>
          <w:p w:rsidR="00477B60" w:rsidRPr="00BA569C" w:rsidRDefault="00477B60" w:rsidP="00477B60">
            <w:pPr>
              <w:spacing w:after="0" w:line="240" w:lineRule="auto"/>
              <w:rPr>
                <w:sz w:val="24"/>
              </w:rPr>
            </w:pPr>
            <w:r w:rsidRPr="00BA569C">
              <w:rPr>
                <w:sz w:val="24"/>
              </w:rPr>
              <w:t>Мир на экране: здесь и сейчас. Информационная и художественная природа телевизионного изображения.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088" w:type="dxa"/>
          </w:tcPr>
          <w:p w:rsidR="00477B60" w:rsidRPr="00BA569C" w:rsidRDefault="00477B60" w:rsidP="00477B60">
            <w:pPr>
              <w:spacing w:after="0" w:line="240" w:lineRule="auto"/>
              <w:rPr>
                <w:sz w:val="24"/>
              </w:rPr>
            </w:pPr>
            <w:r w:rsidRPr="00BA569C">
              <w:rPr>
                <w:sz w:val="24"/>
              </w:rPr>
              <w:t>Телевидение и документальное кино.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088" w:type="dxa"/>
          </w:tcPr>
          <w:p w:rsidR="00477B60" w:rsidRPr="00BA569C" w:rsidRDefault="00477B60" w:rsidP="00477B60">
            <w:pPr>
              <w:spacing w:after="0" w:line="240" w:lineRule="auto"/>
              <w:rPr>
                <w:sz w:val="24"/>
              </w:rPr>
            </w:pPr>
            <w:r w:rsidRPr="00BA569C">
              <w:rPr>
                <w:sz w:val="24"/>
              </w:rPr>
              <w:t xml:space="preserve">Телевизионная </w:t>
            </w:r>
            <w:proofErr w:type="spellStart"/>
            <w:r w:rsidRPr="00BA569C">
              <w:rPr>
                <w:sz w:val="24"/>
              </w:rPr>
              <w:t>документалистика</w:t>
            </w:r>
            <w:proofErr w:type="spellEnd"/>
            <w:r w:rsidRPr="00BA569C">
              <w:rPr>
                <w:sz w:val="24"/>
              </w:rPr>
              <w:t>: от видеосюжета до телерепортажа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088" w:type="dxa"/>
          </w:tcPr>
          <w:p w:rsidR="00477B60" w:rsidRPr="00BA569C" w:rsidRDefault="00477B60" w:rsidP="00477B60">
            <w:pPr>
              <w:spacing w:after="0" w:line="240" w:lineRule="auto"/>
              <w:rPr>
                <w:sz w:val="24"/>
              </w:rPr>
            </w:pPr>
            <w:proofErr w:type="spellStart"/>
            <w:r w:rsidRPr="00BA569C">
              <w:rPr>
                <w:sz w:val="24"/>
              </w:rPr>
              <w:t>Киноглаз</w:t>
            </w:r>
            <w:proofErr w:type="spellEnd"/>
            <w:r w:rsidRPr="00BA569C">
              <w:rPr>
                <w:sz w:val="24"/>
              </w:rPr>
              <w:t xml:space="preserve">, или </w:t>
            </w:r>
            <w:proofErr w:type="gramStart"/>
            <w:r w:rsidRPr="00BA569C">
              <w:rPr>
                <w:sz w:val="24"/>
              </w:rPr>
              <w:t>жизнь  врасплох</w:t>
            </w:r>
            <w:proofErr w:type="gramEnd"/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088" w:type="dxa"/>
          </w:tcPr>
          <w:p w:rsidR="00477B60" w:rsidRPr="00BA569C" w:rsidRDefault="00477B60" w:rsidP="00477B60">
            <w:pPr>
              <w:spacing w:after="0" w:line="240" w:lineRule="auto"/>
              <w:rPr>
                <w:sz w:val="24"/>
              </w:rPr>
            </w:pPr>
            <w:r w:rsidRPr="00BA569C">
              <w:rPr>
                <w:sz w:val="24"/>
              </w:rPr>
              <w:t>Телевидение, Интернет… Что дальше? Современные формы экранного языка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088" w:type="dxa"/>
          </w:tcPr>
          <w:p w:rsidR="00477B60" w:rsidRPr="00BA569C" w:rsidRDefault="00477B60" w:rsidP="00477B60">
            <w:pPr>
              <w:spacing w:after="0" w:line="240" w:lineRule="auto"/>
              <w:rPr>
                <w:sz w:val="24"/>
              </w:rPr>
            </w:pPr>
            <w:r w:rsidRPr="00BA569C">
              <w:rPr>
                <w:sz w:val="24"/>
              </w:rPr>
              <w:t>В царстве кривых зеркал, или Вечные истины искусства.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B60" w:rsidTr="00303652">
        <w:tc>
          <w:tcPr>
            <w:tcW w:w="1129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88" w:type="dxa"/>
          </w:tcPr>
          <w:p w:rsidR="00477B60" w:rsidRDefault="00477B60" w:rsidP="00477B6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28" w:type="dxa"/>
          </w:tcPr>
          <w:p w:rsidR="00477B60" w:rsidRDefault="00477B60" w:rsidP="00477B6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 ч</w:t>
            </w:r>
          </w:p>
        </w:tc>
      </w:tr>
    </w:tbl>
    <w:p w:rsidR="00477B60" w:rsidRPr="00270842" w:rsidRDefault="00477B60" w:rsidP="00477B60">
      <w:pPr>
        <w:jc w:val="center"/>
        <w:rPr>
          <w:rFonts w:ascii="Times New Roman" w:hAnsi="Times New Roman" w:cs="Times New Roman"/>
          <w:b/>
          <w:sz w:val="24"/>
        </w:rPr>
      </w:pPr>
    </w:p>
    <w:p w:rsidR="0062145C" w:rsidRPr="0029571E" w:rsidRDefault="0062145C" w:rsidP="00295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45C" w:rsidRPr="0029571E" w:rsidRDefault="0062145C" w:rsidP="00295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62145C" w:rsidRPr="0029571E" w:rsidSect="00455C77">
      <w:footerReference w:type="default" r:id="rId8"/>
      <w:footerReference w:type="first" r:id="rId9"/>
      <w:pgSz w:w="11906" w:h="16838"/>
      <w:pgMar w:top="568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4EF" w:rsidRDefault="003754EF" w:rsidP="00EC2B73">
      <w:pPr>
        <w:spacing w:after="0" w:line="240" w:lineRule="auto"/>
      </w:pPr>
      <w:r>
        <w:separator/>
      </w:r>
    </w:p>
  </w:endnote>
  <w:endnote w:type="continuationSeparator" w:id="0">
    <w:p w:rsidR="003754EF" w:rsidRDefault="003754EF" w:rsidP="00EC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371941"/>
      <w:docPartObj>
        <w:docPartGallery w:val="Page Numbers (Bottom of Page)"/>
        <w:docPartUnique/>
      </w:docPartObj>
    </w:sdtPr>
    <w:sdtEndPr/>
    <w:sdtContent>
      <w:p w:rsidR="00455C77" w:rsidRDefault="00455C7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52C">
          <w:rPr>
            <w:noProof/>
          </w:rPr>
          <w:t>17</w:t>
        </w:r>
        <w:r>
          <w:fldChar w:fldCharType="end"/>
        </w:r>
      </w:p>
    </w:sdtContent>
  </w:sdt>
  <w:p w:rsidR="00455C77" w:rsidRDefault="00455C7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479966"/>
      <w:docPartObj>
        <w:docPartGallery w:val="Page Numbers (Bottom of Page)"/>
        <w:docPartUnique/>
      </w:docPartObj>
    </w:sdtPr>
    <w:sdtEndPr/>
    <w:sdtContent>
      <w:p w:rsidR="00455C77" w:rsidRDefault="00455C7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71E">
          <w:rPr>
            <w:noProof/>
          </w:rPr>
          <w:t>1</w:t>
        </w:r>
        <w:r>
          <w:fldChar w:fldCharType="end"/>
        </w:r>
      </w:p>
    </w:sdtContent>
  </w:sdt>
  <w:p w:rsidR="00455C77" w:rsidRDefault="00455C7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4EF" w:rsidRDefault="003754EF" w:rsidP="00EC2B73">
      <w:pPr>
        <w:spacing w:after="0" w:line="240" w:lineRule="auto"/>
      </w:pPr>
      <w:r>
        <w:separator/>
      </w:r>
    </w:p>
  </w:footnote>
  <w:footnote w:type="continuationSeparator" w:id="0">
    <w:p w:rsidR="003754EF" w:rsidRDefault="003754EF" w:rsidP="00EC2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822862"/>
    <w:multiLevelType w:val="hybridMultilevel"/>
    <w:tmpl w:val="F5766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C294A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9A2D78"/>
    <w:multiLevelType w:val="hybridMultilevel"/>
    <w:tmpl w:val="7C5AEFA2"/>
    <w:lvl w:ilvl="0" w:tplc="D2B066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3B5435"/>
    <w:multiLevelType w:val="hybridMultilevel"/>
    <w:tmpl w:val="30EA09BC"/>
    <w:lvl w:ilvl="0" w:tplc="60620D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0920D05"/>
    <w:multiLevelType w:val="hybridMultilevel"/>
    <w:tmpl w:val="23DAE992"/>
    <w:lvl w:ilvl="0" w:tplc="7D6877EC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7A2B0BCF"/>
    <w:multiLevelType w:val="multilevel"/>
    <w:tmpl w:val="10E6CC7E"/>
    <w:lvl w:ilvl="0"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num w:numId="1">
    <w:abstractNumId w:val="5"/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F3"/>
    <w:rsid w:val="000104DC"/>
    <w:rsid w:val="0001454F"/>
    <w:rsid w:val="000261E3"/>
    <w:rsid w:val="00031813"/>
    <w:rsid w:val="0003373E"/>
    <w:rsid w:val="00035125"/>
    <w:rsid w:val="00036294"/>
    <w:rsid w:val="00042C17"/>
    <w:rsid w:val="000517C2"/>
    <w:rsid w:val="00064AA3"/>
    <w:rsid w:val="00065196"/>
    <w:rsid w:val="000830AD"/>
    <w:rsid w:val="000A7D26"/>
    <w:rsid w:val="000B0D0C"/>
    <w:rsid w:val="000B4F06"/>
    <w:rsid w:val="000F6B48"/>
    <w:rsid w:val="00100A80"/>
    <w:rsid w:val="00110CC1"/>
    <w:rsid w:val="00113014"/>
    <w:rsid w:val="0012309C"/>
    <w:rsid w:val="00125C78"/>
    <w:rsid w:val="001272AA"/>
    <w:rsid w:val="00130389"/>
    <w:rsid w:val="00142AD1"/>
    <w:rsid w:val="00144844"/>
    <w:rsid w:val="001511F9"/>
    <w:rsid w:val="00154DB8"/>
    <w:rsid w:val="00173ACD"/>
    <w:rsid w:val="00193A50"/>
    <w:rsid w:val="00196901"/>
    <w:rsid w:val="001A159A"/>
    <w:rsid w:val="001B7417"/>
    <w:rsid w:val="001D4187"/>
    <w:rsid w:val="001E0A9A"/>
    <w:rsid w:val="001F1A0D"/>
    <w:rsid w:val="002178BC"/>
    <w:rsid w:val="002208FE"/>
    <w:rsid w:val="002256F3"/>
    <w:rsid w:val="00226AEE"/>
    <w:rsid w:val="00231F27"/>
    <w:rsid w:val="00240494"/>
    <w:rsid w:val="002426D7"/>
    <w:rsid w:val="00246E0F"/>
    <w:rsid w:val="00247D10"/>
    <w:rsid w:val="00247E58"/>
    <w:rsid w:val="00250924"/>
    <w:rsid w:val="00254147"/>
    <w:rsid w:val="00266ED5"/>
    <w:rsid w:val="0029571E"/>
    <w:rsid w:val="00295ABB"/>
    <w:rsid w:val="002B14A5"/>
    <w:rsid w:val="002C0421"/>
    <w:rsid w:val="002C1537"/>
    <w:rsid w:val="002E704A"/>
    <w:rsid w:val="002F24A6"/>
    <w:rsid w:val="002F42C5"/>
    <w:rsid w:val="003071B7"/>
    <w:rsid w:val="00313745"/>
    <w:rsid w:val="0034337C"/>
    <w:rsid w:val="003474F8"/>
    <w:rsid w:val="00355EF8"/>
    <w:rsid w:val="00363098"/>
    <w:rsid w:val="003670D8"/>
    <w:rsid w:val="003754EF"/>
    <w:rsid w:val="00375A8E"/>
    <w:rsid w:val="00380640"/>
    <w:rsid w:val="00385042"/>
    <w:rsid w:val="00394AC6"/>
    <w:rsid w:val="003B3805"/>
    <w:rsid w:val="003C052C"/>
    <w:rsid w:val="003C76DD"/>
    <w:rsid w:val="003F64AC"/>
    <w:rsid w:val="003F6DF9"/>
    <w:rsid w:val="00413EC9"/>
    <w:rsid w:val="00416A0D"/>
    <w:rsid w:val="00420EC4"/>
    <w:rsid w:val="00421864"/>
    <w:rsid w:val="00422076"/>
    <w:rsid w:val="00435492"/>
    <w:rsid w:val="0044790D"/>
    <w:rsid w:val="00453C1C"/>
    <w:rsid w:val="00455C77"/>
    <w:rsid w:val="00465729"/>
    <w:rsid w:val="00467138"/>
    <w:rsid w:val="0047583E"/>
    <w:rsid w:val="00477B60"/>
    <w:rsid w:val="00481FD9"/>
    <w:rsid w:val="00490932"/>
    <w:rsid w:val="00492D54"/>
    <w:rsid w:val="00494F4E"/>
    <w:rsid w:val="004A2268"/>
    <w:rsid w:val="004A25ED"/>
    <w:rsid w:val="004A696D"/>
    <w:rsid w:val="004B438A"/>
    <w:rsid w:val="004E6620"/>
    <w:rsid w:val="005003C9"/>
    <w:rsid w:val="0050264B"/>
    <w:rsid w:val="00507518"/>
    <w:rsid w:val="0052738E"/>
    <w:rsid w:val="0053129D"/>
    <w:rsid w:val="00535943"/>
    <w:rsid w:val="00542CB7"/>
    <w:rsid w:val="00544663"/>
    <w:rsid w:val="00550A3C"/>
    <w:rsid w:val="00554005"/>
    <w:rsid w:val="00555481"/>
    <w:rsid w:val="00563960"/>
    <w:rsid w:val="00564DCC"/>
    <w:rsid w:val="00570C01"/>
    <w:rsid w:val="00576207"/>
    <w:rsid w:val="0058292D"/>
    <w:rsid w:val="0058292E"/>
    <w:rsid w:val="005A16BC"/>
    <w:rsid w:val="005A36C0"/>
    <w:rsid w:val="005B3DF3"/>
    <w:rsid w:val="005B778F"/>
    <w:rsid w:val="005C4644"/>
    <w:rsid w:val="005D5E75"/>
    <w:rsid w:val="005E4372"/>
    <w:rsid w:val="0062145C"/>
    <w:rsid w:val="00630B56"/>
    <w:rsid w:val="00644592"/>
    <w:rsid w:val="006453FC"/>
    <w:rsid w:val="006540FC"/>
    <w:rsid w:val="0065723E"/>
    <w:rsid w:val="00693F3F"/>
    <w:rsid w:val="006A1D61"/>
    <w:rsid w:val="006A6F36"/>
    <w:rsid w:val="006C3C44"/>
    <w:rsid w:val="006D2400"/>
    <w:rsid w:val="006D6A20"/>
    <w:rsid w:val="006F2FDB"/>
    <w:rsid w:val="006F3B11"/>
    <w:rsid w:val="007010FD"/>
    <w:rsid w:val="00722C63"/>
    <w:rsid w:val="007250D7"/>
    <w:rsid w:val="0073183B"/>
    <w:rsid w:val="0073444E"/>
    <w:rsid w:val="00772C35"/>
    <w:rsid w:val="00794090"/>
    <w:rsid w:val="007A400A"/>
    <w:rsid w:val="007D1AB9"/>
    <w:rsid w:val="007D4CD5"/>
    <w:rsid w:val="007E31AD"/>
    <w:rsid w:val="00803CD6"/>
    <w:rsid w:val="00812527"/>
    <w:rsid w:val="00816954"/>
    <w:rsid w:val="0083031A"/>
    <w:rsid w:val="00831E40"/>
    <w:rsid w:val="00833E5D"/>
    <w:rsid w:val="00861160"/>
    <w:rsid w:val="0086594D"/>
    <w:rsid w:val="00882975"/>
    <w:rsid w:val="008A30A9"/>
    <w:rsid w:val="008A7B56"/>
    <w:rsid w:val="008F685F"/>
    <w:rsid w:val="0090521B"/>
    <w:rsid w:val="0092767E"/>
    <w:rsid w:val="00956859"/>
    <w:rsid w:val="009722ED"/>
    <w:rsid w:val="0097609D"/>
    <w:rsid w:val="00991861"/>
    <w:rsid w:val="009A2F5C"/>
    <w:rsid w:val="009A3F75"/>
    <w:rsid w:val="009A4D5F"/>
    <w:rsid w:val="009A5195"/>
    <w:rsid w:val="009A737E"/>
    <w:rsid w:val="009B1FD1"/>
    <w:rsid w:val="009C1464"/>
    <w:rsid w:val="009C4949"/>
    <w:rsid w:val="009E6754"/>
    <w:rsid w:val="009F52DF"/>
    <w:rsid w:val="00A06ACA"/>
    <w:rsid w:val="00A105D0"/>
    <w:rsid w:val="00A2566A"/>
    <w:rsid w:val="00A25F13"/>
    <w:rsid w:val="00A6235A"/>
    <w:rsid w:val="00A7287B"/>
    <w:rsid w:val="00A74BD4"/>
    <w:rsid w:val="00A75859"/>
    <w:rsid w:val="00A82E9E"/>
    <w:rsid w:val="00AA00F0"/>
    <w:rsid w:val="00AA3564"/>
    <w:rsid w:val="00AA4E5C"/>
    <w:rsid w:val="00AC3E57"/>
    <w:rsid w:val="00AC7688"/>
    <w:rsid w:val="00AD0284"/>
    <w:rsid w:val="00AD6605"/>
    <w:rsid w:val="00AF1485"/>
    <w:rsid w:val="00B03EF1"/>
    <w:rsid w:val="00B06930"/>
    <w:rsid w:val="00B41C90"/>
    <w:rsid w:val="00B478F1"/>
    <w:rsid w:val="00B544BF"/>
    <w:rsid w:val="00BB03F4"/>
    <w:rsid w:val="00BC398F"/>
    <w:rsid w:val="00BC7FAC"/>
    <w:rsid w:val="00BD01B5"/>
    <w:rsid w:val="00BD0859"/>
    <w:rsid w:val="00BE3D51"/>
    <w:rsid w:val="00C0004B"/>
    <w:rsid w:val="00C0393C"/>
    <w:rsid w:val="00C03A69"/>
    <w:rsid w:val="00C175B4"/>
    <w:rsid w:val="00C22360"/>
    <w:rsid w:val="00C27453"/>
    <w:rsid w:val="00C37AE5"/>
    <w:rsid w:val="00C42FD1"/>
    <w:rsid w:val="00C56D0A"/>
    <w:rsid w:val="00C5727D"/>
    <w:rsid w:val="00C572F2"/>
    <w:rsid w:val="00C60369"/>
    <w:rsid w:val="00C60FA5"/>
    <w:rsid w:val="00C91C7C"/>
    <w:rsid w:val="00CA3B2D"/>
    <w:rsid w:val="00CA494B"/>
    <w:rsid w:val="00CB04E8"/>
    <w:rsid w:val="00CB2DCA"/>
    <w:rsid w:val="00CD2940"/>
    <w:rsid w:val="00CD5F61"/>
    <w:rsid w:val="00CE52A6"/>
    <w:rsid w:val="00CF0D5C"/>
    <w:rsid w:val="00CF3A17"/>
    <w:rsid w:val="00CF5417"/>
    <w:rsid w:val="00D064B0"/>
    <w:rsid w:val="00D16F23"/>
    <w:rsid w:val="00D56D8A"/>
    <w:rsid w:val="00D614B4"/>
    <w:rsid w:val="00D63386"/>
    <w:rsid w:val="00D738ED"/>
    <w:rsid w:val="00DB78DB"/>
    <w:rsid w:val="00DF2A73"/>
    <w:rsid w:val="00E00A2D"/>
    <w:rsid w:val="00E04344"/>
    <w:rsid w:val="00E07BA7"/>
    <w:rsid w:val="00E10634"/>
    <w:rsid w:val="00E11F60"/>
    <w:rsid w:val="00E158B4"/>
    <w:rsid w:val="00E22A43"/>
    <w:rsid w:val="00E24765"/>
    <w:rsid w:val="00E253B8"/>
    <w:rsid w:val="00E814B7"/>
    <w:rsid w:val="00E850C7"/>
    <w:rsid w:val="00EB1343"/>
    <w:rsid w:val="00EB6C6C"/>
    <w:rsid w:val="00EC2B73"/>
    <w:rsid w:val="00ED65AF"/>
    <w:rsid w:val="00EE264C"/>
    <w:rsid w:val="00EE423E"/>
    <w:rsid w:val="00EF357D"/>
    <w:rsid w:val="00F00598"/>
    <w:rsid w:val="00F014DC"/>
    <w:rsid w:val="00F0286D"/>
    <w:rsid w:val="00F12AEE"/>
    <w:rsid w:val="00F26B83"/>
    <w:rsid w:val="00F32529"/>
    <w:rsid w:val="00F333D8"/>
    <w:rsid w:val="00F37461"/>
    <w:rsid w:val="00F65288"/>
    <w:rsid w:val="00F85EE1"/>
    <w:rsid w:val="00F93E80"/>
    <w:rsid w:val="00FA6507"/>
    <w:rsid w:val="00FD7018"/>
    <w:rsid w:val="00FD7699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EE0636-1176-4E13-BF4C-85C8DAA4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56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2256F3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D614B4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614B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rsid w:val="00AD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11F60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564D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64DCC"/>
  </w:style>
  <w:style w:type="character" w:customStyle="1" w:styleId="a9">
    <w:name w:val="Оглавление_"/>
    <w:link w:val="1"/>
    <w:locked/>
    <w:rsid w:val="00FD7018"/>
    <w:rPr>
      <w:rFonts w:ascii="Arial" w:hAnsi="Arial" w:cs="Arial"/>
      <w:sz w:val="31"/>
      <w:szCs w:val="31"/>
      <w:shd w:val="clear" w:color="auto" w:fill="FFFFFF"/>
    </w:rPr>
  </w:style>
  <w:style w:type="paragraph" w:customStyle="1" w:styleId="1">
    <w:name w:val="Оглавление1"/>
    <w:basedOn w:val="a"/>
    <w:link w:val="a9"/>
    <w:rsid w:val="00FD7018"/>
    <w:pPr>
      <w:shd w:val="clear" w:color="auto" w:fill="FFFFFF"/>
      <w:spacing w:before="120" w:after="0" w:line="485" w:lineRule="exact"/>
    </w:pPr>
    <w:rPr>
      <w:rFonts w:ascii="Arial" w:hAnsi="Arial" w:cs="Arial"/>
      <w:sz w:val="31"/>
      <w:szCs w:val="31"/>
    </w:rPr>
  </w:style>
  <w:style w:type="table" w:styleId="aa">
    <w:name w:val="Table Grid"/>
    <w:basedOn w:val="a1"/>
    <w:uiPriority w:val="39"/>
    <w:rsid w:val="00630B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630B56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istParagraph1">
    <w:name w:val="List Paragraph1"/>
    <w:basedOn w:val="a"/>
    <w:rsid w:val="00555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EC2B73"/>
    <w:rPr>
      <w:color w:val="648BCB"/>
      <w:u w:val="single"/>
    </w:rPr>
  </w:style>
  <w:style w:type="paragraph" w:styleId="ad">
    <w:name w:val="header"/>
    <w:basedOn w:val="a"/>
    <w:link w:val="ae"/>
    <w:uiPriority w:val="99"/>
    <w:unhideWhenUsed/>
    <w:rsid w:val="00EC2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C2B73"/>
  </w:style>
  <w:style w:type="paragraph" w:styleId="af">
    <w:name w:val="footer"/>
    <w:basedOn w:val="a"/>
    <w:link w:val="af0"/>
    <w:uiPriority w:val="99"/>
    <w:unhideWhenUsed/>
    <w:rsid w:val="00EC2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C2B73"/>
  </w:style>
  <w:style w:type="paragraph" w:customStyle="1" w:styleId="c24">
    <w:name w:val="c24"/>
    <w:basedOn w:val="a"/>
    <w:rsid w:val="00D6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rsid w:val="00D63386"/>
  </w:style>
  <w:style w:type="paragraph" w:customStyle="1" w:styleId="c30">
    <w:name w:val="c30"/>
    <w:basedOn w:val="a"/>
    <w:rsid w:val="002E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rsid w:val="002E704A"/>
  </w:style>
  <w:style w:type="paragraph" w:customStyle="1" w:styleId="c15">
    <w:name w:val="c15"/>
    <w:basedOn w:val="a"/>
    <w:rsid w:val="002E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2E704A"/>
  </w:style>
  <w:style w:type="paragraph" w:customStyle="1" w:styleId="p4">
    <w:name w:val="p4"/>
    <w:basedOn w:val="a"/>
    <w:rsid w:val="002E70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5">
    <w:name w:val="p5"/>
    <w:basedOn w:val="a"/>
    <w:rsid w:val="002E70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E70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p11">
    <w:name w:val="p11"/>
    <w:basedOn w:val="a"/>
    <w:rsid w:val="002E704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2E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2E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1">
    <w:name w:val="s21"/>
    <w:rsid w:val="002E704A"/>
    <w:rPr>
      <w:b/>
      <w:bCs/>
    </w:rPr>
  </w:style>
  <w:style w:type="character" w:customStyle="1" w:styleId="s41">
    <w:name w:val="s41"/>
    <w:rsid w:val="002E704A"/>
    <w:rPr>
      <w:b/>
      <w:bCs/>
      <w:i/>
      <w:iCs/>
    </w:rPr>
  </w:style>
  <w:style w:type="character" w:customStyle="1" w:styleId="s51">
    <w:name w:val="s51"/>
    <w:rsid w:val="002E704A"/>
    <w:rPr>
      <w:i/>
      <w:iCs/>
    </w:rPr>
  </w:style>
  <w:style w:type="character" w:customStyle="1" w:styleId="s61">
    <w:name w:val="s61"/>
    <w:rsid w:val="002E704A"/>
    <w:rPr>
      <w:b/>
      <w:bCs/>
      <w:u w:val="single"/>
    </w:rPr>
  </w:style>
  <w:style w:type="character" w:customStyle="1" w:styleId="s2">
    <w:name w:val="s2"/>
    <w:basedOn w:val="a0"/>
    <w:rsid w:val="002E704A"/>
  </w:style>
  <w:style w:type="character" w:customStyle="1" w:styleId="s3">
    <w:name w:val="s3"/>
    <w:basedOn w:val="a0"/>
    <w:rsid w:val="002E704A"/>
  </w:style>
  <w:style w:type="character" w:customStyle="1" w:styleId="s4">
    <w:name w:val="s4"/>
    <w:basedOn w:val="a0"/>
    <w:rsid w:val="002E704A"/>
  </w:style>
  <w:style w:type="paragraph" w:customStyle="1" w:styleId="p12">
    <w:name w:val="p12"/>
    <w:basedOn w:val="a"/>
    <w:rsid w:val="002E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E704A"/>
  </w:style>
  <w:style w:type="character" w:customStyle="1" w:styleId="s6">
    <w:name w:val="s6"/>
    <w:basedOn w:val="a0"/>
    <w:rsid w:val="002E704A"/>
  </w:style>
  <w:style w:type="paragraph" w:customStyle="1" w:styleId="p10">
    <w:name w:val="p10"/>
    <w:basedOn w:val="a"/>
    <w:rsid w:val="002E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4158-4625-4C81-A202-65F87892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6934</Words>
  <Characters>39525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3</cp:revision>
  <cp:lastPrinted>2017-12-26T11:13:00Z</cp:lastPrinted>
  <dcterms:created xsi:type="dcterms:W3CDTF">2019-10-23T12:19:00Z</dcterms:created>
  <dcterms:modified xsi:type="dcterms:W3CDTF">2019-10-23T12:27:00Z</dcterms:modified>
</cp:coreProperties>
</file>