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06" w:rsidRPr="002931E9" w:rsidRDefault="009B2C06" w:rsidP="00AB3086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Частное</w:t>
      </w:r>
      <w:r w:rsidRPr="002931E9">
        <w:rPr>
          <w:rFonts w:ascii="Georgia" w:hAnsi="Georgia"/>
          <w:b/>
          <w:sz w:val="24"/>
          <w:szCs w:val="24"/>
        </w:rPr>
        <w:t xml:space="preserve"> общеобразовательное учреждение</w:t>
      </w:r>
    </w:p>
    <w:p w:rsidR="009B2C06" w:rsidRPr="002931E9" w:rsidRDefault="009B2C06" w:rsidP="00AB3086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«Православная г</w:t>
      </w:r>
      <w:r w:rsidRPr="002931E9">
        <w:rPr>
          <w:rFonts w:ascii="Georgia" w:hAnsi="Georgia"/>
          <w:b/>
          <w:sz w:val="24"/>
          <w:szCs w:val="24"/>
        </w:rPr>
        <w:t>имназия во имя святого равноапостольного князя Владимира»</w:t>
      </w:r>
    </w:p>
    <w:p w:rsidR="009B2C06" w:rsidRDefault="009B2C06" w:rsidP="00AB3086">
      <w:pPr>
        <w:spacing w:line="240" w:lineRule="auto"/>
      </w:pPr>
    </w:p>
    <w:p w:rsidR="009B2C06" w:rsidRDefault="009B2C06" w:rsidP="00AB308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9B2C06" w:rsidRPr="009D1A46" w:rsidTr="00847907">
        <w:tc>
          <w:tcPr>
            <w:tcW w:w="5070" w:type="dxa"/>
            <w:shd w:val="clear" w:color="auto" w:fill="auto"/>
          </w:tcPr>
          <w:p w:rsidR="009B2C06" w:rsidRPr="009D1A46" w:rsidRDefault="009B2C06" w:rsidP="00AB30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«Согласовано»</w:t>
            </w:r>
          </w:p>
          <w:p w:rsidR="009B2C06" w:rsidRPr="009D1A46" w:rsidRDefault="009B2C06" w:rsidP="00AB308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9D1A46">
              <w:rPr>
                <w:rFonts w:ascii="Times New Roman" w:hAnsi="Times New Roman" w:cs="Times New Roman"/>
                <w:sz w:val="28"/>
              </w:rPr>
              <w:t xml:space="preserve">а заседании педагогического совета </w:t>
            </w:r>
          </w:p>
          <w:p w:rsidR="009B2C06" w:rsidRPr="009D1A46" w:rsidRDefault="009B2C06" w:rsidP="00A53ADC">
            <w:pPr>
              <w:tabs>
                <w:tab w:val="right" w:pos="5279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D1A46">
              <w:rPr>
                <w:rFonts w:ascii="Times New Roman" w:hAnsi="Times New Roman" w:cs="Times New Roman"/>
                <w:sz w:val="28"/>
              </w:rPr>
              <w:t xml:space="preserve">протокол № </w:t>
            </w:r>
            <w:r w:rsidR="00A53ADC">
              <w:rPr>
                <w:rFonts w:ascii="Times New Roman" w:hAnsi="Times New Roman" w:cs="Times New Roman"/>
                <w:sz w:val="28"/>
              </w:rPr>
              <w:t>21</w:t>
            </w:r>
            <w:r w:rsidRPr="009D1A46">
              <w:rPr>
                <w:rFonts w:ascii="Times New Roman" w:hAnsi="Times New Roman" w:cs="Times New Roman"/>
                <w:sz w:val="28"/>
              </w:rPr>
              <w:t xml:space="preserve"> от «</w:t>
            </w:r>
            <w:r w:rsidR="00A53ADC">
              <w:rPr>
                <w:rFonts w:ascii="Times New Roman" w:hAnsi="Times New Roman" w:cs="Times New Roman"/>
                <w:sz w:val="28"/>
              </w:rPr>
              <w:t>29</w:t>
            </w:r>
            <w:r w:rsidRPr="009D1A46">
              <w:rPr>
                <w:rFonts w:ascii="Times New Roman" w:hAnsi="Times New Roman" w:cs="Times New Roman"/>
                <w:sz w:val="28"/>
              </w:rPr>
              <w:t>» августа 201</w:t>
            </w:r>
            <w:r w:rsidR="00A53ADC">
              <w:rPr>
                <w:rFonts w:ascii="Times New Roman" w:hAnsi="Times New Roman" w:cs="Times New Roman"/>
                <w:sz w:val="28"/>
              </w:rPr>
              <w:t>8</w:t>
            </w:r>
            <w:r w:rsidRPr="009D1A46">
              <w:rPr>
                <w:rFonts w:ascii="Times New Roman" w:hAnsi="Times New Roman" w:cs="Times New Roman"/>
                <w:sz w:val="28"/>
              </w:rPr>
              <w:t xml:space="preserve"> г.</w:t>
            </w:r>
            <w:r w:rsidRPr="009D1A46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9B2C06" w:rsidRPr="009D1A46" w:rsidRDefault="009B2C06" w:rsidP="00AB3086">
            <w:pPr>
              <w:spacing w:after="0" w:line="240" w:lineRule="auto"/>
              <w:ind w:left="318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«Утверждено»</w:t>
            </w:r>
          </w:p>
          <w:p w:rsidR="009B2C06" w:rsidRPr="009D1A46" w:rsidRDefault="009B2C06" w:rsidP="00AB30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D1A46">
              <w:rPr>
                <w:rFonts w:ascii="Times New Roman" w:hAnsi="Times New Roman" w:cs="Times New Roman"/>
                <w:sz w:val="28"/>
              </w:rPr>
              <w:t>приказом директора</w:t>
            </w:r>
          </w:p>
          <w:p w:rsidR="009B2C06" w:rsidRPr="009D1A46" w:rsidRDefault="009B2C06" w:rsidP="00A53ADC">
            <w:pPr>
              <w:spacing w:after="0" w:line="240" w:lineRule="auto"/>
              <w:ind w:left="318"/>
              <w:jc w:val="right"/>
              <w:rPr>
                <w:rFonts w:ascii="Times New Roman" w:hAnsi="Times New Roman" w:cs="Times New Roman"/>
                <w:sz w:val="28"/>
              </w:rPr>
            </w:pPr>
            <w:r w:rsidRPr="009D1A46">
              <w:rPr>
                <w:rFonts w:ascii="Times New Roman" w:hAnsi="Times New Roman" w:cs="Times New Roman"/>
                <w:sz w:val="28"/>
              </w:rPr>
              <w:t>№ 3</w:t>
            </w:r>
            <w:r w:rsidR="00A53ADC">
              <w:rPr>
                <w:rFonts w:ascii="Times New Roman" w:hAnsi="Times New Roman" w:cs="Times New Roman"/>
                <w:sz w:val="28"/>
              </w:rPr>
              <w:t>8</w:t>
            </w:r>
            <w:r w:rsidRPr="009D1A46">
              <w:rPr>
                <w:rFonts w:ascii="Times New Roman" w:hAnsi="Times New Roman" w:cs="Times New Roman"/>
                <w:sz w:val="28"/>
              </w:rPr>
              <w:t>од</w:t>
            </w:r>
            <w:r w:rsidRPr="009D1A4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от «</w:t>
            </w:r>
            <w:r w:rsidR="00A53ADC">
              <w:rPr>
                <w:rFonts w:ascii="Times New Roman" w:hAnsi="Times New Roman" w:cs="Times New Roman"/>
                <w:sz w:val="28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 xml:space="preserve">» августа </w:t>
            </w:r>
            <w:r w:rsidRPr="009D1A46">
              <w:rPr>
                <w:rFonts w:ascii="Times New Roman" w:hAnsi="Times New Roman" w:cs="Times New Roman"/>
                <w:sz w:val="28"/>
              </w:rPr>
              <w:t>201</w:t>
            </w:r>
            <w:r w:rsidR="00A53ADC">
              <w:rPr>
                <w:rFonts w:ascii="Times New Roman" w:hAnsi="Times New Roman" w:cs="Times New Roman"/>
                <w:sz w:val="28"/>
              </w:rPr>
              <w:t>8</w:t>
            </w:r>
            <w:r w:rsidRPr="009D1A46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9B2C06" w:rsidRDefault="009B2C06" w:rsidP="00AB308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B2C06" w:rsidRDefault="009B2C06" w:rsidP="00AB308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B2C06" w:rsidRDefault="009B2C06" w:rsidP="00AB308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B2C06" w:rsidRDefault="009B2C06" w:rsidP="00AB308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B2C06" w:rsidRDefault="009B2C06" w:rsidP="00AB308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B2C06" w:rsidRDefault="009B2C06" w:rsidP="00AB308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B3086" w:rsidRDefault="00AB3086" w:rsidP="00AB308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B3086" w:rsidRDefault="00AB3086" w:rsidP="00AB308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B2C06" w:rsidRPr="00745AD0" w:rsidRDefault="009B2C06" w:rsidP="00AB30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9B2C06" w:rsidRDefault="009B2C06" w:rsidP="00AB30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предмету «История</w:t>
      </w:r>
      <w:r w:rsidR="000A7BCF">
        <w:rPr>
          <w:rFonts w:ascii="Times New Roman" w:hAnsi="Times New Roman"/>
          <w:b/>
          <w:sz w:val="36"/>
          <w:szCs w:val="36"/>
        </w:rPr>
        <w:t xml:space="preserve"> России. Всеобщая история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8F34AE" w:rsidRDefault="008F34AE" w:rsidP="00AB30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8F34AE" w:rsidRDefault="008F34AE" w:rsidP="00AB30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Предметная область «Общественно-научные предметы»</w:t>
      </w:r>
    </w:p>
    <w:p w:rsidR="009B2C06" w:rsidRPr="008F34AE" w:rsidRDefault="009B2C06" w:rsidP="00AB30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8F34AE">
        <w:rPr>
          <w:rFonts w:ascii="Times New Roman" w:hAnsi="Times New Roman"/>
          <w:sz w:val="36"/>
          <w:szCs w:val="36"/>
        </w:rPr>
        <w:t>уровень обучения – основное общее образование</w:t>
      </w:r>
    </w:p>
    <w:p w:rsidR="009B2C06" w:rsidRPr="008F34AE" w:rsidRDefault="009B2C06" w:rsidP="00AB30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8F34AE">
        <w:rPr>
          <w:rFonts w:ascii="Times New Roman" w:hAnsi="Times New Roman"/>
          <w:sz w:val="36"/>
          <w:szCs w:val="36"/>
        </w:rPr>
        <w:t>6 класс</w:t>
      </w:r>
    </w:p>
    <w:p w:rsidR="009B2C06" w:rsidRDefault="009B2C06" w:rsidP="00AB3086">
      <w:pPr>
        <w:spacing w:line="240" w:lineRule="auto"/>
        <w:jc w:val="right"/>
        <w:rPr>
          <w:rFonts w:ascii="Times New Roman" w:hAnsi="Times New Roman"/>
          <w:sz w:val="28"/>
          <w:szCs w:val="36"/>
        </w:rPr>
      </w:pPr>
    </w:p>
    <w:p w:rsidR="009B2C06" w:rsidRDefault="009B2C06" w:rsidP="00AB3086">
      <w:pPr>
        <w:spacing w:line="240" w:lineRule="auto"/>
        <w:jc w:val="right"/>
        <w:rPr>
          <w:rFonts w:ascii="Times New Roman" w:hAnsi="Times New Roman"/>
          <w:sz w:val="28"/>
          <w:szCs w:val="36"/>
        </w:rPr>
      </w:pPr>
    </w:p>
    <w:p w:rsidR="009B2C06" w:rsidRDefault="009B2C06" w:rsidP="00AB3086">
      <w:pPr>
        <w:spacing w:line="240" w:lineRule="auto"/>
        <w:jc w:val="righ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Составитель:</w:t>
      </w:r>
    </w:p>
    <w:p w:rsidR="009B2C06" w:rsidRDefault="009B2C06" w:rsidP="00AB3086">
      <w:pPr>
        <w:spacing w:line="240" w:lineRule="auto"/>
        <w:jc w:val="righ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Чуриков Р. С.,</w:t>
      </w:r>
    </w:p>
    <w:p w:rsidR="009B2C06" w:rsidRDefault="009B2C06" w:rsidP="00AB3086">
      <w:pPr>
        <w:spacing w:line="240" w:lineRule="auto"/>
        <w:jc w:val="righ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учитель истории </w:t>
      </w:r>
    </w:p>
    <w:p w:rsidR="009B2C06" w:rsidRDefault="009B2C06" w:rsidP="00AB308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B65EA">
        <w:rPr>
          <w:rFonts w:ascii="Times New Roman" w:hAnsi="Times New Roman"/>
          <w:sz w:val="28"/>
          <w:szCs w:val="28"/>
        </w:rPr>
        <w:tab/>
      </w:r>
      <w:r w:rsidRPr="00BB65EA">
        <w:rPr>
          <w:rFonts w:ascii="Times New Roman" w:hAnsi="Times New Roman"/>
          <w:sz w:val="28"/>
          <w:szCs w:val="28"/>
        </w:rPr>
        <w:tab/>
      </w:r>
      <w:r w:rsidRPr="00BB65EA">
        <w:rPr>
          <w:rFonts w:ascii="Times New Roman" w:hAnsi="Times New Roman"/>
          <w:sz w:val="28"/>
          <w:szCs w:val="28"/>
        </w:rPr>
        <w:tab/>
      </w:r>
      <w:r w:rsidRPr="00BB65EA">
        <w:rPr>
          <w:rFonts w:ascii="Times New Roman" w:hAnsi="Times New Roman"/>
          <w:sz w:val="28"/>
          <w:szCs w:val="28"/>
        </w:rPr>
        <w:tab/>
      </w:r>
      <w:r w:rsidRPr="00BB65EA">
        <w:rPr>
          <w:rFonts w:ascii="Times New Roman" w:hAnsi="Times New Roman"/>
          <w:sz w:val="28"/>
          <w:szCs w:val="28"/>
        </w:rPr>
        <w:tab/>
      </w:r>
      <w:r w:rsidRPr="00BB65EA">
        <w:rPr>
          <w:rFonts w:ascii="Times New Roman" w:hAnsi="Times New Roman"/>
          <w:sz w:val="28"/>
          <w:szCs w:val="28"/>
        </w:rPr>
        <w:tab/>
      </w:r>
    </w:p>
    <w:p w:rsidR="009B2C06" w:rsidRDefault="009B2C06" w:rsidP="00AB308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C06" w:rsidRDefault="009B2C06" w:rsidP="00AB30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3086" w:rsidRDefault="00AB3086" w:rsidP="00AB30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3086" w:rsidRDefault="00AB3086" w:rsidP="00AB30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3086" w:rsidRDefault="00AB3086" w:rsidP="00AB30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3086" w:rsidRDefault="00AB3086" w:rsidP="00AB30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C06" w:rsidRDefault="009B2C06" w:rsidP="00AB30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 </w:t>
      </w:r>
    </w:p>
    <w:p w:rsidR="009B2C06" w:rsidRPr="00BB65EA" w:rsidRDefault="009B2C06" w:rsidP="00AB30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A53ADC">
        <w:rPr>
          <w:rFonts w:ascii="Times New Roman" w:hAnsi="Times New Roman"/>
          <w:sz w:val="28"/>
          <w:szCs w:val="28"/>
        </w:rPr>
        <w:t>8</w:t>
      </w:r>
    </w:p>
    <w:p w:rsidR="00D83914" w:rsidRDefault="00D83914" w:rsidP="00AB3086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C06">
        <w:rPr>
          <w:rFonts w:ascii="Times New Roman" w:hAnsi="Times New Roman" w:cs="Times New Roman"/>
          <w:b/>
          <w:sz w:val="24"/>
          <w:szCs w:val="24"/>
        </w:rPr>
        <w:lastRenderedPageBreak/>
        <w:t>ПРЕАМБУЛА</w:t>
      </w:r>
    </w:p>
    <w:p w:rsidR="00EE26C1" w:rsidRPr="009B2C06" w:rsidRDefault="00EE26C1" w:rsidP="00AB3086">
      <w:pPr>
        <w:shd w:val="clear" w:color="auto" w:fill="FFFFFF"/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2C06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для </w:t>
      </w:r>
      <w:r w:rsidR="003D2859" w:rsidRPr="009B2C06">
        <w:rPr>
          <w:rFonts w:ascii="Times New Roman" w:hAnsi="Times New Roman" w:cs="Times New Roman"/>
          <w:sz w:val="24"/>
          <w:szCs w:val="24"/>
        </w:rPr>
        <w:t>6</w:t>
      </w:r>
      <w:r w:rsidRPr="009B2C06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положениями Федерального государственного стандарта основного общего образования, рекомендационного письма Министерства образования и науки РФ от 28 октября </w:t>
      </w:r>
      <w:smartTag w:uri="urn:schemas-microsoft-com:office:smarttags" w:element="metricconverter">
        <w:smartTagPr>
          <w:attr w:name="ProductID" w:val="2015 г"/>
        </w:smartTagPr>
        <w:r w:rsidRPr="009B2C06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9B2C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26C1" w:rsidRPr="009B2C06" w:rsidRDefault="002658D3" w:rsidP="00AB3086">
      <w:pPr>
        <w:shd w:val="clear" w:color="auto" w:fill="FFFFFF"/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="00EE26C1" w:rsidRPr="009B2C06">
        <w:rPr>
          <w:rFonts w:ascii="Times New Roman" w:hAnsi="Times New Roman" w:cs="Times New Roman"/>
          <w:sz w:val="24"/>
          <w:szCs w:val="24"/>
        </w:rPr>
        <w:t xml:space="preserve">в 6 классе представлен в двух модулях: </w:t>
      </w:r>
      <w:r w:rsidR="003D2859" w:rsidRPr="009B2C06">
        <w:rPr>
          <w:rFonts w:ascii="Times New Roman" w:hAnsi="Times New Roman" w:cs="Times New Roman"/>
          <w:sz w:val="24"/>
          <w:szCs w:val="24"/>
        </w:rPr>
        <w:t xml:space="preserve">Всеобщая история. </w:t>
      </w:r>
      <w:r w:rsidR="00EE26C1" w:rsidRPr="009B2C06">
        <w:rPr>
          <w:rFonts w:ascii="Times New Roman" w:hAnsi="Times New Roman" w:cs="Times New Roman"/>
          <w:sz w:val="24"/>
          <w:szCs w:val="24"/>
        </w:rPr>
        <w:t>История средних веков (</w:t>
      </w:r>
      <w:r w:rsidR="00EE26C1" w:rsidRPr="009B2C0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E26C1" w:rsidRPr="009B2C06">
        <w:rPr>
          <w:rFonts w:ascii="Times New Roman" w:hAnsi="Times New Roman" w:cs="Times New Roman"/>
          <w:sz w:val="24"/>
          <w:szCs w:val="24"/>
        </w:rPr>
        <w:t>-</w:t>
      </w:r>
      <w:r w:rsidR="00EE26C1" w:rsidRPr="009B2C0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3D2859" w:rsidRPr="009B2C06">
        <w:rPr>
          <w:rFonts w:ascii="Times New Roman" w:hAnsi="Times New Roman" w:cs="Times New Roman"/>
          <w:sz w:val="24"/>
          <w:szCs w:val="24"/>
        </w:rPr>
        <w:t xml:space="preserve">вв.) и История России </w:t>
      </w:r>
      <w:r w:rsidR="00EE26C1" w:rsidRPr="009B2C06">
        <w:rPr>
          <w:rFonts w:ascii="Times New Roman" w:hAnsi="Times New Roman" w:cs="Times New Roman"/>
          <w:sz w:val="24"/>
          <w:szCs w:val="24"/>
        </w:rPr>
        <w:t xml:space="preserve">с древнейших времен до конца </w:t>
      </w:r>
      <w:r w:rsidR="00EE26C1" w:rsidRPr="009B2C0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3D2859" w:rsidRPr="009B2C06">
        <w:rPr>
          <w:rFonts w:ascii="Times New Roman" w:hAnsi="Times New Roman" w:cs="Times New Roman"/>
          <w:sz w:val="24"/>
          <w:szCs w:val="24"/>
        </w:rPr>
        <w:t>в.</w:t>
      </w:r>
    </w:p>
    <w:p w:rsidR="00EE26C1" w:rsidRPr="009B2C06" w:rsidRDefault="00EE26C1" w:rsidP="00AB3086">
      <w:pPr>
        <w:shd w:val="clear" w:color="auto" w:fill="FFFFFF"/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B2C06">
        <w:rPr>
          <w:rFonts w:ascii="Times New Roman" w:hAnsi="Times New Roman" w:cs="Times New Roman"/>
          <w:sz w:val="24"/>
          <w:szCs w:val="24"/>
        </w:rPr>
        <w:t>Программа ориенти</w:t>
      </w:r>
      <w:r w:rsidR="00D83914" w:rsidRPr="009B2C06">
        <w:rPr>
          <w:rFonts w:ascii="Times New Roman" w:hAnsi="Times New Roman" w:cs="Times New Roman"/>
          <w:sz w:val="24"/>
          <w:szCs w:val="24"/>
        </w:rPr>
        <w:t xml:space="preserve">рована использование следующих </w:t>
      </w:r>
      <w:r w:rsidRPr="009B2C06">
        <w:rPr>
          <w:rFonts w:ascii="Times New Roman" w:hAnsi="Times New Roman" w:cs="Times New Roman"/>
          <w:sz w:val="24"/>
          <w:szCs w:val="24"/>
        </w:rPr>
        <w:t>УМК:</w:t>
      </w:r>
    </w:p>
    <w:p w:rsidR="002658D3" w:rsidRPr="00A53ADC" w:rsidRDefault="002658D3" w:rsidP="00AB30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ADC">
        <w:rPr>
          <w:rFonts w:ascii="Times New Roman" w:hAnsi="Times New Roman" w:cs="Times New Roman"/>
          <w:sz w:val="24"/>
          <w:szCs w:val="24"/>
        </w:rPr>
        <w:t>М.А.Бойцов</w:t>
      </w:r>
      <w:proofErr w:type="spellEnd"/>
      <w:r w:rsidRPr="00A53ADC">
        <w:rPr>
          <w:rFonts w:ascii="Times New Roman" w:hAnsi="Times New Roman" w:cs="Times New Roman"/>
          <w:sz w:val="24"/>
          <w:szCs w:val="24"/>
        </w:rPr>
        <w:t xml:space="preserve">, Р.М. </w:t>
      </w:r>
      <w:proofErr w:type="spellStart"/>
      <w:r w:rsidRPr="00A53ADC">
        <w:rPr>
          <w:rFonts w:ascii="Times New Roman" w:hAnsi="Times New Roman" w:cs="Times New Roman"/>
          <w:sz w:val="24"/>
          <w:szCs w:val="24"/>
        </w:rPr>
        <w:t>Шукуров</w:t>
      </w:r>
      <w:proofErr w:type="spellEnd"/>
      <w:r w:rsidRPr="00A53ADC">
        <w:rPr>
          <w:rFonts w:ascii="Times New Roman" w:hAnsi="Times New Roman" w:cs="Times New Roman"/>
          <w:sz w:val="24"/>
          <w:szCs w:val="24"/>
        </w:rPr>
        <w:t xml:space="preserve"> Всеобщая история. История средних веков: учебник для 6 класса общеобразовательных организаций / </w:t>
      </w:r>
      <w:proofErr w:type="spellStart"/>
      <w:r w:rsidRPr="00A53ADC">
        <w:rPr>
          <w:rFonts w:ascii="Times New Roman" w:hAnsi="Times New Roman" w:cs="Times New Roman"/>
          <w:sz w:val="24"/>
          <w:szCs w:val="24"/>
        </w:rPr>
        <w:t>М.А.Бойцов</w:t>
      </w:r>
      <w:proofErr w:type="spellEnd"/>
      <w:r w:rsidRPr="00A53A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DC">
        <w:rPr>
          <w:rFonts w:ascii="Times New Roman" w:hAnsi="Times New Roman" w:cs="Times New Roman"/>
          <w:sz w:val="24"/>
          <w:szCs w:val="24"/>
        </w:rPr>
        <w:t>Р.М.Шукуров</w:t>
      </w:r>
      <w:proofErr w:type="spellEnd"/>
      <w:r w:rsidRPr="00A53ADC">
        <w:rPr>
          <w:rFonts w:ascii="Times New Roman" w:hAnsi="Times New Roman" w:cs="Times New Roman"/>
          <w:sz w:val="24"/>
          <w:szCs w:val="24"/>
        </w:rPr>
        <w:t xml:space="preserve">. – 5-е изд. - М.:  ООО «Русское слово – учебник, 2016. – 264 с. </w:t>
      </w:r>
    </w:p>
    <w:p w:rsidR="00C15AE2" w:rsidRPr="004679E2" w:rsidRDefault="002658D3" w:rsidP="00AB30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B2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1934" w:rsidRPr="009B2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«История России. 6 класс. Учеб. для </w:t>
      </w:r>
      <w:proofErr w:type="spellStart"/>
      <w:r w:rsidR="00271934" w:rsidRPr="009B2C06">
        <w:rPr>
          <w:rFonts w:ascii="Times New Roman" w:hAnsi="Times New Roman" w:cs="Times New Roman"/>
          <w:sz w:val="24"/>
          <w:szCs w:val="24"/>
          <w:shd w:val="clear" w:color="auto" w:fill="FFFFFF"/>
        </w:rPr>
        <w:t>общеобразоват</w:t>
      </w:r>
      <w:proofErr w:type="spellEnd"/>
      <w:r w:rsidR="00271934" w:rsidRPr="009B2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организаций. В 2 ч. / под ред. А.В. </w:t>
      </w:r>
      <w:proofErr w:type="spellStart"/>
      <w:r w:rsidR="00271934" w:rsidRPr="009B2C06">
        <w:rPr>
          <w:rFonts w:ascii="Times New Roman" w:hAnsi="Times New Roman" w:cs="Times New Roman"/>
          <w:sz w:val="24"/>
          <w:szCs w:val="24"/>
          <w:shd w:val="clear" w:color="auto" w:fill="FFFFFF"/>
        </w:rPr>
        <w:t>Торкунова</w:t>
      </w:r>
      <w:proofErr w:type="spellEnd"/>
      <w:r w:rsidR="00271934" w:rsidRPr="009B2C06">
        <w:rPr>
          <w:rFonts w:ascii="Times New Roman" w:hAnsi="Times New Roman" w:cs="Times New Roman"/>
          <w:sz w:val="24"/>
          <w:szCs w:val="24"/>
          <w:shd w:val="clear" w:color="auto" w:fill="FFFFFF"/>
        </w:rPr>
        <w:t>. – М.: Просвещение, 2016.</w:t>
      </w:r>
    </w:p>
    <w:p w:rsidR="004679E2" w:rsidRPr="004679E2" w:rsidRDefault="004679E2" w:rsidP="004679E2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</w:rPr>
      </w:pPr>
      <w:r w:rsidRPr="004679E2">
        <w:rPr>
          <w:rFonts w:ascii="Times New Roman" w:hAnsi="Times New Roman" w:cs="Times New Roman"/>
          <w:sz w:val="24"/>
        </w:rPr>
        <w:t>Контрольно-измерительные материалы. Всеобщая история. История Средних веков. 6 класс / Сост. К.В. Волкова. – М.: ВАКО, 2013. 112 с.</w:t>
      </w:r>
    </w:p>
    <w:p w:rsidR="0032284A" w:rsidRPr="0032284A" w:rsidRDefault="0032284A" w:rsidP="0032284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284A">
        <w:rPr>
          <w:rStyle w:val="c1"/>
          <w:rFonts w:ascii="Times New Roman" w:hAnsi="Times New Roman"/>
          <w:sz w:val="24"/>
          <w:szCs w:val="24"/>
        </w:rPr>
        <w:t xml:space="preserve">Для изучения истории региона (Сибири) используется учебное пособие: Инновационный учебно-методический комплекс «История». Учебное пособие для образовательных учреждений РФ. Модуль 5.1.: История Сибири: история России через историю регионов. / отв. ред.: В.А. Зверев, О.М. </w:t>
      </w:r>
      <w:proofErr w:type="spellStart"/>
      <w:r w:rsidRPr="0032284A">
        <w:rPr>
          <w:rStyle w:val="c1"/>
          <w:rFonts w:ascii="Times New Roman" w:hAnsi="Times New Roman"/>
          <w:sz w:val="24"/>
          <w:szCs w:val="24"/>
        </w:rPr>
        <w:t>Хлытина</w:t>
      </w:r>
      <w:proofErr w:type="spellEnd"/>
      <w:r w:rsidRPr="0032284A">
        <w:rPr>
          <w:rStyle w:val="c1"/>
          <w:rFonts w:ascii="Times New Roman" w:hAnsi="Times New Roman"/>
          <w:sz w:val="24"/>
          <w:szCs w:val="24"/>
        </w:rPr>
        <w:t>. – М.: ООО «Интеграция: Образование и Наука», 2015.</w:t>
      </w:r>
    </w:p>
    <w:p w:rsidR="0032284A" w:rsidRPr="0032284A" w:rsidRDefault="0032284A" w:rsidP="0032284A">
      <w:pPr>
        <w:pStyle w:val="ad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 w:rsidRPr="0032284A">
        <w:rPr>
          <w:color w:val="000000"/>
        </w:rPr>
        <w:t xml:space="preserve">Отбор учебного материала для содержания программы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возможностей учащихся </w:t>
      </w:r>
      <w:r w:rsidR="00D66BD9">
        <w:rPr>
          <w:color w:val="000000"/>
        </w:rPr>
        <w:t>6</w:t>
      </w:r>
      <w:r w:rsidRPr="0032284A">
        <w:rPr>
          <w:color w:val="000000"/>
        </w:rPr>
        <w:t xml:space="preserve"> класса, особенностей их социализации, а также ресурса учебного времени, отводимого на изучение предмета.</w:t>
      </w:r>
    </w:p>
    <w:p w:rsidR="0032284A" w:rsidRPr="0032284A" w:rsidRDefault="0032284A" w:rsidP="0032284A">
      <w:pPr>
        <w:pStyle w:val="ad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 w:rsidRPr="0032284A">
        <w:rPr>
          <w:color w:val="000000"/>
        </w:rPr>
        <w:t>Программа разработана на основе требований </w:t>
      </w:r>
      <w:r w:rsidRPr="0032284A">
        <w:rPr>
          <w:i/>
          <w:iCs/>
          <w:color w:val="000000"/>
        </w:rPr>
        <w:t>Концепции единого учебно-методического комплекса по отечественной истории</w:t>
      </w:r>
      <w:r w:rsidRPr="0032284A">
        <w:rPr>
          <w:color w:val="000000"/>
        </w:rPr>
        <w:t>, а также принципов и содержания </w:t>
      </w:r>
      <w:r w:rsidRPr="0032284A">
        <w:rPr>
          <w:i/>
          <w:iCs/>
          <w:color w:val="000000"/>
        </w:rPr>
        <w:t>Историко-культурного стандарта </w:t>
      </w:r>
      <w:r w:rsidRPr="0032284A">
        <w:rPr>
          <w:color w:val="000000"/>
        </w:rPr>
        <w:t>и рассчитана на </w:t>
      </w:r>
      <w:r w:rsidRPr="0032284A">
        <w:rPr>
          <w:bCs/>
          <w:color w:val="000000"/>
        </w:rPr>
        <w:t>средний уровень учащихся.</w:t>
      </w:r>
    </w:p>
    <w:p w:rsidR="0032284A" w:rsidRDefault="0032284A" w:rsidP="0032284A">
      <w:pPr>
        <w:pStyle w:val="c5"/>
        <w:spacing w:before="0" w:beforeAutospacing="0" w:after="0" w:afterAutospacing="0"/>
        <w:ind w:firstLine="708"/>
        <w:jc w:val="both"/>
      </w:pPr>
      <w:r w:rsidRPr="0001576C">
        <w:rPr>
          <w:rStyle w:val="ae"/>
          <w:b w:val="0"/>
          <w:color w:val="000000"/>
        </w:rPr>
        <w:t>Рабочая программа рассчитана на 68 часов (2 учебных часа в неделю)</w:t>
      </w:r>
      <w:r w:rsidRPr="000C0B43">
        <w:rPr>
          <w:color w:val="000000"/>
        </w:rPr>
        <w:t>:</w:t>
      </w:r>
      <w:r>
        <w:rPr>
          <w:color w:val="000000"/>
        </w:rPr>
        <w:t xml:space="preserve"> История средних веков - 28 часов,</w:t>
      </w:r>
      <w:r w:rsidRPr="0032284A">
        <w:t xml:space="preserve"> </w:t>
      </w:r>
      <w:r>
        <w:t>история России – 40 часов</w:t>
      </w:r>
      <w:r>
        <w:rPr>
          <w:color w:val="000000"/>
        </w:rPr>
        <w:t>.</w:t>
      </w:r>
      <w:r>
        <w:rPr>
          <w:rStyle w:val="c1"/>
        </w:rPr>
        <w:t xml:space="preserve"> Предполагается последовательное изучение двух курсов.</w:t>
      </w:r>
    </w:p>
    <w:p w:rsidR="00AB3086" w:rsidRPr="009B2C06" w:rsidRDefault="00AB3086" w:rsidP="001879F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E26C1" w:rsidRDefault="00D83914" w:rsidP="00AB3086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C06">
        <w:rPr>
          <w:rFonts w:ascii="Times New Roman" w:hAnsi="Times New Roman" w:cs="Times New Roman"/>
          <w:b/>
          <w:sz w:val="24"/>
          <w:szCs w:val="24"/>
        </w:rPr>
        <w:t>ПЛАНИРУЕМЫЕ ПРЕДМЕТНЫЕ ОСВОЕНИЯ УЧЕБНОГО ПРЕДМЕТА</w:t>
      </w:r>
    </w:p>
    <w:p w:rsidR="00EE26C1" w:rsidRPr="009B2C06" w:rsidRDefault="00EE26C1" w:rsidP="00AB3086">
      <w:pPr>
        <w:pStyle w:val="Default"/>
        <w:ind w:right="-1" w:firstLine="283"/>
        <w:jc w:val="both"/>
        <w:rPr>
          <w:rFonts w:ascii="Times New Roman" w:hAnsi="Times New Roman" w:cs="Times New Roman"/>
        </w:rPr>
      </w:pPr>
      <w:r w:rsidRPr="009B2C06">
        <w:rPr>
          <w:rFonts w:ascii="Times New Roman" w:hAnsi="Times New Roman" w:cs="Times New Roman"/>
          <w:bCs/>
        </w:rPr>
        <w:t xml:space="preserve">Требования к результатам обучения и освоения содержания курса по истории </w:t>
      </w:r>
      <w:r w:rsidRPr="009B2C06">
        <w:rPr>
          <w:rFonts w:ascii="Times New Roman" w:hAnsi="Times New Roman" w:cs="Times New Roman"/>
        </w:rPr>
        <w:t>предполага</w:t>
      </w:r>
      <w:r w:rsidR="009118DC">
        <w:rPr>
          <w:rFonts w:ascii="Times New Roman" w:hAnsi="Times New Roman" w:cs="Times New Roman"/>
        </w:rPr>
        <w:t xml:space="preserve">ют реализацию </w:t>
      </w:r>
      <w:proofErr w:type="spellStart"/>
      <w:r w:rsidR="009118DC">
        <w:rPr>
          <w:rFonts w:ascii="Times New Roman" w:hAnsi="Times New Roman" w:cs="Times New Roman"/>
        </w:rPr>
        <w:t>деятельностного</w:t>
      </w:r>
      <w:proofErr w:type="spellEnd"/>
      <w:r w:rsidR="009118DC">
        <w:rPr>
          <w:rFonts w:ascii="Times New Roman" w:hAnsi="Times New Roman" w:cs="Times New Roman"/>
        </w:rPr>
        <w:t xml:space="preserve">, </w:t>
      </w:r>
      <w:proofErr w:type="spellStart"/>
      <w:r w:rsidRPr="009B2C06">
        <w:rPr>
          <w:rFonts w:ascii="Times New Roman" w:hAnsi="Times New Roman" w:cs="Times New Roman"/>
        </w:rPr>
        <w:t>компетентностного</w:t>
      </w:r>
      <w:proofErr w:type="spellEnd"/>
      <w:r w:rsidRPr="009B2C06">
        <w:rPr>
          <w:rFonts w:ascii="Times New Roman" w:hAnsi="Times New Roman" w:cs="Times New Roman"/>
        </w:rPr>
        <w:t xml:space="preserve"> и личностно ориентированных подходов в процессе усвоения программы. </w:t>
      </w:r>
    </w:p>
    <w:p w:rsidR="00EE26C1" w:rsidRPr="009B2C06" w:rsidRDefault="00EE26C1" w:rsidP="00AB3086">
      <w:pPr>
        <w:pStyle w:val="Default"/>
        <w:ind w:right="-1" w:firstLine="283"/>
        <w:jc w:val="both"/>
        <w:rPr>
          <w:rFonts w:ascii="Times New Roman" w:hAnsi="Times New Roman" w:cs="Times New Roman"/>
        </w:rPr>
      </w:pPr>
      <w:r w:rsidRPr="009B2C06">
        <w:rPr>
          <w:rFonts w:ascii="Times New Roman" w:hAnsi="Times New Roman" w:cs="Times New Roman"/>
        </w:rPr>
        <w:t>Результатами образования являются компетентности, заключающиеся в сочетание знаний и умений, вид</w:t>
      </w:r>
      <w:r w:rsidR="009118DC">
        <w:rPr>
          <w:rFonts w:ascii="Times New Roman" w:hAnsi="Times New Roman" w:cs="Times New Roman"/>
        </w:rPr>
        <w:t xml:space="preserve">ов деятельности, приобретённых </w:t>
      </w:r>
      <w:r w:rsidRPr="009B2C06">
        <w:rPr>
          <w:rFonts w:ascii="Times New Roman" w:hAnsi="Times New Roman" w:cs="Times New Roman"/>
        </w:rPr>
        <w:t>в процессе усвоения учебного содержания, а также с</w:t>
      </w:r>
      <w:r w:rsidR="005F6976">
        <w:rPr>
          <w:rFonts w:ascii="Times New Roman" w:hAnsi="Times New Roman" w:cs="Times New Roman"/>
        </w:rPr>
        <w:t>пособностей, личностных качеств</w:t>
      </w:r>
      <w:r w:rsidRPr="009B2C06">
        <w:rPr>
          <w:rFonts w:ascii="Times New Roman" w:hAnsi="Times New Roman" w:cs="Times New Roman"/>
        </w:rPr>
        <w:t xml:space="preserve"> и свойств учащихся. </w:t>
      </w:r>
    </w:p>
    <w:p w:rsidR="00EE26C1" w:rsidRPr="009B2C06" w:rsidRDefault="00EE26C1" w:rsidP="00AB3086">
      <w:pPr>
        <w:pStyle w:val="Default"/>
        <w:ind w:right="-1" w:firstLine="283"/>
        <w:jc w:val="both"/>
        <w:rPr>
          <w:rFonts w:ascii="Times New Roman" w:hAnsi="Times New Roman" w:cs="Times New Roman"/>
          <w:b/>
          <w:i/>
        </w:rPr>
      </w:pPr>
      <w:r w:rsidRPr="009B2C06">
        <w:rPr>
          <w:rFonts w:ascii="Times New Roman" w:hAnsi="Times New Roman" w:cs="Times New Roman"/>
          <w:b/>
          <w:i/>
        </w:rPr>
        <w:t>Предметные результаты:</w:t>
      </w:r>
    </w:p>
    <w:p w:rsidR="008F34AE" w:rsidRPr="00A9746F" w:rsidRDefault="008F34AE" w:rsidP="008F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46F">
        <w:rPr>
          <w:rFonts w:ascii="Times New Roman" w:hAnsi="Times New Roman"/>
          <w:b/>
          <w:bCs/>
          <w:color w:val="000000"/>
          <w:sz w:val="24"/>
          <w:szCs w:val="24"/>
        </w:rPr>
        <w:t>История Средних веков</w:t>
      </w:r>
    </w:p>
    <w:p w:rsidR="008F34AE" w:rsidRPr="00A9746F" w:rsidRDefault="008F34AE" w:rsidP="008F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46F">
        <w:rPr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8F34AE" w:rsidRPr="00A9746F" w:rsidRDefault="008F34AE" w:rsidP="008F34AE">
      <w:pPr>
        <w:widowControl w:val="0"/>
        <w:autoSpaceDE w:val="0"/>
        <w:autoSpaceDN w:val="0"/>
        <w:adjustRightInd w:val="0"/>
        <w:spacing w:after="0" w:line="240" w:lineRule="auto"/>
        <w:ind w:left="525" w:right="525"/>
        <w:jc w:val="both"/>
        <w:rPr>
          <w:rFonts w:ascii="Times New Roman" w:hAnsi="Times New Roman"/>
          <w:sz w:val="24"/>
          <w:szCs w:val="24"/>
        </w:rPr>
      </w:pPr>
      <w:r w:rsidRPr="00A9746F">
        <w:rPr>
          <w:rFonts w:ascii="Times New Roman" w:hAnsi="Times New Roman"/>
          <w:color w:val="000000"/>
          <w:sz w:val="24"/>
          <w:szCs w:val="24"/>
        </w:rPr>
        <w:t>• 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8F34AE" w:rsidRPr="00A9746F" w:rsidRDefault="008F34AE" w:rsidP="008F34AE">
      <w:pPr>
        <w:widowControl w:val="0"/>
        <w:autoSpaceDE w:val="0"/>
        <w:autoSpaceDN w:val="0"/>
        <w:adjustRightInd w:val="0"/>
        <w:spacing w:after="0" w:line="240" w:lineRule="auto"/>
        <w:ind w:left="525" w:right="525"/>
        <w:jc w:val="both"/>
        <w:rPr>
          <w:rFonts w:ascii="Times New Roman" w:hAnsi="Times New Roman"/>
          <w:sz w:val="24"/>
          <w:szCs w:val="24"/>
        </w:rPr>
      </w:pPr>
      <w:r w:rsidRPr="00A9746F">
        <w:rPr>
          <w:rFonts w:ascii="Times New Roman" w:hAnsi="Times New Roman"/>
          <w:color w:val="000000"/>
          <w:sz w:val="24"/>
          <w:szCs w:val="24"/>
        </w:rPr>
        <w:t>•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- походов, завоеваний, колонизаций и др.;</w:t>
      </w:r>
    </w:p>
    <w:p w:rsidR="008F34AE" w:rsidRPr="00A9746F" w:rsidRDefault="008F34AE" w:rsidP="008F34AE">
      <w:pPr>
        <w:widowControl w:val="0"/>
        <w:autoSpaceDE w:val="0"/>
        <w:autoSpaceDN w:val="0"/>
        <w:adjustRightInd w:val="0"/>
        <w:spacing w:after="0" w:line="240" w:lineRule="auto"/>
        <w:ind w:left="525" w:right="525"/>
        <w:jc w:val="both"/>
        <w:rPr>
          <w:rFonts w:ascii="Times New Roman" w:hAnsi="Times New Roman"/>
          <w:sz w:val="24"/>
          <w:szCs w:val="24"/>
        </w:rPr>
      </w:pPr>
      <w:r w:rsidRPr="00A9746F">
        <w:rPr>
          <w:rFonts w:ascii="Times New Roman" w:hAnsi="Times New Roman"/>
          <w:color w:val="000000"/>
          <w:sz w:val="24"/>
          <w:szCs w:val="24"/>
        </w:rPr>
        <w:t>• проводить поиск информации в исторических текстах, материальных исторических памятниках Средневековья;</w:t>
      </w:r>
    </w:p>
    <w:p w:rsidR="008F34AE" w:rsidRPr="00A9746F" w:rsidRDefault="008F34AE" w:rsidP="008F34AE">
      <w:pPr>
        <w:widowControl w:val="0"/>
        <w:autoSpaceDE w:val="0"/>
        <w:autoSpaceDN w:val="0"/>
        <w:adjustRightInd w:val="0"/>
        <w:spacing w:after="0" w:line="240" w:lineRule="auto"/>
        <w:ind w:left="525" w:right="525"/>
        <w:jc w:val="both"/>
        <w:rPr>
          <w:rFonts w:ascii="Times New Roman" w:hAnsi="Times New Roman"/>
          <w:sz w:val="24"/>
          <w:szCs w:val="24"/>
        </w:rPr>
      </w:pPr>
      <w:r w:rsidRPr="00A9746F">
        <w:rPr>
          <w:rFonts w:ascii="Times New Roman" w:hAnsi="Times New Roman"/>
          <w:color w:val="000000"/>
          <w:sz w:val="24"/>
          <w:szCs w:val="24"/>
        </w:rPr>
        <w:t xml:space="preserve">• составлять описание образа жизни различных групп населения в </w:t>
      </w:r>
      <w:r w:rsidRPr="00A9746F">
        <w:rPr>
          <w:rFonts w:ascii="Times New Roman" w:hAnsi="Times New Roman"/>
          <w:color w:val="000000"/>
          <w:sz w:val="24"/>
          <w:szCs w:val="24"/>
        </w:rPr>
        <w:lastRenderedPageBreak/>
        <w:t>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8F34AE" w:rsidRPr="00A9746F" w:rsidRDefault="008F34AE" w:rsidP="008F34AE">
      <w:pPr>
        <w:widowControl w:val="0"/>
        <w:autoSpaceDE w:val="0"/>
        <w:autoSpaceDN w:val="0"/>
        <w:adjustRightInd w:val="0"/>
        <w:spacing w:after="0" w:line="240" w:lineRule="auto"/>
        <w:ind w:left="525" w:right="525"/>
        <w:jc w:val="both"/>
        <w:rPr>
          <w:rFonts w:ascii="Times New Roman" w:hAnsi="Times New Roman"/>
          <w:sz w:val="24"/>
          <w:szCs w:val="24"/>
        </w:rPr>
      </w:pPr>
      <w:r w:rsidRPr="00A9746F">
        <w:rPr>
          <w:rFonts w:ascii="Times New Roman" w:hAnsi="Times New Roman"/>
          <w:color w:val="000000"/>
          <w:sz w:val="24"/>
          <w:szCs w:val="24"/>
        </w:rPr>
        <w:t>• 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8F34AE" w:rsidRPr="00A9746F" w:rsidRDefault="008F34AE" w:rsidP="008F34AE">
      <w:pPr>
        <w:widowControl w:val="0"/>
        <w:autoSpaceDE w:val="0"/>
        <w:autoSpaceDN w:val="0"/>
        <w:adjustRightInd w:val="0"/>
        <w:spacing w:after="0" w:line="240" w:lineRule="auto"/>
        <w:ind w:left="525" w:right="525"/>
        <w:jc w:val="both"/>
        <w:rPr>
          <w:rFonts w:ascii="Times New Roman" w:hAnsi="Times New Roman"/>
          <w:sz w:val="24"/>
          <w:szCs w:val="24"/>
        </w:rPr>
      </w:pPr>
      <w:r w:rsidRPr="00A9746F">
        <w:rPr>
          <w:rFonts w:ascii="Times New Roman" w:hAnsi="Times New Roman"/>
          <w:color w:val="000000"/>
          <w:sz w:val="24"/>
          <w:szCs w:val="24"/>
        </w:rPr>
        <w:t>• объяснять причины и следствия ключевых событий отечественной и всеобщей истории Средних веков;</w:t>
      </w:r>
    </w:p>
    <w:p w:rsidR="008F34AE" w:rsidRPr="00A9746F" w:rsidRDefault="008F34AE" w:rsidP="008F34AE">
      <w:pPr>
        <w:widowControl w:val="0"/>
        <w:autoSpaceDE w:val="0"/>
        <w:autoSpaceDN w:val="0"/>
        <w:adjustRightInd w:val="0"/>
        <w:spacing w:after="0" w:line="240" w:lineRule="auto"/>
        <w:ind w:left="525" w:right="525"/>
        <w:jc w:val="both"/>
        <w:rPr>
          <w:rFonts w:ascii="Times New Roman" w:hAnsi="Times New Roman"/>
          <w:sz w:val="24"/>
          <w:szCs w:val="24"/>
        </w:rPr>
      </w:pPr>
      <w:r w:rsidRPr="00A9746F">
        <w:rPr>
          <w:rFonts w:ascii="Times New Roman" w:hAnsi="Times New Roman"/>
          <w:color w:val="000000"/>
          <w:sz w:val="24"/>
          <w:szCs w:val="24"/>
        </w:rPr>
        <w:t>• сопоставлять развитие Руси и других стран в период Средневековья, показывать общие черты и особенности (в связи с понятиями "политическая раздробленность", "централизованное государство" и др.);</w:t>
      </w:r>
    </w:p>
    <w:p w:rsidR="008F34AE" w:rsidRPr="00A9746F" w:rsidRDefault="008F34AE" w:rsidP="008F34AE">
      <w:pPr>
        <w:widowControl w:val="0"/>
        <w:autoSpaceDE w:val="0"/>
        <w:autoSpaceDN w:val="0"/>
        <w:adjustRightInd w:val="0"/>
        <w:spacing w:after="0" w:line="240" w:lineRule="auto"/>
        <w:ind w:left="525" w:right="525"/>
        <w:jc w:val="both"/>
        <w:rPr>
          <w:rFonts w:ascii="Times New Roman" w:hAnsi="Times New Roman"/>
          <w:sz w:val="24"/>
          <w:szCs w:val="24"/>
        </w:rPr>
      </w:pPr>
      <w:r w:rsidRPr="00A9746F">
        <w:rPr>
          <w:rFonts w:ascii="Times New Roman" w:hAnsi="Times New Roman"/>
          <w:color w:val="000000"/>
          <w:sz w:val="24"/>
          <w:szCs w:val="24"/>
        </w:rPr>
        <w:t>• давать оценку событиям и личностям отечественной и всеобщей истории Средних веков.</w:t>
      </w:r>
    </w:p>
    <w:p w:rsidR="008F34AE" w:rsidRPr="00A9746F" w:rsidRDefault="008F34AE" w:rsidP="008F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46F">
        <w:rPr>
          <w:rFonts w:ascii="Times New Roman" w:hAnsi="Times New Roman"/>
          <w:color w:val="000000"/>
          <w:sz w:val="24"/>
          <w:szCs w:val="24"/>
        </w:rPr>
        <w:t>Выпускник получит возможность научиться:</w:t>
      </w:r>
    </w:p>
    <w:p w:rsidR="008F34AE" w:rsidRPr="00A9746F" w:rsidRDefault="008F34AE" w:rsidP="008F34AE">
      <w:pPr>
        <w:widowControl w:val="0"/>
        <w:autoSpaceDE w:val="0"/>
        <w:autoSpaceDN w:val="0"/>
        <w:adjustRightInd w:val="0"/>
        <w:spacing w:after="0" w:line="240" w:lineRule="auto"/>
        <w:ind w:left="525" w:right="525"/>
        <w:jc w:val="both"/>
        <w:rPr>
          <w:rFonts w:ascii="Times New Roman" w:hAnsi="Times New Roman"/>
          <w:sz w:val="24"/>
          <w:szCs w:val="24"/>
        </w:rPr>
      </w:pPr>
      <w:r w:rsidRPr="00A9746F">
        <w:rPr>
          <w:rFonts w:ascii="Times New Roman" w:hAnsi="Times New Roman"/>
          <w:color w:val="000000"/>
          <w:sz w:val="24"/>
          <w:szCs w:val="24"/>
        </w:rPr>
        <w:t>• давать сопоставительную характеристику политического устройства государств Средневековья (Русь, Запад, Восток);</w:t>
      </w:r>
    </w:p>
    <w:p w:rsidR="008F34AE" w:rsidRPr="00A9746F" w:rsidRDefault="008F34AE" w:rsidP="008F34AE">
      <w:pPr>
        <w:widowControl w:val="0"/>
        <w:autoSpaceDE w:val="0"/>
        <w:autoSpaceDN w:val="0"/>
        <w:adjustRightInd w:val="0"/>
        <w:spacing w:after="0" w:line="240" w:lineRule="auto"/>
        <w:ind w:left="525" w:right="525"/>
        <w:jc w:val="both"/>
        <w:rPr>
          <w:rFonts w:ascii="Times New Roman" w:hAnsi="Times New Roman"/>
          <w:sz w:val="24"/>
          <w:szCs w:val="24"/>
        </w:rPr>
      </w:pPr>
      <w:r w:rsidRPr="00A9746F">
        <w:rPr>
          <w:rFonts w:ascii="Times New Roman" w:hAnsi="Times New Roman"/>
          <w:color w:val="000000"/>
          <w:sz w:val="24"/>
          <w:szCs w:val="24"/>
        </w:rPr>
        <w:t>• сравнивать свидетельства различных исторических источников, выявляя в них общее и различия;</w:t>
      </w:r>
    </w:p>
    <w:p w:rsidR="008F34AE" w:rsidRPr="00A9746F" w:rsidRDefault="008F34AE" w:rsidP="008F34AE">
      <w:pPr>
        <w:widowControl w:val="0"/>
        <w:autoSpaceDE w:val="0"/>
        <w:autoSpaceDN w:val="0"/>
        <w:adjustRightInd w:val="0"/>
        <w:spacing w:after="0" w:line="240" w:lineRule="auto"/>
        <w:ind w:left="525" w:right="525"/>
        <w:jc w:val="both"/>
        <w:rPr>
          <w:rFonts w:ascii="Times New Roman" w:hAnsi="Times New Roman"/>
          <w:sz w:val="24"/>
          <w:szCs w:val="24"/>
        </w:rPr>
      </w:pPr>
      <w:r w:rsidRPr="00A9746F">
        <w:rPr>
          <w:rFonts w:ascii="Times New Roman" w:hAnsi="Times New Roman"/>
          <w:color w:val="000000"/>
          <w:sz w:val="24"/>
          <w:szCs w:val="24"/>
        </w:rPr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</w:r>
    </w:p>
    <w:p w:rsidR="00D83914" w:rsidRDefault="00D83914" w:rsidP="00AB3086">
      <w:pPr>
        <w:pStyle w:val="Default"/>
        <w:ind w:right="-1" w:firstLine="283"/>
        <w:jc w:val="both"/>
        <w:rPr>
          <w:rFonts w:ascii="Times New Roman" w:hAnsi="Times New Roman" w:cs="Times New Roman"/>
        </w:rPr>
      </w:pPr>
    </w:p>
    <w:p w:rsidR="00AB3086" w:rsidRDefault="00AB3086" w:rsidP="00AB3086">
      <w:pPr>
        <w:pStyle w:val="Default"/>
        <w:ind w:right="-1" w:firstLine="283"/>
        <w:jc w:val="both"/>
        <w:rPr>
          <w:rFonts w:ascii="Times New Roman" w:hAnsi="Times New Roman" w:cs="Times New Roman"/>
        </w:rPr>
      </w:pPr>
    </w:p>
    <w:p w:rsidR="00AB3086" w:rsidRPr="009B2C06" w:rsidRDefault="00D83914" w:rsidP="00AB3086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C06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E26C1" w:rsidRDefault="00EE26C1" w:rsidP="00AB3086">
      <w:pPr>
        <w:spacing w:line="240" w:lineRule="auto"/>
        <w:ind w:right="-1" w:firstLine="28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3086">
        <w:rPr>
          <w:rFonts w:ascii="Times New Roman" w:hAnsi="Times New Roman" w:cs="Times New Roman"/>
          <w:b/>
          <w:sz w:val="28"/>
          <w:szCs w:val="24"/>
        </w:rPr>
        <w:t>Всеобщая история</w:t>
      </w:r>
      <w:r w:rsidR="00D83914" w:rsidRPr="00AB3086">
        <w:rPr>
          <w:rFonts w:ascii="Times New Roman" w:hAnsi="Times New Roman" w:cs="Times New Roman"/>
          <w:b/>
          <w:sz w:val="28"/>
          <w:szCs w:val="24"/>
        </w:rPr>
        <w:t xml:space="preserve">. История </w:t>
      </w:r>
      <w:r w:rsidRPr="00AB3086">
        <w:rPr>
          <w:rFonts w:ascii="Times New Roman" w:hAnsi="Times New Roman" w:cs="Times New Roman"/>
          <w:b/>
          <w:sz w:val="28"/>
          <w:szCs w:val="24"/>
        </w:rPr>
        <w:t>средних веков.</w:t>
      </w:r>
      <w:r w:rsidR="00D83914" w:rsidRPr="00AB3086">
        <w:rPr>
          <w:rFonts w:ascii="Times New Roman" w:hAnsi="Times New Roman" w:cs="Times New Roman"/>
          <w:b/>
          <w:sz w:val="28"/>
          <w:szCs w:val="24"/>
        </w:rPr>
        <w:t xml:space="preserve"> (28ч)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526B1">
        <w:rPr>
          <w:b/>
          <w:color w:val="000000"/>
        </w:rPr>
        <w:t>Р</w:t>
      </w:r>
      <w:r w:rsidR="00DF44E5">
        <w:rPr>
          <w:b/>
          <w:color w:val="000000"/>
        </w:rPr>
        <w:t>аздел I. Раннее средневековье (</w:t>
      </w:r>
      <w:r w:rsidR="005F6976">
        <w:rPr>
          <w:b/>
          <w:color w:val="000000"/>
        </w:rPr>
        <w:t>9</w:t>
      </w:r>
      <w:r w:rsidR="00DF44E5">
        <w:rPr>
          <w:b/>
          <w:color w:val="000000"/>
        </w:rPr>
        <w:t xml:space="preserve"> </w:t>
      </w:r>
      <w:r w:rsidRPr="002526B1">
        <w:rPr>
          <w:b/>
          <w:color w:val="000000"/>
        </w:rPr>
        <w:t>ч.)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526B1">
        <w:rPr>
          <w:b/>
          <w:color w:val="000000"/>
        </w:rPr>
        <w:t>Глава 1.</w:t>
      </w:r>
    </w:p>
    <w:p w:rsidR="002526B1" w:rsidRPr="002526B1" w:rsidRDefault="00DF44E5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В центре Ойкумены (2 часа).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26B1">
        <w:rPr>
          <w:color w:val="000000"/>
        </w:rPr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26B1">
        <w:rPr>
          <w:color w:val="000000"/>
        </w:rPr>
        <w:t>Работать с контурной картой, выявлять сходства и отличия обществ германцев и римлян работать с историческими документами. Оценивать деятельность исторических личностей (на примере Карла Великого); Указывать на контурной карте завоеванные норманнами земли; называть существенные черты представлений средневекового человека о мире, сравнивать управление государством (Византии и империи Карла Великого). Выписывание терминов из учебника. Составлять описание произведений искусства.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526B1" w:rsidRPr="002526B1" w:rsidRDefault="00DF44E5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Глава 2. Бури на окраинах (3 часа).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26B1">
        <w:rPr>
          <w:color w:val="000000"/>
        </w:rPr>
        <w:t>Начало Средневековья. Великое переселение народов. Образование варварских королевств. 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526B1">
        <w:rPr>
          <w:b/>
          <w:color w:val="000000"/>
        </w:rPr>
        <w:t>Глава 3. Д</w:t>
      </w:r>
      <w:r w:rsidR="00DF44E5">
        <w:rPr>
          <w:b/>
          <w:color w:val="000000"/>
        </w:rPr>
        <w:t>ержава франков (2 часа).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26B1">
        <w:rPr>
          <w:color w:val="000000"/>
        </w:rPr>
        <w:t>Народы Европы в раннее Средневековье. Франки: расселение, занятия, общественное устройство. </w:t>
      </w:r>
      <w:r w:rsidRPr="002526B1">
        <w:rPr>
          <w:i/>
          <w:iCs/>
          <w:color w:val="000000"/>
        </w:rPr>
        <w:t>Законы франков; «Салическая правда».</w:t>
      </w:r>
      <w:r w:rsidRPr="002526B1">
        <w:rPr>
          <w:color w:val="000000"/>
        </w:rPr>
        <w:t> 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526B1">
        <w:rPr>
          <w:b/>
          <w:color w:val="000000"/>
        </w:rPr>
        <w:lastRenderedPageBreak/>
        <w:t>Глава 4. Северная Европа во времена викингов</w:t>
      </w:r>
      <w:r w:rsidR="00DF44E5">
        <w:rPr>
          <w:b/>
          <w:color w:val="000000"/>
        </w:rPr>
        <w:t xml:space="preserve"> (2 часа).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26B1">
        <w:rPr>
          <w:color w:val="000000"/>
        </w:rPr>
        <w:t>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526B1" w:rsidRPr="002526B1" w:rsidRDefault="00DF44E5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РАЗДЕЛ II. Европа на подъеме (13</w:t>
      </w:r>
      <w:r w:rsidR="002526B1" w:rsidRPr="002526B1">
        <w:rPr>
          <w:b/>
          <w:color w:val="000000"/>
        </w:rPr>
        <w:t>ч.)</w:t>
      </w:r>
    </w:p>
    <w:p w:rsidR="002526B1" w:rsidRPr="002526B1" w:rsidRDefault="00DF44E5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Глава 5. Крестьяне и рыцари (3 часа)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26B1">
        <w:rPr>
          <w:color w:val="000000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26B1">
        <w:rPr>
          <w:color w:val="000000"/>
        </w:rPr>
        <w:t>Крестьянство: феодальная зависимость, повинности, условия жизни. Крестьянская община.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26B1">
        <w:rPr>
          <w:color w:val="000000"/>
        </w:rPr>
        <w:t>Складывание феодальных отношений в странах Европы. Христианизация Европы. Светские правители и папы. Культура средневековой Европы. Сословный характер культуры. Средневековый эпос. Рыцарская литература. Городской и крестьянский фольклор.</w:t>
      </w:r>
    </w:p>
    <w:p w:rsid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26B1">
        <w:rPr>
          <w:color w:val="000000"/>
        </w:rPr>
        <w:t xml:space="preserve">Называть существенные черты социального положения людей (на примере феодалов и крестьян). Использовать иллюстрации при описании снаряжения и замка рыцаря. Устанавливать причинно- следственные связи (на примере возникновения городов). Применять понятийный аппарат и элементарные методы исторической науки для атрибуции фактов и источников по истории </w:t>
      </w:r>
      <w:r w:rsidR="00DF44E5">
        <w:rPr>
          <w:color w:val="000000"/>
        </w:rPr>
        <w:t>Средневековья. А</w:t>
      </w:r>
      <w:r w:rsidRPr="002526B1">
        <w:rPr>
          <w:color w:val="000000"/>
        </w:rPr>
        <w:t>нализировать и сопоставлять разные виды учебных и документальных текстов, приводить и объяснять содержащиеся в них оценки и аргументы авторов. Наносить на контурную карту походы крестоносцев, обозначать государства крестоносцев. Выявлять изменения в положении разных соц. групп (крестьян, государей, римских пап). Сравнивать причины образования централизованного государства во Франции и Англии; делать выводы. Наносить на контурную карту ход боевых действий. Давать самостоятельную оценку историческим явлениям. Сравнивать особенности развития Германии и Италии; давать самостоятельную оценку историческим событиям. Составлять описание достижений культуры; работать с дополнительной литературой. Выявлять новые черты в искусстве; сравнивать идеи гуманистов. Использовать иллюстрации при рассказе о технических открытиях и изобретениях.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526B1">
        <w:rPr>
          <w:b/>
          <w:color w:val="000000"/>
        </w:rPr>
        <w:t>Глава 6. Западная Европа в эпоху Крестовых походов</w:t>
      </w:r>
      <w:r w:rsidR="00DF44E5">
        <w:rPr>
          <w:b/>
          <w:color w:val="000000"/>
        </w:rPr>
        <w:t xml:space="preserve"> (2 часа).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26B1">
        <w:rPr>
          <w:color w:val="000000"/>
        </w:rPr>
        <w:t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 </w:t>
      </w:r>
      <w:r w:rsidRPr="002526B1">
        <w:rPr>
          <w:i/>
          <w:iCs/>
          <w:color w:val="000000"/>
        </w:rPr>
        <w:t>Ереси: причины возникновения и распространения. Преследование еретиков.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526B1">
        <w:rPr>
          <w:b/>
          <w:color w:val="000000"/>
        </w:rPr>
        <w:t>Глава 7.</w:t>
      </w:r>
      <w:r>
        <w:rPr>
          <w:b/>
          <w:color w:val="000000"/>
        </w:rPr>
        <w:t xml:space="preserve"> </w:t>
      </w:r>
      <w:r w:rsidR="00DF44E5">
        <w:rPr>
          <w:b/>
          <w:color w:val="000000"/>
        </w:rPr>
        <w:t>Лики средневекового города (3 часа).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26B1">
        <w:rPr>
          <w:color w:val="000000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 Представления средневекового человека о мире. Место религии в жизни человека и общества. Образование: школы и университеты. Романский и готический стили в художественной культуре. Романский и готический стили в художественной культуре.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526B1" w:rsidRPr="002526B1" w:rsidRDefault="00DF44E5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Глава 8. Вершина Средневековья (5 часа).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26B1">
        <w:rPr>
          <w:color w:val="000000"/>
        </w:rPr>
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 w:rsidRPr="002526B1">
        <w:rPr>
          <w:color w:val="000000"/>
        </w:rPr>
        <w:t>д’Арк</w:t>
      </w:r>
      <w:proofErr w:type="spellEnd"/>
      <w:r w:rsidRPr="002526B1">
        <w:rPr>
          <w:color w:val="000000"/>
        </w:rPr>
        <w:t xml:space="preserve">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</w:t>
      </w:r>
      <w:r w:rsidRPr="002526B1">
        <w:rPr>
          <w:color w:val="000000"/>
        </w:rPr>
        <w:lastRenderedPageBreak/>
        <w:t>развитие европейских стран. Обострение социальных противоречий в XIV в. </w:t>
      </w:r>
      <w:r w:rsidRPr="002526B1">
        <w:rPr>
          <w:i/>
          <w:iCs/>
          <w:color w:val="000000"/>
        </w:rPr>
        <w:t xml:space="preserve">(Жакерия, восстание </w:t>
      </w:r>
      <w:proofErr w:type="spellStart"/>
      <w:r w:rsidRPr="002526B1">
        <w:rPr>
          <w:i/>
          <w:iCs/>
          <w:color w:val="000000"/>
        </w:rPr>
        <w:t>Уота</w:t>
      </w:r>
      <w:proofErr w:type="spellEnd"/>
      <w:r w:rsidRPr="002526B1">
        <w:rPr>
          <w:i/>
          <w:iCs/>
          <w:color w:val="000000"/>
        </w:rPr>
        <w:t xml:space="preserve"> </w:t>
      </w:r>
      <w:proofErr w:type="spellStart"/>
      <w:r w:rsidRPr="002526B1">
        <w:rPr>
          <w:i/>
          <w:iCs/>
          <w:color w:val="000000"/>
        </w:rPr>
        <w:t>Тайлера</w:t>
      </w:r>
      <w:proofErr w:type="spellEnd"/>
      <w:r w:rsidRPr="002526B1">
        <w:rPr>
          <w:i/>
          <w:iCs/>
          <w:color w:val="000000"/>
        </w:rPr>
        <w:t>).</w:t>
      </w:r>
      <w:r>
        <w:rPr>
          <w:i/>
          <w:iCs/>
          <w:color w:val="000000"/>
        </w:rPr>
        <w:t xml:space="preserve"> </w:t>
      </w:r>
      <w:r w:rsidRPr="002526B1">
        <w:rPr>
          <w:color w:val="000000"/>
        </w:rPr>
        <w:t>Гуситское движение в Чехии.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526B1">
        <w:rPr>
          <w:b/>
          <w:color w:val="000000"/>
        </w:rPr>
        <w:t>РАЗДЕЛ III. Дальние страны</w:t>
      </w:r>
      <w:r w:rsidR="00DF44E5">
        <w:rPr>
          <w:b/>
          <w:color w:val="000000"/>
        </w:rPr>
        <w:t xml:space="preserve"> (4 часа)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526B1">
        <w:rPr>
          <w:b/>
          <w:color w:val="000000"/>
        </w:rPr>
        <w:t>Глава 9. Где был и где не был Марко Поло</w:t>
      </w:r>
      <w:r w:rsidR="000E2564">
        <w:rPr>
          <w:b/>
          <w:color w:val="000000"/>
        </w:rPr>
        <w:t xml:space="preserve"> (4 часа).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26B1">
        <w:rPr>
          <w:color w:val="000000"/>
        </w:rPr>
        <w:t>Османская империя: завоевания турок-османов, управление империей, </w:t>
      </w:r>
      <w:r w:rsidRPr="002526B1">
        <w:rPr>
          <w:i/>
          <w:iCs/>
          <w:color w:val="000000"/>
        </w:rPr>
        <w:t>положение покоренных народов</w:t>
      </w:r>
      <w:r w:rsidRPr="002526B1">
        <w:rPr>
          <w:color w:val="000000"/>
        </w:rPr>
        <w:t>. Монгольская держава: общественный строй монгольских племен, завоевания Чингисхана и его потомков, управление подчиненными территориями. Индия: раздробленность индийских княжеств, вторжение мусульман, </w:t>
      </w:r>
      <w:r w:rsidRPr="002526B1">
        <w:rPr>
          <w:i/>
          <w:iCs/>
          <w:color w:val="000000"/>
        </w:rPr>
        <w:t>Делийский султанат.</w:t>
      </w:r>
      <w:r w:rsidRPr="002526B1">
        <w:rPr>
          <w:color w:val="000000"/>
        </w:rPr>
        <w:t> Китай: империи, правители и подданные, борьба против завоевателей. Япония в Средние века. Культура народов Востока. Литература. Архитектура. Традиционные искусства и ремесла.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26B1">
        <w:rPr>
          <w:color w:val="000000"/>
        </w:rPr>
        <w:t>Государства доколумбовой Америки. Общественный строй. Религиозные верования населения. Культура.</w:t>
      </w:r>
    </w:p>
    <w:p w:rsid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26B1">
        <w:rPr>
          <w:color w:val="000000"/>
        </w:rPr>
        <w:t>Составлять описание достижений культуры стран. Сравнивать особенности развития Китая и Индии. Составлять развернутый план параграфа; выявлять особенности развития стран</w:t>
      </w:r>
      <w:r>
        <w:rPr>
          <w:color w:val="000000"/>
        </w:rPr>
        <w:t>.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526B1">
        <w:rPr>
          <w:b/>
          <w:color w:val="000000"/>
        </w:rPr>
        <w:t>Раздел IV. На пороге Нового времени</w:t>
      </w:r>
      <w:r w:rsidR="000E2564">
        <w:rPr>
          <w:b/>
          <w:color w:val="000000"/>
        </w:rPr>
        <w:t xml:space="preserve"> (2 часа).</w:t>
      </w:r>
    </w:p>
    <w:p w:rsidR="002526B1" w:rsidRPr="002526B1" w:rsidRDefault="000E2564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Глава 10. Навстречу новой эпохе (2 часа).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26B1">
        <w:rPr>
          <w:color w:val="000000"/>
        </w:rPr>
        <w:t>Развитие знаний о природе и человеке. Гуманизм. Раннее Возрождение: художники и их творения.</w:t>
      </w:r>
    </w:p>
    <w:p w:rsidR="002526B1" w:rsidRPr="002526B1" w:rsidRDefault="002526B1" w:rsidP="002526B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26B1">
        <w:rPr>
          <w:color w:val="000000"/>
        </w:rPr>
        <w:t>Падение Византии. Историческое и культурное наследие Средневековья. Византийская империя и славянские государства в XII—XV вв. Экспансия турок-османов и падение Византии.</w:t>
      </w:r>
    </w:p>
    <w:p w:rsidR="00EE26C1" w:rsidRPr="009B2C06" w:rsidRDefault="00EE26C1" w:rsidP="00AB3086">
      <w:pPr>
        <w:spacing w:after="0" w:line="240" w:lineRule="auto"/>
        <w:ind w:right="-1" w:firstLine="283"/>
        <w:rPr>
          <w:rFonts w:ascii="Times New Roman" w:hAnsi="Times New Roman" w:cs="Times New Roman"/>
          <w:b/>
          <w:sz w:val="24"/>
          <w:szCs w:val="24"/>
        </w:rPr>
      </w:pPr>
    </w:p>
    <w:p w:rsidR="00EE26C1" w:rsidRPr="00AB3086" w:rsidRDefault="00EE26C1" w:rsidP="00AB3086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3086">
        <w:rPr>
          <w:rFonts w:ascii="Times New Roman" w:hAnsi="Times New Roman" w:cs="Times New Roman"/>
          <w:b/>
          <w:sz w:val="28"/>
          <w:szCs w:val="24"/>
        </w:rPr>
        <w:t xml:space="preserve">История России с древнейших времен до конца </w:t>
      </w:r>
      <w:r w:rsidRPr="00AB3086">
        <w:rPr>
          <w:rFonts w:ascii="Times New Roman" w:hAnsi="Times New Roman" w:cs="Times New Roman"/>
          <w:b/>
          <w:sz w:val="28"/>
          <w:szCs w:val="24"/>
          <w:lang w:val="en-US"/>
        </w:rPr>
        <w:t>XVI</w:t>
      </w:r>
      <w:r w:rsidRPr="00AB3086">
        <w:rPr>
          <w:rFonts w:ascii="Times New Roman" w:hAnsi="Times New Roman" w:cs="Times New Roman"/>
          <w:b/>
          <w:sz w:val="28"/>
          <w:szCs w:val="24"/>
        </w:rPr>
        <w:t xml:space="preserve"> века. (40 ч)</w:t>
      </w:r>
    </w:p>
    <w:p w:rsidR="00AB3086" w:rsidRDefault="00AB3086" w:rsidP="00AB3086">
      <w:pPr>
        <w:pStyle w:val="ad"/>
        <w:spacing w:before="0" w:beforeAutospacing="0" w:after="0" w:afterAutospacing="0"/>
        <w:ind w:right="-1"/>
        <w:jc w:val="center"/>
        <w:rPr>
          <w:b/>
          <w:bCs/>
          <w:color w:val="000000"/>
          <w:sz w:val="28"/>
        </w:rPr>
      </w:pPr>
      <w:r w:rsidRPr="00AB3086">
        <w:rPr>
          <w:b/>
          <w:bCs/>
          <w:color w:val="000000"/>
          <w:sz w:val="28"/>
        </w:rPr>
        <w:t xml:space="preserve">От </w:t>
      </w:r>
      <w:r>
        <w:rPr>
          <w:b/>
          <w:bCs/>
          <w:color w:val="000000"/>
          <w:sz w:val="28"/>
        </w:rPr>
        <w:t>Д</w:t>
      </w:r>
      <w:r w:rsidRPr="00AB3086">
        <w:rPr>
          <w:b/>
          <w:bCs/>
          <w:color w:val="000000"/>
          <w:sz w:val="28"/>
        </w:rPr>
        <w:t xml:space="preserve">ревней </w:t>
      </w:r>
      <w:r>
        <w:rPr>
          <w:b/>
          <w:bCs/>
          <w:color w:val="000000"/>
          <w:sz w:val="28"/>
        </w:rPr>
        <w:t>Р</w:t>
      </w:r>
      <w:r w:rsidRPr="00AB3086">
        <w:rPr>
          <w:b/>
          <w:bCs/>
          <w:color w:val="000000"/>
          <w:sz w:val="28"/>
        </w:rPr>
        <w:t xml:space="preserve">уси к </w:t>
      </w:r>
      <w:r>
        <w:rPr>
          <w:b/>
          <w:bCs/>
          <w:color w:val="000000"/>
          <w:sz w:val="28"/>
        </w:rPr>
        <w:t>Р</w:t>
      </w:r>
      <w:r w:rsidRPr="00AB3086">
        <w:rPr>
          <w:b/>
          <w:bCs/>
          <w:color w:val="000000"/>
          <w:sz w:val="28"/>
        </w:rPr>
        <w:t xml:space="preserve">оссийскому государству </w:t>
      </w:r>
    </w:p>
    <w:p w:rsidR="001D7AAC" w:rsidRPr="00AB3086" w:rsidRDefault="00AB3086" w:rsidP="00AB3086">
      <w:pPr>
        <w:pStyle w:val="ad"/>
        <w:spacing w:before="0" w:beforeAutospacing="0" w:after="0" w:afterAutospacing="0"/>
        <w:ind w:right="-1"/>
        <w:jc w:val="center"/>
        <w:rPr>
          <w:b/>
          <w:bCs/>
          <w:color w:val="000000"/>
          <w:sz w:val="28"/>
        </w:rPr>
      </w:pPr>
      <w:r w:rsidRPr="00AB3086">
        <w:rPr>
          <w:b/>
          <w:bCs/>
          <w:color w:val="000000"/>
          <w:sz w:val="28"/>
        </w:rPr>
        <w:t>(с древности до конца XV в.)</w:t>
      </w:r>
    </w:p>
    <w:p w:rsidR="00AB3086" w:rsidRPr="009B2C06" w:rsidRDefault="00AB3086" w:rsidP="00AB3086">
      <w:pPr>
        <w:pStyle w:val="ad"/>
        <w:spacing w:before="0" w:beforeAutospacing="0" w:after="0" w:afterAutospacing="0"/>
        <w:ind w:right="-1"/>
        <w:jc w:val="center"/>
        <w:rPr>
          <w:color w:val="000000"/>
        </w:rPr>
      </w:pP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b/>
          <w:bCs/>
          <w:color w:val="000000"/>
        </w:rPr>
        <w:t>Введение.</w:t>
      </w:r>
      <w:r w:rsidRPr="009B2C06">
        <w:rPr>
          <w:rStyle w:val="apple-converted-space"/>
          <w:b/>
          <w:bCs/>
          <w:color w:val="000000"/>
        </w:rPr>
        <w:t> </w:t>
      </w:r>
      <w:r w:rsidRPr="009B2C06">
        <w:rPr>
          <w:color w:val="000000"/>
        </w:rPr>
        <w:t>Предмет отечественной истории. История России как неотъемлемая часть всемирно-исторического процесса. Факторы самобытности российской истории. Природный фактор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b/>
          <w:bCs/>
          <w:color w:val="000000"/>
        </w:rPr>
        <w:t>Народы и государства на территории нашей страны в древности.</w:t>
      </w:r>
      <w:r w:rsidRPr="009B2C06">
        <w:rPr>
          <w:rStyle w:val="apple-converted-space"/>
          <w:b/>
          <w:bCs/>
          <w:color w:val="000000"/>
        </w:rPr>
        <w:t> </w:t>
      </w:r>
      <w:r w:rsidRPr="009B2C06">
        <w:rPr>
          <w:color w:val="000000"/>
        </w:rPr>
        <w:t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color w:val="000000"/>
        </w:rPr>
        <w:t xml:space="preserve">Евразийские степи и лесостепь. </w:t>
      </w:r>
      <w:r w:rsidR="00FE5BC2">
        <w:rPr>
          <w:color w:val="000000"/>
        </w:rPr>
        <w:t>Заселение территории Сибири человеком.</w:t>
      </w:r>
      <w:r w:rsidRPr="009B2C06">
        <w:rPr>
          <w:color w:val="000000"/>
        </w:rPr>
        <w:t xml:space="preserve"> </w:t>
      </w:r>
      <w:r w:rsidR="00FE5BC2">
        <w:rPr>
          <w:color w:val="000000"/>
        </w:rPr>
        <w:t>Гунны, их движение по территории нашего края.</w:t>
      </w:r>
      <w:r w:rsidRPr="009B2C06">
        <w:rPr>
          <w:color w:val="000000"/>
        </w:rPr>
        <w:t xml:space="preserve"> Скифское царство. Сарматы. Финские племена. Аланы.</w:t>
      </w:r>
      <w:r w:rsidR="00FE5BC2">
        <w:rPr>
          <w:color w:val="000000"/>
        </w:rPr>
        <w:t xml:space="preserve"> 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b/>
          <w:bCs/>
          <w:color w:val="000000"/>
        </w:rPr>
        <w:t>Образование государства Русь.</w:t>
      </w:r>
      <w:r w:rsidRPr="009B2C06">
        <w:rPr>
          <w:rStyle w:val="apple-converted-space"/>
          <w:color w:val="000000"/>
        </w:rPr>
        <w:t> </w:t>
      </w:r>
      <w:r w:rsidRPr="009B2C06">
        <w:rPr>
          <w:color w:val="000000"/>
        </w:rPr>
        <w:t xml:space="preserve">Предпосылки и особенности складывания государства Русь. Формирование княжеской власти (князь и дружина, полюдье). Новгород и Киев — центры древнерусской государственности. Князь Олег. Образование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 Европейский христианский мир. Крещение Руси: при- чины и значение. Владимир I Святой. Зарождение ранней русской культуры, её специфика и достижения. Былинный эпос. Возникновение письменности. Начало летописания. Литература и её жанры (слово, </w:t>
      </w:r>
      <w:r w:rsidRPr="009B2C06">
        <w:rPr>
          <w:color w:val="000000"/>
        </w:rPr>
        <w:lastRenderedPageBreak/>
        <w:t xml:space="preserve">житие, поучение, </w:t>
      </w:r>
      <w:proofErr w:type="spellStart"/>
      <w:r w:rsidRPr="009B2C06">
        <w:rPr>
          <w:color w:val="000000"/>
        </w:rPr>
        <w:t>хожение</w:t>
      </w:r>
      <w:proofErr w:type="spellEnd"/>
      <w:r w:rsidRPr="009B2C06">
        <w:rPr>
          <w:color w:val="000000"/>
        </w:rPr>
        <w:t>). Деревянное и каменное зодчество. Монументальная живопись, мозаики, фрески.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color w:val="000000"/>
        </w:rPr>
        <w:t>Иконы. Декоративно-прикладное искусство.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color w:val="000000"/>
        </w:rPr>
        <w:t>Быт и образ жизни разных слоёв населения.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b/>
          <w:bCs/>
          <w:color w:val="000000"/>
        </w:rPr>
        <w:t>Русь в конце X — начале XII в.</w:t>
      </w:r>
      <w:r w:rsidRPr="009B2C06">
        <w:rPr>
          <w:rStyle w:val="apple-converted-space"/>
          <w:color w:val="000000"/>
        </w:rPr>
        <w:t> </w:t>
      </w:r>
      <w:r w:rsidRPr="009B2C06">
        <w:rPr>
          <w:color w:val="000000"/>
        </w:rPr>
        <w:t>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Русская Правда, церковные уставы. Социально-экономический уклад. Земельные отношения. Уровень социально-экономического развития русских земель.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color w:val="000000"/>
        </w:rPr>
        <w:t>Дискуссии об общественном строе. Основные социальные слои древнерусского общества. Зависимые категории населения. Православная церковь и её роль в жизни общества.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color w:val="000000"/>
        </w:rPr>
        <w:t>Развитие международных связей Русского государства, укрепление его международного положения.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color w:val="000000"/>
        </w:rPr>
        <w:t>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</w:t>
      </w:r>
    </w:p>
    <w:p w:rsidR="001D7AAC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color w:val="000000"/>
        </w:rPr>
        <w:t>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Нехристианские общины на территории Руси.</w:t>
      </w:r>
    </w:p>
    <w:p w:rsidR="000747EA" w:rsidRPr="000747EA" w:rsidRDefault="000747EA" w:rsidP="000747EA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0747EA">
        <w:rPr>
          <w:b/>
          <w:color w:val="000000"/>
        </w:rPr>
        <w:t>Родной край в древности</w:t>
      </w:r>
      <w:r w:rsidR="0014200F">
        <w:rPr>
          <w:b/>
          <w:color w:val="000000"/>
        </w:rPr>
        <w:t xml:space="preserve"> и Средневековье</w:t>
      </w:r>
      <w:r w:rsidRPr="000747EA">
        <w:rPr>
          <w:b/>
          <w:color w:val="000000"/>
        </w:rPr>
        <w:t xml:space="preserve">. </w:t>
      </w:r>
      <w:r w:rsidRPr="000747EA">
        <w:rPr>
          <w:color w:val="000000"/>
        </w:rPr>
        <w:t>Расселение человека по</w:t>
      </w:r>
      <w:r>
        <w:rPr>
          <w:color w:val="000000"/>
        </w:rPr>
        <w:t xml:space="preserve"> территории Северной Азии. Памятники: Волчья Грива, Денисова пещера, Мальта, Буреть. Бронзовый век на территории Сибири. Центры древнейшей металлургии в Саяно-Алтае.</w:t>
      </w:r>
      <w:r w:rsidRPr="000747EA">
        <w:rPr>
          <w:color w:val="000000"/>
        </w:rPr>
        <w:t xml:space="preserve"> </w:t>
      </w:r>
      <w:r>
        <w:rPr>
          <w:color w:val="000000"/>
        </w:rPr>
        <w:t xml:space="preserve">Скифский мир степей Евразии в раннем железном веке. Памятники </w:t>
      </w:r>
      <w:proofErr w:type="spellStart"/>
      <w:r>
        <w:rPr>
          <w:color w:val="000000"/>
        </w:rPr>
        <w:t>Пазырыкской</w:t>
      </w:r>
      <w:proofErr w:type="spellEnd"/>
      <w:r>
        <w:rPr>
          <w:color w:val="000000"/>
        </w:rPr>
        <w:t xml:space="preserve"> археологической культуры на Алтае.</w:t>
      </w:r>
      <w:r w:rsidR="0014200F">
        <w:rPr>
          <w:color w:val="000000"/>
        </w:rPr>
        <w:t xml:space="preserve"> Роль кочевников евразийских степей в распространении культурных влияний. </w:t>
      </w:r>
      <w:proofErr w:type="spellStart"/>
      <w:r w:rsidR="0014200F">
        <w:rPr>
          <w:color w:val="000000"/>
        </w:rPr>
        <w:t>Тюрские</w:t>
      </w:r>
      <w:proofErr w:type="spellEnd"/>
      <w:r w:rsidR="0014200F">
        <w:rPr>
          <w:color w:val="000000"/>
        </w:rPr>
        <w:t xml:space="preserve"> каганаты. Сибирское ханство после распада Золотой Орды. Княжества обских </w:t>
      </w:r>
      <w:proofErr w:type="spellStart"/>
      <w:r w:rsidR="0014200F">
        <w:rPr>
          <w:color w:val="000000"/>
        </w:rPr>
        <w:t>угров</w:t>
      </w:r>
      <w:proofErr w:type="spellEnd"/>
      <w:r w:rsidR="0014200F">
        <w:rPr>
          <w:color w:val="000000"/>
        </w:rPr>
        <w:t>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b/>
          <w:bCs/>
          <w:color w:val="000000"/>
        </w:rPr>
        <w:t>Русь в середине ХII — начале XIII в.</w:t>
      </w:r>
      <w:r w:rsidRPr="009B2C06">
        <w:rPr>
          <w:rStyle w:val="apple-converted-space"/>
          <w:color w:val="000000"/>
        </w:rPr>
        <w:t> </w:t>
      </w:r>
      <w:r w:rsidRPr="009B2C06">
        <w:rPr>
          <w:color w:val="000000"/>
        </w:rPr>
        <w:t>Причины, особенности и последствия политической раздробленности на Руси. Формирование системы земель — самостоятельных государств.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color w:val="000000"/>
        </w:rPr>
        <w:t>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православной церкви в условиях политической децентрализации.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color w:val="000000"/>
        </w:rPr>
        <w:t>Международные связи русских земель.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color w:val="000000"/>
        </w:rPr>
        <w:t>Развитие русской культуры: формирование региональных центров. Летописание и его центры. Даниил Заточник. «Слово о полку Игореве».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b/>
          <w:bCs/>
          <w:color w:val="000000"/>
        </w:rPr>
        <w:t>Русские земли в середине XIII — XIV в.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color w:val="000000"/>
        </w:rPr>
        <w:t>Возникновение Монгольской державы. Чингисхан и его завоевания. Формирование Монгольской империи и её влияние на развитие народов Евразии. Великая Яса.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color w:val="000000"/>
        </w:rPr>
        <w:t>Завоевательные походы Батыя на Русь и Восточную Европу и их последствия. Образование Золотой Орды. Русские земли в составе Золотой Орды. Политико-государственное устройство страны. Система управления. Армия и вооружение. Налоги и повинности населения. Города. Международная торговля.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color w:val="000000"/>
        </w:rPr>
        <w:t>Влияние Орды на политическую традицию русских земель, менталитет, культуру и быт населения.</w:t>
      </w:r>
      <w:r w:rsidR="000747EA">
        <w:rPr>
          <w:color w:val="000000"/>
        </w:rPr>
        <w:t xml:space="preserve"> 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color w:val="000000"/>
        </w:rPr>
        <w:t>Золотая Орда в системе международных связей. Южные и западные русские земли. Возникновение Литовского государства и включение в его состав части русских земель.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color w:val="000000"/>
        </w:rPr>
        <w:t xml:space="preserve">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</w:t>
      </w:r>
      <w:proofErr w:type="spellStart"/>
      <w:r w:rsidRPr="009B2C06">
        <w:rPr>
          <w:color w:val="000000"/>
        </w:rPr>
        <w:t>Калита</w:t>
      </w:r>
      <w:proofErr w:type="spellEnd"/>
      <w:r w:rsidRPr="009B2C06">
        <w:rPr>
          <w:color w:val="000000"/>
        </w:rPr>
        <w:t>. Народные выступления против ордынского господства. Дмитрий Донской. Куликовская битва. Закрепление первенствующего положения московских князей.</w:t>
      </w:r>
    </w:p>
    <w:p w:rsidR="001D7AAC" w:rsidRPr="009B2C06" w:rsidRDefault="000747EA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>
        <w:rPr>
          <w:color w:val="000000"/>
        </w:rPr>
        <w:lastRenderedPageBreak/>
        <w:t xml:space="preserve">Народы Сибири под властью Золотой Орды. Образование Сибирского ханства. </w:t>
      </w:r>
      <w:r w:rsidR="001D7AAC" w:rsidRPr="009B2C06">
        <w:rPr>
          <w:color w:val="000000"/>
        </w:rPr>
        <w:t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color w:val="000000"/>
        </w:rPr>
        <w:t>Сергий Радонежский. Культура и быт. Летописание. «Слово о погибели Русской земли». «</w:t>
      </w:r>
      <w:proofErr w:type="spellStart"/>
      <w:r w:rsidRPr="009B2C06">
        <w:rPr>
          <w:color w:val="000000"/>
        </w:rPr>
        <w:t>Задонщина</w:t>
      </w:r>
      <w:proofErr w:type="spellEnd"/>
      <w:r w:rsidRPr="009B2C06">
        <w:rPr>
          <w:color w:val="000000"/>
        </w:rPr>
        <w:t>». Жития. Архитектура и живопись. Феофан Грек. Андрей Рублёв.</w:t>
      </w:r>
    </w:p>
    <w:p w:rsidR="001D7AAC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color w:val="000000"/>
        </w:rPr>
        <w:t>Ордынское влияние на развитие культуры и повседневную жизнь в русских землях.</w:t>
      </w:r>
    </w:p>
    <w:p w:rsidR="0014200F" w:rsidRPr="0014200F" w:rsidRDefault="0014200F" w:rsidP="0014200F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14200F">
        <w:rPr>
          <w:b/>
        </w:rPr>
        <w:t>Родной край в истории и культуре Руси.</w:t>
      </w:r>
      <w:r>
        <w:rPr>
          <w:b/>
        </w:rPr>
        <w:t xml:space="preserve"> </w:t>
      </w:r>
      <w:r>
        <w:t xml:space="preserve">Летописные рассказы об Югре и ее народах. Походы Ивана </w:t>
      </w:r>
      <w:r>
        <w:rPr>
          <w:lang w:val="en-US"/>
        </w:rPr>
        <w:t>III</w:t>
      </w:r>
      <w:r w:rsidRPr="0014200F">
        <w:t xml:space="preserve"> </w:t>
      </w:r>
      <w:r>
        <w:t xml:space="preserve">в Югру. Первые карты о путях в Сибирь. «Сказание о </w:t>
      </w:r>
      <w:proofErr w:type="spellStart"/>
      <w:r>
        <w:t>человецех</w:t>
      </w:r>
      <w:proofErr w:type="spellEnd"/>
      <w:r>
        <w:t xml:space="preserve"> незнаемых в восточной стране». Начало межэтнических контактов. Диалог культур при заключении </w:t>
      </w:r>
      <w:proofErr w:type="spellStart"/>
      <w:r>
        <w:t>Усть-Вымского</w:t>
      </w:r>
      <w:proofErr w:type="spellEnd"/>
      <w:r>
        <w:t xml:space="preserve"> мира. </w:t>
      </w:r>
      <w:r w:rsidR="0032284A">
        <w:t>Причины интереса западноевропейцев к знаниям о Сибири.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b/>
          <w:bCs/>
          <w:color w:val="000000"/>
        </w:rPr>
        <w:t>Формирование единого Русского государства.</w:t>
      </w:r>
      <w:r w:rsidRPr="009B2C06">
        <w:rPr>
          <w:rStyle w:val="apple-converted-space"/>
          <w:b/>
          <w:bCs/>
          <w:color w:val="000000"/>
        </w:rPr>
        <w:t> </w:t>
      </w:r>
      <w:r w:rsidRPr="009B2C06">
        <w:rPr>
          <w:color w:val="000000"/>
        </w:rPr>
        <w:t>Политическая карта русских земель в начале XV в.</w:t>
      </w:r>
      <w:r w:rsidRPr="009B2C06">
        <w:rPr>
          <w:rStyle w:val="apple-converted-space"/>
          <w:b/>
          <w:bCs/>
          <w:color w:val="000000"/>
        </w:rPr>
        <w:t> </w:t>
      </w:r>
      <w:r w:rsidRPr="009B2C06">
        <w:rPr>
          <w:color w:val="000000"/>
        </w:rPr>
        <w:t>Борьба Литовского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</w:t>
      </w:r>
      <w:r w:rsidR="000747EA">
        <w:rPr>
          <w:color w:val="000000"/>
        </w:rPr>
        <w:t xml:space="preserve"> Походы московских воевод в Югру.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color w:val="000000"/>
        </w:rPr>
        <w:t>Междоусобная война в Московском княжестве во второй четверти XV в. Василий Тёмный. Новгород и Псков в XV в. Иван III. Присоединение Новгорода и Твери к Москве. Ликвидация зависимости от Орды. Принятие общерусского Судебника. Государственные символы единого государства.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color w:val="000000"/>
        </w:rPr>
        <w:t xml:space="preserve">Характер экономического развития русских земель. Установление автокефалии Русской православной церкви. </w:t>
      </w:r>
      <w:proofErr w:type="spellStart"/>
      <w:r w:rsidRPr="009B2C06">
        <w:rPr>
          <w:color w:val="000000"/>
        </w:rPr>
        <w:t>Внутрицерковная</w:t>
      </w:r>
      <w:proofErr w:type="spellEnd"/>
      <w:r w:rsidRPr="009B2C06">
        <w:rPr>
          <w:color w:val="000000"/>
        </w:rPr>
        <w:t xml:space="preserve"> борьба. Ереси.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color w:val="000000"/>
        </w:rPr>
        <w:t>Расширение международных связей Московского государства.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color w:val="000000"/>
        </w:rPr>
        <w:t>Культурное пространство единого государства. Летописание общерусское и региональное. «Хождение за три моря» Афанасия Никитина. Архитектура и живопись. Московский Кремль.</w:t>
      </w:r>
    </w:p>
    <w:p w:rsidR="001D7AAC" w:rsidRPr="009B2C06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color w:val="000000"/>
        </w:rPr>
        <w:t>Повседневная жизнь и быт населения.</w:t>
      </w:r>
    </w:p>
    <w:p w:rsidR="001D7AAC" w:rsidRDefault="001D7AAC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  <w:r w:rsidRPr="009B2C06">
        <w:rPr>
          <w:b/>
          <w:bCs/>
          <w:color w:val="000000"/>
        </w:rPr>
        <w:t>Региональный компонент</w:t>
      </w:r>
      <w:r w:rsidR="00AB3086">
        <w:rPr>
          <w:b/>
          <w:bCs/>
          <w:color w:val="000000"/>
        </w:rPr>
        <w:t xml:space="preserve">. </w:t>
      </w:r>
      <w:r w:rsidRPr="009B2C06">
        <w:rPr>
          <w:color w:val="000000"/>
        </w:rPr>
        <w:t>Наш регион в древности и Средневековье.</w:t>
      </w:r>
    </w:p>
    <w:p w:rsidR="006500DE" w:rsidRPr="009B2C06" w:rsidRDefault="006500DE" w:rsidP="00AB3086">
      <w:pPr>
        <w:pStyle w:val="ad"/>
        <w:spacing w:before="0" w:beforeAutospacing="0" w:after="0" w:afterAutospacing="0"/>
        <w:ind w:right="-1"/>
        <w:jc w:val="both"/>
        <w:rPr>
          <w:color w:val="000000"/>
        </w:rPr>
      </w:pPr>
    </w:p>
    <w:p w:rsidR="00861ABD" w:rsidRDefault="00861ABD" w:rsidP="00AB3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C06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A67BA5" w:rsidRPr="009B2C06" w:rsidRDefault="00A67BA5" w:rsidP="00AB3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A67BA5" w:rsidRPr="00AB3086" w:rsidRDefault="00A67BA5" w:rsidP="00A67BA5">
      <w:pPr>
        <w:spacing w:line="240" w:lineRule="auto"/>
        <w:ind w:right="-1" w:firstLine="28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3086">
        <w:rPr>
          <w:rFonts w:ascii="Times New Roman" w:hAnsi="Times New Roman" w:cs="Times New Roman"/>
          <w:b/>
          <w:sz w:val="28"/>
          <w:szCs w:val="24"/>
        </w:rPr>
        <w:t>Всеобщая история. История средних веков. (28ч)</w:t>
      </w:r>
    </w:p>
    <w:tbl>
      <w:tblPr>
        <w:tblStyle w:val="a4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36"/>
        <w:gridCol w:w="30"/>
        <w:gridCol w:w="5848"/>
        <w:gridCol w:w="1559"/>
      </w:tblGrid>
      <w:tr w:rsidR="002138E9" w:rsidRPr="009B2C06" w:rsidTr="00AA66DF">
        <w:trPr>
          <w:trHeight w:val="853"/>
        </w:trPr>
        <w:tc>
          <w:tcPr>
            <w:tcW w:w="1636" w:type="dxa"/>
            <w:vAlign w:val="center"/>
          </w:tcPr>
          <w:p w:rsidR="002138E9" w:rsidRPr="009B2C06" w:rsidRDefault="002138E9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878" w:type="dxa"/>
            <w:gridSpan w:val="2"/>
            <w:vAlign w:val="center"/>
          </w:tcPr>
          <w:p w:rsidR="002138E9" w:rsidRPr="009B2C06" w:rsidRDefault="002138E9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  <w:vAlign w:val="center"/>
          </w:tcPr>
          <w:p w:rsidR="002138E9" w:rsidRPr="009B2C06" w:rsidRDefault="002138E9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освоение темы</w:t>
            </w:r>
          </w:p>
        </w:tc>
      </w:tr>
      <w:tr w:rsidR="002138E9" w:rsidRPr="009B2C06" w:rsidTr="00AA66DF">
        <w:trPr>
          <w:trHeight w:val="313"/>
        </w:trPr>
        <w:tc>
          <w:tcPr>
            <w:tcW w:w="9073" w:type="dxa"/>
            <w:gridSpan w:val="4"/>
            <w:shd w:val="clear" w:color="auto" w:fill="9BBB59" w:themeFill="accent3"/>
          </w:tcPr>
          <w:p w:rsidR="002138E9" w:rsidRPr="009B2C06" w:rsidRDefault="006A6C51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СРЕДНИХ ВЕКОВ</w:t>
            </w:r>
          </w:p>
        </w:tc>
      </w:tr>
      <w:tr w:rsidR="00D44063" w:rsidRPr="009B2C06" w:rsidTr="00AA66DF">
        <w:tc>
          <w:tcPr>
            <w:tcW w:w="9073" w:type="dxa"/>
            <w:gridSpan w:val="4"/>
            <w:shd w:val="clear" w:color="auto" w:fill="EEECE1" w:themeFill="background2"/>
            <w:vAlign w:val="center"/>
          </w:tcPr>
          <w:p w:rsidR="00D44063" w:rsidRPr="009B2C06" w:rsidRDefault="00EE38B7" w:rsidP="005F6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Раннее </w:t>
            </w:r>
            <w:r>
              <w:rPr>
                <w:rFonts w:ascii="Times New Roman" w:hAnsi="Times New Roman" w:cs="Times New Roman"/>
                <w:b/>
                <w:sz w:val="24"/>
              </w:rPr>
              <w:t>Средневековье (</w:t>
            </w:r>
            <w:r w:rsidR="005F6976"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EE38B7">
              <w:rPr>
                <w:rFonts w:ascii="Times New Roman" w:hAnsi="Times New Roman" w:cs="Times New Roman"/>
                <w:b/>
                <w:sz w:val="24"/>
              </w:rPr>
              <w:t xml:space="preserve"> часов)</w:t>
            </w:r>
            <w:r w:rsidRPr="00EE38B7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</w:p>
        </w:tc>
      </w:tr>
      <w:tr w:rsidR="00D44063" w:rsidRPr="009B2C06" w:rsidTr="00AA66DF">
        <w:tc>
          <w:tcPr>
            <w:tcW w:w="1666" w:type="dxa"/>
            <w:gridSpan w:val="2"/>
          </w:tcPr>
          <w:p w:rsidR="00D44063" w:rsidRPr="009B2C06" w:rsidRDefault="00D44063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D44063" w:rsidRPr="009B2C06" w:rsidRDefault="00EE38B7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Рим</w:t>
            </w:r>
          </w:p>
        </w:tc>
        <w:tc>
          <w:tcPr>
            <w:tcW w:w="1559" w:type="dxa"/>
            <w:vAlign w:val="center"/>
          </w:tcPr>
          <w:p w:rsidR="00D44063" w:rsidRPr="009B2C06" w:rsidRDefault="006A6C51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063" w:rsidRPr="009B2C06" w:rsidTr="00AA66DF">
        <w:tc>
          <w:tcPr>
            <w:tcW w:w="1666" w:type="dxa"/>
            <w:gridSpan w:val="2"/>
          </w:tcPr>
          <w:p w:rsidR="00D44063" w:rsidRPr="009B2C06" w:rsidRDefault="00D44063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D44063" w:rsidRPr="009B2C06" w:rsidRDefault="00EE38B7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Расцвет Византии </w:t>
            </w:r>
          </w:p>
        </w:tc>
        <w:tc>
          <w:tcPr>
            <w:tcW w:w="1559" w:type="dxa"/>
            <w:vAlign w:val="center"/>
          </w:tcPr>
          <w:p w:rsidR="00D44063" w:rsidRPr="009B2C06" w:rsidRDefault="006A6C51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063" w:rsidRPr="009B2C06" w:rsidTr="00AA66DF">
        <w:tc>
          <w:tcPr>
            <w:tcW w:w="1666" w:type="dxa"/>
            <w:gridSpan w:val="2"/>
          </w:tcPr>
          <w:p w:rsidR="00D44063" w:rsidRPr="009B2C06" w:rsidRDefault="00D44063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D44063" w:rsidRPr="009B2C06" w:rsidRDefault="00EE38B7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Варвары завоеватели</w:t>
            </w:r>
          </w:p>
        </w:tc>
        <w:tc>
          <w:tcPr>
            <w:tcW w:w="1559" w:type="dxa"/>
            <w:vAlign w:val="center"/>
          </w:tcPr>
          <w:p w:rsidR="00D44063" w:rsidRPr="009B2C06" w:rsidRDefault="006A6C51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063" w:rsidRPr="009B2C06" w:rsidTr="00AA66DF">
        <w:tc>
          <w:tcPr>
            <w:tcW w:w="1666" w:type="dxa"/>
            <w:gridSpan w:val="2"/>
          </w:tcPr>
          <w:p w:rsidR="00D44063" w:rsidRPr="009B2C06" w:rsidRDefault="00D44063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D44063" w:rsidRPr="009B2C06" w:rsidRDefault="00EE38B7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 распространение ислама</w:t>
            </w:r>
          </w:p>
        </w:tc>
        <w:tc>
          <w:tcPr>
            <w:tcW w:w="1559" w:type="dxa"/>
            <w:vAlign w:val="center"/>
          </w:tcPr>
          <w:p w:rsidR="00D44063" w:rsidRPr="009B2C06" w:rsidRDefault="006A6C51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063" w:rsidRPr="009B2C06" w:rsidTr="00AA66DF">
        <w:tc>
          <w:tcPr>
            <w:tcW w:w="1666" w:type="dxa"/>
            <w:gridSpan w:val="2"/>
          </w:tcPr>
          <w:p w:rsidR="00D44063" w:rsidRPr="009B2C06" w:rsidRDefault="00D44063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D44063" w:rsidRPr="009B2C06" w:rsidRDefault="00EE38B7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ислама</w:t>
            </w:r>
          </w:p>
        </w:tc>
        <w:tc>
          <w:tcPr>
            <w:tcW w:w="1559" w:type="dxa"/>
            <w:vAlign w:val="center"/>
          </w:tcPr>
          <w:p w:rsidR="00D44063" w:rsidRPr="009B2C06" w:rsidRDefault="006A6C51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063" w:rsidRPr="009B2C06" w:rsidTr="00AA66DF">
        <w:tc>
          <w:tcPr>
            <w:tcW w:w="1666" w:type="dxa"/>
            <w:gridSpan w:val="2"/>
          </w:tcPr>
          <w:p w:rsidR="00D44063" w:rsidRPr="009B2C06" w:rsidRDefault="00D44063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D44063" w:rsidRPr="009B2C06" w:rsidRDefault="00EE38B7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 королевства франков</w:t>
            </w:r>
          </w:p>
        </w:tc>
        <w:tc>
          <w:tcPr>
            <w:tcW w:w="1559" w:type="dxa"/>
            <w:vAlign w:val="center"/>
          </w:tcPr>
          <w:p w:rsidR="00D44063" w:rsidRPr="009B2C06" w:rsidRDefault="006A6C51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063" w:rsidRPr="009B2C06" w:rsidTr="00AA66DF">
        <w:tc>
          <w:tcPr>
            <w:tcW w:w="1666" w:type="dxa"/>
            <w:gridSpan w:val="2"/>
          </w:tcPr>
          <w:p w:rsidR="00D44063" w:rsidRPr="009B2C06" w:rsidRDefault="00D44063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D44063" w:rsidRPr="009B2C06" w:rsidRDefault="006500DE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Император К</w:t>
            </w:r>
            <w:r w:rsidR="00EE38B7">
              <w:rPr>
                <w:rFonts w:ascii="Times New Roman" w:hAnsi="Times New Roman" w:cs="Times New Roman"/>
                <w:sz w:val="24"/>
                <w:szCs w:val="24"/>
              </w:rPr>
              <w:t>арл</w:t>
            </w:r>
          </w:p>
        </w:tc>
        <w:tc>
          <w:tcPr>
            <w:tcW w:w="1559" w:type="dxa"/>
            <w:vAlign w:val="center"/>
          </w:tcPr>
          <w:p w:rsidR="00D44063" w:rsidRPr="009B2C06" w:rsidRDefault="006A6C51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063" w:rsidRPr="009B2C06" w:rsidTr="00AA66DF">
        <w:tc>
          <w:tcPr>
            <w:tcW w:w="1666" w:type="dxa"/>
            <w:gridSpan w:val="2"/>
          </w:tcPr>
          <w:p w:rsidR="00D44063" w:rsidRPr="009B2C06" w:rsidRDefault="00D44063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D44063" w:rsidRPr="009B2C06" w:rsidRDefault="00EE38B7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«Люди Севера» - норманны</w:t>
            </w:r>
          </w:p>
        </w:tc>
        <w:tc>
          <w:tcPr>
            <w:tcW w:w="1559" w:type="dxa"/>
            <w:vAlign w:val="center"/>
          </w:tcPr>
          <w:p w:rsidR="00D44063" w:rsidRPr="009B2C06" w:rsidRDefault="006A6C51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8B7" w:rsidRPr="009B2C06" w:rsidTr="00AA66DF">
        <w:tc>
          <w:tcPr>
            <w:tcW w:w="1666" w:type="dxa"/>
            <w:gridSpan w:val="2"/>
          </w:tcPr>
          <w:p w:rsidR="00EE38B7" w:rsidRPr="009B2C06" w:rsidRDefault="00EE38B7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EE38B7" w:rsidRDefault="00EE38B7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раз завоевали Англию</w:t>
            </w:r>
            <w:r w:rsidR="00E506B9">
              <w:rPr>
                <w:rFonts w:ascii="Times New Roman" w:hAnsi="Times New Roman" w:cs="Times New Roman"/>
                <w:sz w:val="24"/>
                <w:szCs w:val="24"/>
              </w:rPr>
              <w:t>. Проверочная работа.</w:t>
            </w:r>
          </w:p>
        </w:tc>
        <w:tc>
          <w:tcPr>
            <w:tcW w:w="1559" w:type="dxa"/>
            <w:vAlign w:val="center"/>
          </w:tcPr>
          <w:p w:rsidR="00EE38B7" w:rsidRPr="009B2C06" w:rsidRDefault="00EE38B7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063" w:rsidRPr="009B2C06" w:rsidTr="00AA66DF">
        <w:tc>
          <w:tcPr>
            <w:tcW w:w="9073" w:type="dxa"/>
            <w:gridSpan w:val="4"/>
            <w:shd w:val="clear" w:color="auto" w:fill="EEECE1" w:themeFill="background2"/>
            <w:vAlign w:val="center"/>
          </w:tcPr>
          <w:p w:rsidR="00D44063" w:rsidRPr="009B2C06" w:rsidRDefault="00BD2590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Европа на подъёме</w:t>
            </w:r>
            <w:r w:rsidR="00D44063" w:rsidRPr="009B2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06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4063" w:rsidRPr="009B2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D44063" w:rsidRPr="009B2C06" w:rsidTr="00AA66DF">
        <w:tc>
          <w:tcPr>
            <w:tcW w:w="1666" w:type="dxa"/>
            <w:gridSpan w:val="2"/>
          </w:tcPr>
          <w:p w:rsidR="00D44063" w:rsidRPr="009B2C06" w:rsidRDefault="00D44063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D44063" w:rsidRPr="009B2C06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и власть</w:t>
            </w:r>
          </w:p>
        </w:tc>
        <w:tc>
          <w:tcPr>
            <w:tcW w:w="1559" w:type="dxa"/>
            <w:vAlign w:val="center"/>
          </w:tcPr>
          <w:p w:rsidR="00D44063" w:rsidRPr="009B2C06" w:rsidRDefault="006A6C51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063" w:rsidRPr="009B2C06" w:rsidTr="00AA66DF">
        <w:tc>
          <w:tcPr>
            <w:tcW w:w="1666" w:type="dxa"/>
            <w:gridSpan w:val="2"/>
          </w:tcPr>
          <w:p w:rsidR="00D44063" w:rsidRPr="009B2C06" w:rsidRDefault="00D44063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D44063" w:rsidRPr="009B2C06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Вечные труженики</w:t>
            </w:r>
          </w:p>
        </w:tc>
        <w:tc>
          <w:tcPr>
            <w:tcW w:w="1559" w:type="dxa"/>
            <w:vAlign w:val="center"/>
          </w:tcPr>
          <w:p w:rsidR="00D44063" w:rsidRPr="009B2C06" w:rsidRDefault="006A6C51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590" w:rsidRPr="009B2C06" w:rsidTr="00AA66DF">
        <w:tc>
          <w:tcPr>
            <w:tcW w:w="1666" w:type="dxa"/>
            <w:gridSpan w:val="2"/>
          </w:tcPr>
          <w:p w:rsidR="00BD2590" w:rsidRPr="009B2C06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BD2590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стенами замков</w:t>
            </w:r>
          </w:p>
        </w:tc>
        <w:tc>
          <w:tcPr>
            <w:tcW w:w="1559" w:type="dxa"/>
            <w:vAlign w:val="center"/>
          </w:tcPr>
          <w:p w:rsidR="00BD2590" w:rsidRPr="009B2C06" w:rsidRDefault="00BD2590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590" w:rsidRPr="009B2C06" w:rsidTr="00BD2590">
        <w:trPr>
          <w:trHeight w:val="324"/>
        </w:trPr>
        <w:tc>
          <w:tcPr>
            <w:tcW w:w="1666" w:type="dxa"/>
            <w:gridSpan w:val="2"/>
          </w:tcPr>
          <w:p w:rsidR="00BD2590" w:rsidRPr="009B2C06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BD2590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Империя и церковь</w:t>
            </w:r>
          </w:p>
        </w:tc>
        <w:tc>
          <w:tcPr>
            <w:tcW w:w="1559" w:type="dxa"/>
            <w:vAlign w:val="center"/>
          </w:tcPr>
          <w:p w:rsidR="00BD2590" w:rsidRDefault="00BD2590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590" w:rsidRPr="009B2C06" w:rsidTr="00AA66DF">
        <w:tc>
          <w:tcPr>
            <w:tcW w:w="1666" w:type="dxa"/>
            <w:gridSpan w:val="2"/>
          </w:tcPr>
          <w:p w:rsidR="00BD2590" w:rsidRPr="009B2C06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BD2590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1559" w:type="dxa"/>
            <w:vAlign w:val="center"/>
          </w:tcPr>
          <w:p w:rsidR="00BD2590" w:rsidRDefault="00BD2590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590" w:rsidRPr="009B2C06" w:rsidTr="00AA66DF">
        <w:tc>
          <w:tcPr>
            <w:tcW w:w="1666" w:type="dxa"/>
            <w:gridSpan w:val="2"/>
          </w:tcPr>
          <w:p w:rsidR="00BD2590" w:rsidRPr="009B2C06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BD2590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Средневековый город</w:t>
            </w:r>
          </w:p>
        </w:tc>
        <w:tc>
          <w:tcPr>
            <w:tcW w:w="1559" w:type="dxa"/>
            <w:vAlign w:val="center"/>
          </w:tcPr>
          <w:p w:rsidR="00BD2590" w:rsidRDefault="00BD2590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590" w:rsidRPr="009B2C06" w:rsidTr="00AA66DF">
        <w:tc>
          <w:tcPr>
            <w:tcW w:w="1666" w:type="dxa"/>
            <w:gridSpan w:val="2"/>
          </w:tcPr>
          <w:p w:rsidR="00BD2590" w:rsidRPr="009B2C06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BD2590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сердце средневекового города</w:t>
            </w:r>
          </w:p>
        </w:tc>
        <w:tc>
          <w:tcPr>
            <w:tcW w:w="1559" w:type="dxa"/>
            <w:vAlign w:val="center"/>
          </w:tcPr>
          <w:p w:rsidR="00BD2590" w:rsidRDefault="00BD2590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590" w:rsidRPr="009B2C06" w:rsidTr="00AA66DF">
        <w:tc>
          <w:tcPr>
            <w:tcW w:w="1666" w:type="dxa"/>
            <w:gridSpan w:val="2"/>
          </w:tcPr>
          <w:p w:rsidR="00BD2590" w:rsidRPr="009B2C06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BD2590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поисках знаний</w:t>
            </w:r>
          </w:p>
        </w:tc>
        <w:tc>
          <w:tcPr>
            <w:tcW w:w="1559" w:type="dxa"/>
            <w:vAlign w:val="center"/>
          </w:tcPr>
          <w:p w:rsidR="00BD2590" w:rsidRDefault="00BD2590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590" w:rsidRPr="009B2C06" w:rsidTr="00AA66DF">
        <w:tc>
          <w:tcPr>
            <w:tcW w:w="1666" w:type="dxa"/>
            <w:gridSpan w:val="2"/>
          </w:tcPr>
          <w:p w:rsidR="00BD2590" w:rsidRPr="009B2C06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BD2590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главе христианского мира</w:t>
            </w:r>
          </w:p>
        </w:tc>
        <w:tc>
          <w:tcPr>
            <w:tcW w:w="1559" w:type="dxa"/>
            <w:vAlign w:val="center"/>
          </w:tcPr>
          <w:p w:rsidR="00BD2590" w:rsidRDefault="00BD2590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590" w:rsidRPr="009B2C06" w:rsidTr="00AA66DF">
        <w:tc>
          <w:tcPr>
            <w:tcW w:w="1666" w:type="dxa"/>
            <w:gridSpan w:val="2"/>
          </w:tcPr>
          <w:p w:rsidR="00BD2590" w:rsidRPr="009B2C06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BD2590" w:rsidRDefault="00BD2590" w:rsidP="00BD2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Папы, императоры и короли в Европе </w:t>
            </w:r>
            <w:r w:rsidR="00E506B9" w:rsidRPr="00E506B9">
              <w:rPr>
                <w:rFonts w:ascii="Times New Roman" w:hAnsi="Times New Roman" w:cs="Times New Roman"/>
                <w:sz w:val="24"/>
                <w:lang w:val="en-US"/>
              </w:rPr>
              <w:t>XII</w:t>
            </w:r>
            <w:r w:rsidR="00E506B9" w:rsidRPr="00E506B9">
              <w:rPr>
                <w:rFonts w:ascii="Times New Roman" w:hAnsi="Times New Roman" w:cs="Times New Roman"/>
                <w:sz w:val="24"/>
              </w:rPr>
              <w:t>-</w:t>
            </w:r>
            <w:r w:rsidR="00E506B9" w:rsidRPr="00E506B9">
              <w:rPr>
                <w:rFonts w:ascii="Times New Roman" w:hAnsi="Times New Roman" w:cs="Times New Roman"/>
                <w:sz w:val="24"/>
                <w:lang w:val="en-US"/>
              </w:rPr>
              <w:t>XV</w:t>
            </w:r>
            <w:r w:rsidR="00E506B9" w:rsidRPr="00E506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506B9" w:rsidRPr="00E506B9">
              <w:rPr>
                <w:rFonts w:ascii="Times New Roman" w:hAnsi="Times New Roman" w:cs="Times New Roman"/>
                <w:sz w:val="24"/>
              </w:rPr>
              <w:t>в.в</w:t>
            </w:r>
            <w:proofErr w:type="spellEnd"/>
            <w:r w:rsidR="00E506B9" w:rsidRPr="00E506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BD2590" w:rsidRDefault="00E506B9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590" w:rsidRPr="009B2C06" w:rsidTr="00AA66DF">
        <w:tc>
          <w:tcPr>
            <w:tcW w:w="1666" w:type="dxa"/>
            <w:gridSpan w:val="2"/>
          </w:tcPr>
          <w:p w:rsidR="00BD2590" w:rsidRPr="009B2C06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BD2590" w:rsidRDefault="00E506B9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Тяжкие времена</w:t>
            </w:r>
          </w:p>
        </w:tc>
        <w:tc>
          <w:tcPr>
            <w:tcW w:w="1559" w:type="dxa"/>
            <w:vAlign w:val="center"/>
          </w:tcPr>
          <w:p w:rsidR="00BD2590" w:rsidRDefault="00E506B9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590" w:rsidRPr="009B2C06" w:rsidTr="00AA66DF">
        <w:tc>
          <w:tcPr>
            <w:tcW w:w="1666" w:type="dxa"/>
            <w:gridSpan w:val="2"/>
          </w:tcPr>
          <w:p w:rsidR="00BD2590" w:rsidRPr="009B2C06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BD2590" w:rsidRDefault="00E506B9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востоке Европы </w:t>
            </w:r>
          </w:p>
        </w:tc>
        <w:tc>
          <w:tcPr>
            <w:tcW w:w="1559" w:type="dxa"/>
            <w:vAlign w:val="center"/>
          </w:tcPr>
          <w:p w:rsidR="00BD2590" w:rsidRDefault="00E506B9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6B9" w:rsidRPr="009B2C06" w:rsidTr="00AA66DF">
        <w:tc>
          <w:tcPr>
            <w:tcW w:w="1666" w:type="dxa"/>
            <w:gridSpan w:val="2"/>
          </w:tcPr>
          <w:p w:rsidR="00E506B9" w:rsidRPr="009B2C06" w:rsidRDefault="00E506B9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E506B9" w:rsidRDefault="00E506B9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«Европа на подъеме».</w:t>
            </w:r>
          </w:p>
        </w:tc>
        <w:tc>
          <w:tcPr>
            <w:tcW w:w="1559" w:type="dxa"/>
            <w:vAlign w:val="center"/>
          </w:tcPr>
          <w:p w:rsidR="00E506B9" w:rsidRDefault="00E506B9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6B9" w:rsidRPr="009B2C06" w:rsidTr="00AC0EC6">
        <w:tc>
          <w:tcPr>
            <w:tcW w:w="9073" w:type="dxa"/>
            <w:gridSpan w:val="4"/>
          </w:tcPr>
          <w:p w:rsidR="00E506B9" w:rsidRDefault="00E506B9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B9">
              <w:rPr>
                <w:rFonts w:ascii="Times New Roman" w:hAnsi="Times New Roman" w:cs="Times New Roman"/>
                <w:b/>
                <w:sz w:val="24"/>
                <w:szCs w:val="24"/>
              </w:rPr>
              <w:t>Дальние страны (4 часа)</w:t>
            </w:r>
          </w:p>
        </w:tc>
      </w:tr>
      <w:tr w:rsidR="00BD2590" w:rsidRPr="009B2C06" w:rsidTr="00AA66DF">
        <w:tc>
          <w:tcPr>
            <w:tcW w:w="1666" w:type="dxa"/>
            <w:gridSpan w:val="2"/>
          </w:tcPr>
          <w:p w:rsidR="00BD2590" w:rsidRPr="009B2C06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BD2590" w:rsidRDefault="00E506B9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владениях Великого хана</w:t>
            </w:r>
          </w:p>
        </w:tc>
        <w:tc>
          <w:tcPr>
            <w:tcW w:w="1559" w:type="dxa"/>
            <w:vAlign w:val="center"/>
          </w:tcPr>
          <w:p w:rsidR="00BD2590" w:rsidRDefault="00BD2590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6B9" w:rsidRPr="009B2C06" w:rsidTr="00AA66DF">
        <w:tc>
          <w:tcPr>
            <w:tcW w:w="1666" w:type="dxa"/>
            <w:gridSpan w:val="2"/>
          </w:tcPr>
          <w:p w:rsidR="00E506B9" w:rsidRPr="009B2C06" w:rsidRDefault="00E506B9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E506B9" w:rsidRDefault="00E506B9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Индия: раджи и султаны</w:t>
            </w:r>
          </w:p>
        </w:tc>
        <w:tc>
          <w:tcPr>
            <w:tcW w:w="1559" w:type="dxa"/>
            <w:vAlign w:val="center"/>
          </w:tcPr>
          <w:p w:rsidR="00E506B9" w:rsidRDefault="00DD1A34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590" w:rsidRPr="009B2C06" w:rsidTr="00AA66DF">
        <w:tc>
          <w:tcPr>
            <w:tcW w:w="1666" w:type="dxa"/>
            <w:gridSpan w:val="2"/>
          </w:tcPr>
          <w:p w:rsidR="00BD2590" w:rsidRPr="009B2C06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BD2590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Поднебесная империя и 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Сипанго</w:t>
            </w:r>
            <w:proofErr w:type="spellEnd"/>
          </w:p>
        </w:tc>
        <w:tc>
          <w:tcPr>
            <w:tcW w:w="1559" w:type="dxa"/>
            <w:vAlign w:val="center"/>
          </w:tcPr>
          <w:p w:rsidR="00BD2590" w:rsidRDefault="00BD2590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590" w:rsidRPr="009B2C06" w:rsidTr="00AA66DF">
        <w:tc>
          <w:tcPr>
            <w:tcW w:w="1666" w:type="dxa"/>
            <w:gridSpan w:val="2"/>
          </w:tcPr>
          <w:p w:rsidR="00BD2590" w:rsidRPr="009B2C06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BD2590" w:rsidRDefault="00BD2590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Америки и Африки в средние века</w:t>
            </w:r>
          </w:p>
        </w:tc>
        <w:tc>
          <w:tcPr>
            <w:tcW w:w="1559" w:type="dxa"/>
            <w:vAlign w:val="center"/>
          </w:tcPr>
          <w:p w:rsidR="00BD2590" w:rsidRDefault="00BD2590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063" w:rsidRPr="009B2C06" w:rsidTr="00AA66DF">
        <w:tc>
          <w:tcPr>
            <w:tcW w:w="9073" w:type="dxa"/>
            <w:gridSpan w:val="4"/>
            <w:shd w:val="clear" w:color="auto" w:fill="EEECE1" w:themeFill="background2"/>
            <w:vAlign w:val="center"/>
          </w:tcPr>
          <w:p w:rsidR="00D44063" w:rsidRPr="009B2C06" w:rsidRDefault="00E506B9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пороге нового времени (2 часа)</w:t>
            </w:r>
          </w:p>
        </w:tc>
      </w:tr>
      <w:tr w:rsidR="00D44063" w:rsidRPr="009B2C06" w:rsidTr="00AA66DF">
        <w:tc>
          <w:tcPr>
            <w:tcW w:w="1666" w:type="dxa"/>
            <w:gridSpan w:val="2"/>
          </w:tcPr>
          <w:p w:rsidR="00D44063" w:rsidRPr="009B2C06" w:rsidRDefault="00D44063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D44063" w:rsidRPr="009B2C06" w:rsidRDefault="00E506B9" w:rsidP="00E50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Европа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XI</w:t>
            </w:r>
            <w:r w:rsidRPr="00E506B9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E506B9">
              <w:rPr>
                <w:rFonts w:ascii="Times New Roman" w:hAnsi="Times New Roman" w:cs="Times New Roman"/>
                <w:sz w:val="24"/>
              </w:rPr>
              <w:t>-</w:t>
            </w:r>
            <w:r w:rsidRPr="00E506B9">
              <w:rPr>
                <w:rFonts w:ascii="Times New Roman" w:hAnsi="Times New Roman" w:cs="Times New Roman"/>
                <w:sz w:val="24"/>
                <w:lang w:val="en-US"/>
              </w:rPr>
              <w:t>XV</w:t>
            </w:r>
            <w:r w:rsidRPr="00E506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506B9">
              <w:rPr>
                <w:rFonts w:ascii="Times New Roman" w:hAnsi="Times New Roman" w:cs="Times New Roman"/>
                <w:sz w:val="24"/>
              </w:rPr>
              <w:t>в.в</w:t>
            </w:r>
            <w:proofErr w:type="spellEnd"/>
            <w:r w:rsidRPr="00E506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D44063" w:rsidRPr="009B2C06" w:rsidRDefault="006A6C51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6B9" w:rsidRPr="009B2C06" w:rsidTr="00AA66DF">
        <w:tc>
          <w:tcPr>
            <w:tcW w:w="1666" w:type="dxa"/>
            <w:gridSpan w:val="2"/>
          </w:tcPr>
          <w:p w:rsidR="00E506B9" w:rsidRPr="009B2C06" w:rsidRDefault="00E506B9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E506B9" w:rsidRDefault="00E506B9" w:rsidP="00E50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Контрольная работа.</w:t>
            </w:r>
          </w:p>
        </w:tc>
        <w:tc>
          <w:tcPr>
            <w:tcW w:w="1559" w:type="dxa"/>
            <w:vAlign w:val="center"/>
          </w:tcPr>
          <w:p w:rsidR="00E506B9" w:rsidRPr="009B2C06" w:rsidRDefault="00E506B9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6B9" w:rsidRPr="009B2C06" w:rsidTr="00AA66DF">
        <w:tc>
          <w:tcPr>
            <w:tcW w:w="1666" w:type="dxa"/>
            <w:gridSpan w:val="2"/>
          </w:tcPr>
          <w:p w:rsidR="00E506B9" w:rsidRPr="009B2C06" w:rsidRDefault="00E506B9" w:rsidP="00AB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E506B9" w:rsidRPr="00E506B9" w:rsidRDefault="00E506B9" w:rsidP="00E506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B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E506B9" w:rsidRPr="00E506B9" w:rsidRDefault="00E506B9" w:rsidP="00AB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B9">
              <w:rPr>
                <w:rFonts w:ascii="Times New Roman" w:hAnsi="Times New Roman" w:cs="Times New Roman"/>
                <w:b/>
                <w:sz w:val="24"/>
                <w:szCs w:val="24"/>
              </w:rPr>
              <w:t>28 ч</w:t>
            </w:r>
          </w:p>
        </w:tc>
      </w:tr>
    </w:tbl>
    <w:p w:rsidR="00D44063" w:rsidRDefault="00D44063" w:rsidP="00AB30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086" w:rsidRPr="00AB3086" w:rsidRDefault="00AB3086" w:rsidP="00AB3086">
      <w:pPr>
        <w:tabs>
          <w:tab w:val="left" w:pos="55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B3086">
        <w:rPr>
          <w:rFonts w:ascii="Times New Roman" w:hAnsi="Times New Roman" w:cs="Times New Roman"/>
          <w:b/>
          <w:bCs/>
          <w:sz w:val="28"/>
          <w:szCs w:val="24"/>
        </w:rPr>
        <w:t>ИСТОРИЯ РОССИИ</w:t>
      </w:r>
    </w:p>
    <w:p w:rsidR="007C55F4" w:rsidRDefault="00AB3086" w:rsidP="00AB3086">
      <w:pPr>
        <w:tabs>
          <w:tab w:val="left" w:pos="55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6 класс</w:t>
      </w:r>
      <w:r w:rsidRPr="00AB3086">
        <w:rPr>
          <w:rFonts w:ascii="Times New Roman" w:hAnsi="Times New Roman" w:cs="Times New Roman"/>
          <w:b/>
          <w:bCs/>
          <w:sz w:val="28"/>
          <w:szCs w:val="24"/>
        </w:rPr>
        <w:t xml:space="preserve"> (40 ч.)</w:t>
      </w:r>
    </w:p>
    <w:p w:rsidR="00AB3086" w:rsidRPr="00AB3086" w:rsidRDefault="00AB3086" w:rsidP="00AB3086">
      <w:pPr>
        <w:tabs>
          <w:tab w:val="left" w:pos="55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6"/>
        <w:gridCol w:w="1560"/>
      </w:tblGrid>
      <w:tr w:rsidR="00AB3086" w:rsidRPr="009B2C06" w:rsidTr="00AB3086">
        <w:trPr>
          <w:trHeight w:val="326"/>
        </w:trPr>
        <w:tc>
          <w:tcPr>
            <w:tcW w:w="7513" w:type="dxa"/>
            <w:gridSpan w:val="2"/>
          </w:tcPr>
          <w:p w:rsidR="00AB3086" w:rsidRPr="009B2C06" w:rsidRDefault="00AB3086" w:rsidP="005E5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AB3086" w:rsidRPr="009B2C06" w:rsidTr="0021079D">
        <w:trPr>
          <w:trHeight w:val="326"/>
        </w:trPr>
        <w:tc>
          <w:tcPr>
            <w:tcW w:w="9073" w:type="dxa"/>
            <w:gridSpan w:val="3"/>
          </w:tcPr>
          <w:p w:rsidR="00AB3086" w:rsidRPr="009B2C06" w:rsidRDefault="00AB3086" w:rsidP="005E5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(1 ч.)</w:t>
            </w:r>
          </w:p>
        </w:tc>
      </w:tr>
      <w:tr w:rsidR="00AB3086" w:rsidRPr="009B2C06" w:rsidTr="00AB3086">
        <w:trPr>
          <w:trHeight w:val="182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Наша Родина - Россия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384459">
        <w:trPr>
          <w:trHeight w:val="382"/>
        </w:trPr>
        <w:tc>
          <w:tcPr>
            <w:tcW w:w="9073" w:type="dxa"/>
            <w:gridSpan w:val="3"/>
          </w:tcPr>
          <w:p w:rsidR="00AB3086" w:rsidRPr="009B2C06" w:rsidRDefault="00AB3086" w:rsidP="005E57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I. Народы и государства на территории нашей страны в древности (5 ч)</w:t>
            </w:r>
          </w:p>
        </w:tc>
      </w:tr>
      <w:tr w:rsidR="00AB3086" w:rsidRPr="009B2C06" w:rsidTr="00AB3086">
        <w:trPr>
          <w:trHeight w:val="182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Древние люди и их стоянки на территории современной России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182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182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Образование первых государств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182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0E7562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Восточные славяне и </w:t>
            </w:r>
            <w:r w:rsidR="00AB3086" w:rsidRPr="009B2C06">
              <w:rPr>
                <w:rFonts w:ascii="Times New Roman" w:hAnsi="Times New Roman" w:cs="Times New Roman"/>
                <w:sz w:val="24"/>
                <w:szCs w:val="24"/>
              </w:rPr>
              <w:t>их соседи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182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</w:t>
            </w:r>
            <w:r w:rsidRPr="009B2C06">
              <w:rPr>
                <w:rFonts w:ascii="Times New Roman" w:hAnsi="Times New Roman" w:cs="Times New Roman"/>
                <w:bCs/>
                <w:sz w:val="24"/>
                <w:szCs w:val="24"/>
              </w:rPr>
              <w:t>Народы и государства на территории нашей страны в древности»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947AD0">
        <w:trPr>
          <w:trHeight w:val="182"/>
        </w:trPr>
        <w:tc>
          <w:tcPr>
            <w:tcW w:w="9073" w:type="dxa"/>
            <w:gridSpan w:val="3"/>
          </w:tcPr>
          <w:p w:rsidR="00AB3086" w:rsidRPr="009B2C06" w:rsidRDefault="00AB3086" w:rsidP="005E57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II. Русь в IX — первой половине XII в. (11 ч)</w:t>
            </w:r>
          </w:p>
        </w:tc>
      </w:tr>
      <w:tr w:rsidR="00AB3086" w:rsidRPr="009B2C06" w:rsidTr="00AB3086">
        <w:trPr>
          <w:trHeight w:val="182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Первые известия о Руси 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182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182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182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Правление князя Владимира. Крещение Руси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182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182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Русь при наследниках Ярослава Мудрого. Владимир Мономах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182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строй и церковная организация на Руси. 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182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 пространство Европы и культура Древней Руси. 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182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населения. 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342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Место и роль Руси в Европе. Повторительно-обобщающий урок. 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Урок истории и кул</w:t>
            </w:r>
            <w:r w:rsidR="0014200F">
              <w:rPr>
                <w:rFonts w:ascii="Times New Roman" w:hAnsi="Times New Roman" w:cs="Times New Roman"/>
                <w:sz w:val="24"/>
                <w:szCs w:val="24"/>
              </w:rPr>
              <w:t xml:space="preserve">ьтуры родного края в древности 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497BD0">
        <w:trPr>
          <w:trHeight w:val="360"/>
        </w:trPr>
        <w:tc>
          <w:tcPr>
            <w:tcW w:w="9073" w:type="dxa"/>
            <w:gridSpan w:val="3"/>
            <w:vAlign w:val="center"/>
          </w:tcPr>
          <w:p w:rsidR="00AB3086" w:rsidRPr="009B2C06" w:rsidRDefault="00AB3086" w:rsidP="005E57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III. Русь в середине ХII — начале XIII в. (5 ч)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Политическая раздробленность в Европе и на Руси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Южные и юго-западные русские княжества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«Русь в сер. </w:t>
            </w:r>
            <w:r w:rsidRPr="009B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- сер. </w:t>
            </w:r>
            <w:r w:rsidRPr="009B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F314E8">
        <w:trPr>
          <w:trHeight w:val="360"/>
        </w:trPr>
        <w:tc>
          <w:tcPr>
            <w:tcW w:w="9073" w:type="dxa"/>
            <w:gridSpan w:val="3"/>
            <w:vAlign w:val="center"/>
          </w:tcPr>
          <w:p w:rsidR="00AB3086" w:rsidRDefault="00AB3086" w:rsidP="005E57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IV. Русские земли в середине XIII — XIV в. (10 ч)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Монгольская империя и изменение политической картины мира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Батыево</w:t>
            </w:r>
            <w:proofErr w:type="spellEnd"/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Литовское государство и Русь 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 в Северо-Восточной Руси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Москвы. Куликовская битва.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русских землях во второй половине </w:t>
            </w:r>
            <w:r w:rsidRPr="009B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в истории и культуре Руси. 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«Русские земли в сер. </w:t>
            </w:r>
            <w:r w:rsidRPr="009B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FC0525">
        <w:trPr>
          <w:trHeight w:val="360"/>
        </w:trPr>
        <w:tc>
          <w:tcPr>
            <w:tcW w:w="9073" w:type="dxa"/>
            <w:gridSpan w:val="3"/>
            <w:vAlign w:val="center"/>
          </w:tcPr>
          <w:p w:rsidR="00AB3086" w:rsidRPr="009B2C06" w:rsidRDefault="00AB3086" w:rsidP="005E57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V. Формирование единого Русского государства (7 ч)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на политической карте Европы и мира в начале </w:t>
            </w:r>
            <w:r w:rsidRPr="009B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княжество в первой половине </w:t>
            </w:r>
            <w:r w:rsidRPr="009B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государство и его соседи во второй половине </w:t>
            </w:r>
            <w:r w:rsidRPr="009B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церковь в </w:t>
            </w:r>
            <w:r w:rsidRPr="009B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-нач. </w:t>
            </w:r>
            <w:r w:rsidRPr="009B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Российском государстве второй пол. </w:t>
            </w:r>
            <w:r w:rsidRPr="009B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86" w:rsidRPr="009B2C06" w:rsidTr="00653185">
        <w:trPr>
          <w:trHeight w:val="360"/>
        </w:trPr>
        <w:tc>
          <w:tcPr>
            <w:tcW w:w="9073" w:type="dxa"/>
            <w:gridSpan w:val="3"/>
            <w:vAlign w:val="center"/>
          </w:tcPr>
          <w:p w:rsidR="00AB3086" w:rsidRPr="009B2C06" w:rsidRDefault="00AB3086" w:rsidP="005E57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(1 час)</w:t>
            </w:r>
          </w:p>
        </w:tc>
      </w:tr>
      <w:tr w:rsidR="00AB3086" w:rsidRPr="009B2C06" w:rsidTr="00AB3086">
        <w:trPr>
          <w:trHeight w:val="360"/>
        </w:trPr>
        <w:tc>
          <w:tcPr>
            <w:tcW w:w="567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0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60" w:type="dxa"/>
          </w:tcPr>
          <w:p w:rsidR="00AB3086" w:rsidRPr="009B2C06" w:rsidRDefault="00AB3086" w:rsidP="005E5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C55F4" w:rsidRPr="009B2C06" w:rsidRDefault="007C55F4" w:rsidP="00AB30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55F4" w:rsidRPr="009B2C06" w:rsidSect="00AB3086">
      <w:headerReference w:type="default" r:id="rId7"/>
      <w:footerReference w:type="default" r:id="rId8"/>
      <w:pgSz w:w="11906" w:h="16838"/>
      <w:pgMar w:top="568" w:right="1274" w:bottom="567" w:left="1418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D05" w:rsidRDefault="00846D05" w:rsidP="002138E9">
      <w:pPr>
        <w:spacing w:after="0" w:line="240" w:lineRule="auto"/>
      </w:pPr>
      <w:r>
        <w:separator/>
      </w:r>
    </w:p>
  </w:endnote>
  <w:endnote w:type="continuationSeparator" w:id="0">
    <w:p w:rsidR="00846D05" w:rsidRDefault="00846D05" w:rsidP="0021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565942"/>
    </w:sdtPr>
    <w:sdtEndPr/>
    <w:sdtContent>
      <w:p w:rsidR="00C15AE2" w:rsidRDefault="006B4F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9F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15AE2" w:rsidRDefault="00C15A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D05" w:rsidRDefault="00846D05" w:rsidP="002138E9">
      <w:pPr>
        <w:spacing w:after="0" w:line="240" w:lineRule="auto"/>
      </w:pPr>
      <w:r>
        <w:separator/>
      </w:r>
    </w:p>
  </w:footnote>
  <w:footnote w:type="continuationSeparator" w:id="0">
    <w:p w:rsidR="00846D05" w:rsidRDefault="00846D05" w:rsidP="0021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AE2" w:rsidRDefault="00C15AE2" w:rsidP="0041700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6198"/>
    <w:multiLevelType w:val="hybridMultilevel"/>
    <w:tmpl w:val="90E416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C1"/>
    <w:rsid w:val="00013D56"/>
    <w:rsid w:val="00062052"/>
    <w:rsid w:val="000747EA"/>
    <w:rsid w:val="00094995"/>
    <w:rsid w:val="000A7BCF"/>
    <w:rsid w:val="000B3B12"/>
    <w:rsid w:val="000E2564"/>
    <w:rsid w:val="000E7562"/>
    <w:rsid w:val="00136039"/>
    <w:rsid w:val="0014200F"/>
    <w:rsid w:val="001806DA"/>
    <w:rsid w:val="001879F8"/>
    <w:rsid w:val="001C1FE3"/>
    <w:rsid w:val="001D17E5"/>
    <w:rsid w:val="001D7AAC"/>
    <w:rsid w:val="002138E9"/>
    <w:rsid w:val="002359A7"/>
    <w:rsid w:val="002526B1"/>
    <w:rsid w:val="002658D3"/>
    <w:rsid w:val="00271934"/>
    <w:rsid w:val="002B0DF6"/>
    <w:rsid w:val="002B2889"/>
    <w:rsid w:val="00302564"/>
    <w:rsid w:val="00311895"/>
    <w:rsid w:val="0032284A"/>
    <w:rsid w:val="0037558F"/>
    <w:rsid w:val="003D2859"/>
    <w:rsid w:val="00417007"/>
    <w:rsid w:val="004679E2"/>
    <w:rsid w:val="004B3692"/>
    <w:rsid w:val="004E62DC"/>
    <w:rsid w:val="00522323"/>
    <w:rsid w:val="005E5776"/>
    <w:rsid w:val="005F6976"/>
    <w:rsid w:val="0063456D"/>
    <w:rsid w:val="006500DE"/>
    <w:rsid w:val="00667607"/>
    <w:rsid w:val="006A6C51"/>
    <w:rsid w:val="006B4F8F"/>
    <w:rsid w:val="007C55F4"/>
    <w:rsid w:val="007E41CC"/>
    <w:rsid w:val="008334D3"/>
    <w:rsid w:val="00846D05"/>
    <w:rsid w:val="00861ABD"/>
    <w:rsid w:val="008D0718"/>
    <w:rsid w:val="008F34AE"/>
    <w:rsid w:val="009118DC"/>
    <w:rsid w:val="009226D0"/>
    <w:rsid w:val="009243DC"/>
    <w:rsid w:val="009361F0"/>
    <w:rsid w:val="009B2C06"/>
    <w:rsid w:val="009B5269"/>
    <w:rsid w:val="00A53ADC"/>
    <w:rsid w:val="00A567F5"/>
    <w:rsid w:val="00A67BA5"/>
    <w:rsid w:val="00AA66DF"/>
    <w:rsid w:val="00AB3086"/>
    <w:rsid w:val="00AC0607"/>
    <w:rsid w:val="00AE1AE0"/>
    <w:rsid w:val="00B1285D"/>
    <w:rsid w:val="00B95C82"/>
    <w:rsid w:val="00BD2590"/>
    <w:rsid w:val="00C15AE2"/>
    <w:rsid w:val="00C2404E"/>
    <w:rsid w:val="00D15205"/>
    <w:rsid w:val="00D44063"/>
    <w:rsid w:val="00D66BD9"/>
    <w:rsid w:val="00D7718D"/>
    <w:rsid w:val="00D83914"/>
    <w:rsid w:val="00DD1A34"/>
    <w:rsid w:val="00DD5241"/>
    <w:rsid w:val="00DE5DD8"/>
    <w:rsid w:val="00DF44E5"/>
    <w:rsid w:val="00E506B9"/>
    <w:rsid w:val="00E73E00"/>
    <w:rsid w:val="00EA6349"/>
    <w:rsid w:val="00EE26C1"/>
    <w:rsid w:val="00EE38B7"/>
    <w:rsid w:val="00FC5A5F"/>
    <w:rsid w:val="00FE5BC2"/>
    <w:rsid w:val="00FF1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E9D059B-69A2-4EEF-B1DD-65C6DBD9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6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E26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E26C1"/>
    <w:pPr>
      <w:ind w:left="720"/>
      <w:contextualSpacing/>
    </w:pPr>
  </w:style>
  <w:style w:type="character" w:customStyle="1" w:styleId="apple-converted-space">
    <w:name w:val="apple-converted-space"/>
    <w:basedOn w:val="a0"/>
    <w:rsid w:val="00EE26C1"/>
  </w:style>
  <w:style w:type="character" w:customStyle="1" w:styleId="167">
    <w:name w:val="Основной текст (16)7"/>
    <w:basedOn w:val="a0"/>
    <w:uiPriority w:val="99"/>
    <w:rsid w:val="00EE26C1"/>
    <w:rPr>
      <w:rFonts w:ascii="Bookman Old Style" w:hAnsi="Bookman Old Style" w:cs="Bookman Old Style"/>
      <w:sz w:val="19"/>
      <w:szCs w:val="19"/>
      <w:shd w:val="clear" w:color="auto" w:fill="FFFFFF"/>
    </w:rPr>
  </w:style>
  <w:style w:type="table" w:styleId="a4">
    <w:name w:val="Table Grid"/>
    <w:basedOn w:val="a1"/>
    <w:uiPriority w:val="39"/>
    <w:rsid w:val="00EE2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текст (16)_"/>
    <w:basedOn w:val="a0"/>
    <w:link w:val="161"/>
    <w:uiPriority w:val="99"/>
    <w:rsid w:val="00EE26C1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EE26C1"/>
    <w:pPr>
      <w:shd w:val="clear" w:color="auto" w:fill="FFFFFF"/>
      <w:spacing w:after="0" w:line="240" w:lineRule="atLeast"/>
    </w:pPr>
    <w:rPr>
      <w:rFonts w:ascii="Bookman Old Style" w:hAnsi="Bookman Old Style" w:cs="Bookman Old Style"/>
      <w:sz w:val="19"/>
      <w:szCs w:val="19"/>
    </w:rPr>
  </w:style>
  <w:style w:type="character" w:customStyle="1" w:styleId="166">
    <w:name w:val="Основной текст (16)6"/>
    <w:basedOn w:val="16"/>
    <w:uiPriority w:val="99"/>
    <w:rsid w:val="00EE26C1"/>
    <w:rPr>
      <w:rFonts w:ascii="Bookman Old Style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ArialBlack">
    <w:name w:val="Основной текст + Arial Black"/>
    <w:aliases w:val="9 pt"/>
    <w:basedOn w:val="a0"/>
    <w:uiPriority w:val="99"/>
    <w:rsid w:val="00EE26C1"/>
    <w:rPr>
      <w:rFonts w:ascii="Arial Black" w:hAnsi="Arial Black" w:cs="Arial Black"/>
      <w:spacing w:val="0"/>
      <w:sz w:val="18"/>
      <w:szCs w:val="18"/>
    </w:rPr>
  </w:style>
  <w:style w:type="character" w:customStyle="1" w:styleId="1">
    <w:name w:val="Основной текст Знак1"/>
    <w:basedOn w:val="a0"/>
    <w:link w:val="a5"/>
    <w:uiPriority w:val="99"/>
    <w:rsid w:val="00EE26C1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styleId="a5">
    <w:name w:val="Body Text"/>
    <w:basedOn w:val="a"/>
    <w:link w:val="1"/>
    <w:uiPriority w:val="99"/>
    <w:rsid w:val="00EE26C1"/>
    <w:pPr>
      <w:shd w:val="clear" w:color="auto" w:fill="FFFFFF"/>
      <w:spacing w:before="360" w:after="4740" w:line="110" w:lineRule="exact"/>
      <w:jc w:val="both"/>
    </w:pPr>
    <w:rPr>
      <w:rFonts w:ascii="Bookman Old Style" w:hAnsi="Bookman Old Style" w:cs="Bookman Old Style"/>
      <w:sz w:val="19"/>
      <w:szCs w:val="19"/>
    </w:rPr>
  </w:style>
  <w:style w:type="character" w:customStyle="1" w:styleId="a6">
    <w:name w:val="Основной текст Знак"/>
    <w:basedOn w:val="a0"/>
    <w:uiPriority w:val="99"/>
    <w:semiHidden/>
    <w:rsid w:val="00EE26C1"/>
  </w:style>
  <w:style w:type="paragraph" w:styleId="a7">
    <w:name w:val="header"/>
    <w:basedOn w:val="a"/>
    <w:link w:val="a8"/>
    <w:uiPriority w:val="99"/>
    <w:unhideWhenUsed/>
    <w:rsid w:val="0021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38E9"/>
  </w:style>
  <w:style w:type="paragraph" w:styleId="a9">
    <w:name w:val="footer"/>
    <w:basedOn w:val="a"/>
    <w:link w:val="aa"/>
    <w:uiPriority w:val="99"/>
    <w:unhideWhenUsed/>
    <w:rsid w:val="0021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38E9"/>
  </w:style>
  <w:style w:type="paragraph" w:styleId="ab">
    <w:name w:val="Balloon Text"/>
    <w:basedOn w:val="a"/>
    <w:link w:val="ac"/>
    <w:uiPriority w:val="99"/>
    <w:semiHidden/>
    <w:unhideWhenUsed/>
    <w:rsid w:val="00C1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5AE2"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rsid w:val="001D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284A"/>
    <w:rPr>
      <w:rFonts w:cs="Times New Roman"/>
    </w:rPr>
  </w:style>
  <w:style w:type="paragraph" w:customStyle="1" w:styleId="c5">
    <w:name w:val="c5"/>
    <w:basedOn w:val="a"/>
    <w:rsid w:val="0032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2284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MSI</cp:lastModifiedBy>
  <cp:revision>4</cp:revision>
  <cp:lastPrinted>2019-11-01T05:47:00Z</cp:lastPrinted>
  <dcterms:created xsi:type="dcterms:W3CDTF">2019-10-25T08:51:00Z</dcterms:created>
  <dcterms:modified xsi:type="dcterms:W3CDTF">2019-11-01T05:47:00Z</dcterms:modified>
</cp:coreProperties>
</file>