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D4" w:rsidRDefault="008537D4" w:rsidP="0046097D">
      <w:pPr>
        <w:jc w:val="center"/>
        <w:rPr>
          <w:b/>
        </w:rPr>
      </w:pPr>
      <w:r>
        <w:rPr>
          <w:b/>
        </w:rPr>
        <w:t>Частное общеобразовательное учреждение</w:t>
      </w:r>
    </w:p>
    <w:p w:rsidR="008537D4" w:rsidRDefault="008537D4" w:rsidP="0046097D">
      <w:pPr>
        <w:jc w:val="center"/>
        <w:rPr>
          <w:b/>
        </w:rPr>
      </w:pPr>
      <w:r>
        <w:rPr>
          <w:b/>
        </w:rPr>
        <w:t>«Православная гимназия во имя святого равноапостольного князя Владимира»</w:t>
      </w:r>
    </w:p>
    <w:p w:rsidR="008537D4" w:rsidRDefault="008537D4" w:rsidP="0046097D">
      <w:pPr>
        <w:jc w:val="center"/>
        <w:rPr>
          <w:b/>
        </w:rPr>
      </w:pPr>
    </w:p>
    <w:p w:rsidR="008537D4" w:rsidRDefault="008537D4" w:rsidP="0046097D"/>
    <w:tbl>
      <w:tblPr>
        <w:tblW w:w="9464" w:type="dxa"/>
        <w:tblLook w:val="04A0" w:firstRow="1" w:lastRow="0" w:firstColumn="1" w:lastColumn="0" w:noHBand="0" w:noVBand="1"/>
      </w:tblPr>
      <w:tblGrid>
        <w:gridCol w:w="5495"/>
        <w:gridCol w:w="3969"/>
      </w:tblGrid>
      <w:tr w:rsidR="008537D4" w:rsidTr="0046097D">
        <w:tc>
          <w:tcPr>
            <w:tcW w:w="5495" w:type="dxa"/>
            <w:hideMark/>
          </w:tcPr>
          <w:p w:rsidR="008537D4" w:rsidRDefault="008537D4" w:rsidP="0046097D">
            <w:pPr>
              <w:rPr>
                <w:b/>
              </w:rPr>
            </w:pPr>
            <w:r>
              <w:rPr>
                <w:b/>
              </w:rPr>
              <w:t>«Согласовано»:</w:t>
            </w:r>
          </w:p>
          <w:p w:rsidR="008537D4" w:rsidRDefault="008537D4" w:rsidP="0046097D">
            <w:r>
              <w:t xml:space="preserve">на заседании педагогического совета </w:t>
            </w:r>
          </w:p>
          <w:p w:rsidR="008537D4" w:rsidRDefault="008537D4" w:rsidP="008B2EE2">
            <w:pPr>
              <w:tabs>
                <w:tab w:val="right" w:pos="5279"/>
              </w:tabs>
            </w:pPr>
            <w:r>
              <w:t>протокол № 1</w:t>
            </w:r>
            <w:r w:rsidR="008B2EE2">
              <w:t>7</w:t>
            </w:r>
            <w:r>
              <w:t xml:space="preserve"> от «</w:t>
            </w:r>
            <w:r w:rsidR="008B2EE2">
              <w:t>30</w:t>
            </w:r>
            <w:r>
              <w:t>» августа 201</w:t>
            </w:r>
            <w:r w:rsidR="008B2EE2">
              <w:t>7</w:t>
            </w:r>
            <w:r>
              <w:t xml:space="preserve"> г.</w:t>
            </w:r>
            <w:r>
              <w:tab/>
            </w:r>
          </w:p>
        </w:tc>
        <w:tc>
          <w:tcPr>
            <w:tcW w:w="3969" w:type="dxa"/>
          </w:tcPr>
          <w:p w:rsidR="008537D4" w:rsidRDefault="008537D4" w:rsidP="0046097D">
            <w:pPr>
              <w:ind w:left="318"/>
              <w:rPr>
                <w:b/>
              </w:rPr>
            </w:pPr>
            <w:r>
              <w:rPr>
                <w:b/>
              </w:rPr>
              <w:t>«Утверждено»:</w:t>
            </w:r>
            <w:r>
              <w:rPr>
                <w:b/>
              </w:rPr>
              <w:tab/>
            </w:r>
          </w:p>
          <w:p w:rsidR="008537D4" w:rsidRDefault="008537D4" w:rsidP="0046097D">
            <w:pPr>
              <w:ind w:left="318"/>
              <w:rPr>
                <w:b/>
              </w:rPr>
            </w:pPr>
            <w:r>
              <w:t>приказом директора</w:t>
            </w:r>
            <w:r>
              <w:rPr>
                <w:b/>
              </w:rPr>
              <w:tab/>
            </w:r>
          </w:p>
          <w:p w:rsidR="008537D4" w:rsidRDefault="008537D4" w:rsidP="0046097D">
            <w:pPr>
              <w:ind w:left="318"/>
            </w:pPr>
            <w:r>
              <w:t xml:space="preserve">№ </w:t>
            </w:r>
            <w:r w:rsidR="00CE40F4">
              <w:t>48/1</w:t>
            </w:r>
            <w:r>
              <w:t>од</w:t>
            </w:r>
            <w:r>
              <w:rPr>
                <w:b/>
              </w:rPr>
              <w:t xml:space="preserve"> </w:t>
            </w:r>
            <w:r>
              <w:t>от «</w:t>
            </w:r>
            <w:r w:rsidR="008B2EE2">
              <w:t>30</w:t>
            </w:r>
            <w:r>
              <w:t>» августа 201</w:t>
            </w:r>
            <w:r w:rsidR="008B2EE2">
              <w:t>7</w:t>
            </w:r>
            <w:r>
              <w:t xml:space="preserve"> г.</w:t>
            </w:r>
          </w:p>
          <w:p w:rsidR="008537D4" w:rsidRDefault="008537D4" w:rsidP="0046097D"/>
        </w:tc>
      </w:tr>
    </w:tbl>
    <w:p w:rsidR="008537D4" w:rsidRDefault="008537D4" w:rsidP="0046097D">
      <w:pPr>
        <w:rPr>
          <w:b/>
          <w:lang w:eastAsia="en-US"/>
        </w:rPr>
      </w:pPr>
    </w:p>
    <w:p w:rsidR="008537D4" w:rsidRDefault="008537D4" w:rsidP="0046097D">
      <w:pPr>
        <w:rPr>
          <w:b/>
        </w:rPr>
      </w:pPr>
    </w:p>
    <w:p w:rsidR="008537D4" w:rsidRDefault="008537D4" w:rsidP="0046097D">
      <w:pPr>
        <w:rPr>
          <w:b/>
        </w:rPr>
      </w:pPr>
    </w:p>
    <w:p w:rsidR="008537D4" w:rsidRDefault="008537D4" w:rsidP="0046097D">
      <w:pPr>
        <w:rPr>
          <w:b/>
        </w:rPr>
      </w:pPr>
    </w:p>
    <w:p w:rsidR="008537D4" w:rsidRDefault="008537D4" w:rsidP="0046097D">
      <w:pPr>
        <w:rPr>
          <w:b/>
        </w:rPr>
      </w:pPr>
    </w:p>
    <w:p w:rsidR="008537D4" w:rsidRDefault="008537D4" w:rsidP="0046097D">
      <w:pPr>
        <w:rPr>
          <w:b/>
        </w:rPr>
      </w:pPr>
    </w:p>
    <w:p w:rsidR="0046097D" w:rsidRDefault="0046097D" w:rsidP="0046097D">
      <w:pPr>
        <w:rPr>
          <w:b/>
        </w:rPr>
      </w:pPr>
    </w:p>
    <w:p w:rsidR="0046097D" w:rsidRDefault="0046097D" w:rsidP="0046097D">
      <w:pPr>
        <w:rPr>
          <w:b/>
        </w:rPr>
      </w:pPr>
    </w:p>
    <w:p w:rsidR="0046097D" w:rsidRDefault="0046097D" w:rsidP="0046097D">
      <w:pPr>
        <w:rPr>
          <w:b/>
        </w:rPr>
      </w:pPr>
    </w:p>
    <w:p w:rsidR="0046097D" w:rsidRDefault="0046097D" w:rsidP="0046097D">
      <w:pPr>
        <w:rPr>
          <w:b/>
        </w:rPr>
      </w:pPr>
    </w:p>
    <w:p w:rsidR="008537D4" w:rsidRDefault="008537D4" w:rsidP="0046097D">
      <w:pPr>
        <w:rPr>
          <w:b/>
        </w:rPr>
      </w:pPr>
    </w:p>
    <w:p w:rsidR="008537D4" w:rsidRDefault="008537D4" w:rsidP="0046097D">
      <w:pPr>
        <w:rPr>
          <w:b/>
        </w:rPr>
      </w:pPr>
    </w:p>
    <w:p w:rsidR="008537D4" w:rsidRDefault="008537D4" w:rsidP="0046097D">
      <w:pPr>
        <w:rPr>
          <w:b/>
        </w:rPr>
      </w:pPr>
    </w:p>
    <w:p w:rsidR="008537D4" w:rsidRDefault="008537D4" w:rsidP="0046097D">
      <w:pPr>
        <w:rPr>
          <w:b/>
        </w:rPr>
      </w:pPr>
    </w:p>
    <w:p w:rsidR="008537D4" w:rsidRDefault="008537D4" w:rsidP="0046097D">
      <w:pPr>
        <w:rPr>
          <w:b/>
        </w:rPr>
      </w:pPr>
    </w:p>
    <w:p w:rsidR="008537D4" w:rsidRDefault="008537D4" w:rsidP="0046097D">
      <w:pPr>
        <w:rPr>
          <w:b/>
        </w:rPr>
      </w:pPr>
    </w:p>
    <w:p w:rsidR="008537D4" w:rsidRDefault="008537D4" w:rsidP="0046097D">
      <w:pPr>
        <w:jc w:val="center"/>
        <w:rPr>
          <w:b/>
          <w:sz w:val="36"/>
        </w:rPr>
      </w:pPr>
      <w:r>
        <w:rPr>
          <w:b/>
          <w:sz w:val="36"/>
        </w:rPr>
        <w:t xml:space="preserve"> РАБОЧАЯ ПРОГРАММА</w:t>
      </w:r>
    </w:p>
    <w:p w:rsidR="008537D4" w:rsidRDefault="008537D4" w:rsidP="0046097D">
      <w:pPr>
        <w:jc w:val="center"/>
        <w:rPr>
          <w:b/>
          <w:sz w:val="36"/>
        </w:rPr>
      </w:pPr>
      <w:r>
        <w:rPr>
          <w:b/>
          <w:sz w:val="36"/>
        </w:rPr>
        <w:t>по предмету «Математика»</w:t>
      </w:r>
    </w:p>
    <w:p w:rsidR="008537D4" w:rsidRDefault="008537D4" w:rsidP="0046097D">
      <w:pPr>
        <w:jc w:val="center"/>
        <w:rPr>
          <w:b/>
          <w:sz w:val="36"/>
        </w:rPr>
      </w:pPr>
    </w:p>
    <w:p w:rsidR="00890C30" w:rsidRDefault="00890C30" w:rsidP="0046097D">
      <w:pPr>
        <w:jc w:val="center"/>
        <w:rPr>
          <w:sz w:val="36"/>
        </w:rPr>
      </w:pPr>
      <w:r>
        <w:rPr>
          <w:sz w:val="36"/>
        </w:rPr>
        <w:t>предметная область «Математика и информатика»</w:t>
      </w:r>
    </w:p>
    <w:p w:rsidR="008537D4" w:rsidRDefault="008537D4" w:rsidP="0046097D">
      <w:pPr>
        <w:jc w:val="center"/>
        <w:rPr>
          <w:sz w:val="36"/>
        </w:rPr>
      </w:pPr>
      <w:r>
        <w:rPr>
          <w:sz w:val="36"/>
        </w:rPr>
        <w:t>уровень обучения – начальное общее образование</w:t>
      </w:r>
    </w:p>
    <w:p w:rsidR="008537D4" w:rsidRDefault="008537D4" w:rsidP="0046097D">
      <w:pPr>
        <w:jc w:val="center"/>
        <w:rPr>
          <w:sz w:val="36"/>
        </w:rPr>
      </w:pPr>
      <w:r>
        <w:rPr>
          <w:sz w:val="36"/>
        </w:rPr>
        <w:t>1-4 классы</w:t>
      </w:r>
    </w:p>
    <w:p w:rsidR="008537D4" w:rsidRDefault="008537D4" w:rsidP="0046097D">
      <w:pPr>
        <w:jc w:val="center"/>
        <w:rPr>
          <w:i/>
          <w:sz w:val="36"/>
        </w:rPr>
      </w:pPr>
      <w:r>
        <w:rPr>
          <w:i/>
          <w:sz w:val="36"/>
        </w:rPr>
        <w:t>в новой редакции</w:t>
      </w:r>
    </w:p>
    <w:p w:rsidR="008537D4" w:rsidRDefault="008537D4" w:rsidP="0046097D">
      <w:pPr>
        <w:jc w:val="right"/>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8537D4" w:rsidRDefault="008537D4" w:rsidP="0046097D">
      <w:pPr>
        <w:rPr>
          <w:sz w:val="28"/>
          <w:szCs w:val="28"/>
        </w:rPr>
      </w:pPr>
    </w:p>
    <w:p w:rsidR="0046097D" w:rsidRDefault="0046097D" w:rsidP="0046097D">
      <w:pPr>
        <w:rPr>
          <w:sz w:val="28"/>
          <w:szCs w:val="28"/>
        </w:rPr>
      </w:pPr>
    </w:p>
    <w:p w:rsidR="008537D4" w:rsidRDefault="008537D4" w:rsidP="0046097D">
      <w:pPr>
        <w:jc w:val="center"/>
        <w:rPr>
          <w:sz w:val="28"/>
          <w:szCs w:val="28"/>
        </w:rPr>
      </w:pPr>
      <w:r>
        <w:rPr>
          <w:sz w:val="28"/>
          <w:szCs w:val="28"/>
        </w:rPr>
        <w:t xml:space="preserve">Новосибирск </w:t>
      </w:r>
    </w:p>
    <w:p w:rsidR="008537D4" w:rsidRDefault="008537D4" w:rsidP="0046097D">
      <w:pPr>
        <w:jc w:val="center"/>
        <w:rPr>
          <w:sz w:val="28"/>
          <w:szCs w:val="28"/>
        </w:rPr>
      </w:pPr>
      <w:r>
        <w:rPr>
          <w:sz w:val="28"/>
          <w:szCs w:val="28"/>
        </w:rPr>
        <w:t>201</w:t>
      </w:r>
      <w:r w:rsidR="00CB556F">
        <w:rPr>
          <w:sz w:val="28"/>
          <w:szCs w:val="28"/>
        </w:rPr>
        <w:t>7</w:t>
      </w:r>
    </w:p>
    <w:p w:rsidR="0072521D" w:rsidRDefault="0072521D" w:rsidP="0046097D">
      <w:pPr>
        <w:jc w:val="center"/>
        <w:rPr>
          <w:sz w:val="28"/>
          <w:szCs w:val="28"/>
        </w:rPr>
      </w:pPr>
    </w:p>
    <w:p w:rsidR="008537D4" w:rsidRPr="008537D4" w:rsidRDefault="008537D4" w:rsidP="0068196B">
      <w:pPr>
        <w:shd w:val="clear" w:color="auto" w:fill="FFFFFF"/>
        <w:jc w:val="center"/>
        <w:rPr>
          <w:b/>
          <w:color w:val="000000"/>
          <w:szCs w:val="18"/>
          <w:shd w:val="clear" w:color="auto" w:fill="FFFFFF"/>
        </w:rPr>
      </w:pPr>
      <w:r w:rsidRPr="008537D4">
        <w:rPr>
          <w:b/>
          <w:color w:val="000000"/>
          <w:szCs w:val="18"/>
          <w:shd w:val="clear" w:color="auto" w:fill="FFFFFF"/>
        </w:rPr>
        <w:t>ПРЕАМБУЛА</w:t>
      </w:r>
    </w:p>
    <w:p w:rsidR="00104EF2" w:rsidRDefault="0038227E" w:rsidP="0046097D">
      <w:pPr>
        <w:shd w:val="clear" w:color="auto" w:fill="FFFFFF"/>
        <w:ind w:firstLine="714"/>
        <w:jc w:val="both"/>
        <w:rPr>
          <w:color w:val="000000"/>
        </w:rPr>
      </w:pPr>
      <w:r w:rsidRPr="00DF1EF2">
        <w:rPr>
          <w:color w:val="000000"/>
          <w:szCs w:val="18"/>
          <w:shd w:val="clear" w:color="auto" w:fill="FFFFFF"/>
        </w:rPr>
        <w:t>Рабочая программа модульного курса математики с элементами информатики</w:t>
      </w:r>
      <w:r w:rsidRPr="00DF1EF2">
        <w:rPr>
          <w:color w:val="000000"/>
          <w:sz w:val="36"/>
        </w:rPr>
        <w:t xml:space="preserve"> </w:t>
      </w:r>
      <w:r>
        <w:rPr>
          <w:color w:val="000000"/>
        </w:rPr>
        <w:t>составлена в соответствии с требованиями</w:t>
      </w:r>
      <w:r w:rsidR="00104EF2">
        <w:rPr>
          <w:color w:val="000000"/>
        </w:rPr>
        <w:t>:</w:t>
      </w:r>
    </w:p>
    <w:p w:rsidR="00104EF2" w:rsidRDefault="00861D9A" w:rsidP="00C87713">
      <w:pPr>
        <w:pStyle w:val="af3"/>
        <w:numPr>
          <w:ilvl w:val="0"/>
          <w:numId w:val="57"/>
        </w:numPr>
        <w:shd w:val="clear" w:color="auto" w:fill="FFFFFF"/>
        <w:ind w:left="567" w:hanging="283"/>
        <w:jc w:val="both"/>
      </w:pPr>
      <w:r w:rsidRPr="00823847">
        <w:t>Федерального государственного образовательного стандарта</w:t>
      </w:r>
      <w:r w:rsidR="002D73DD">
        <w:t xml:space="preserve"> начального общего образования.</w:t>
      </w:r>
    </w:p>
    <w:p w:rsidR="00104EF2" w:rsidRDefault="00861D9A" w:rsidP="00C87713">
      <w:pPr>
        <w:pStyle w:val="af3"/>
        <w:numPr>
          <w:ilvl w:val="0"/>
          <w:numId w:val="57"/>
        </w:numPr>
        <w:shd w:val="clear" w:color="auto" w:fill="FFFFFF"/>
        <w:ind w:left="567" w:hanging="283"/>
        <w:jc w:val="both"/>
      </w:pPr>
      <w:r w:rsidRPr="00823847">
        <w:t>Концепции духовно-нравственного развития и воспитания личности гр</w:t>
      </w:r>
      <w:r w:rsidR="002D73DD">
        <w:t>ажданина России.</w:t>
      </w:r>
    </w:p>
    <w:p w:rsidR="00104EF2" w:rsidRPr="00104EF2" w:rsidRDefault="008537D4" w:rsidP="00C87713">
      <w:pPr>
        <w:pStyle w:val="af3"/>
        <w:numPr>
          <w:ilvl w:val="0"/>
          <w:numId w:val="57"/>
        </w:numPr>
        <w:shd w:val="clear" w:color="auto" w:fill="FFFFFF"/>
        <w:ind w:left="567" w:hanging="283"/>
        <w:jc w:val="both"/>
        <w:rPr>
          <w:color w:val="000000"/>
        </w:rPr>
      </w:pPr>
      <w:r>
        <w:t>Примерной п</w:t>
      </w:r>
      <w:r w:rsidR="00861D9A" w:rsidRPr="00104EF2">
        <w:rPr>
          <w:color w:val="000000"/>
        </w:rPr>
        <w:t xml:space="preserve">рограммы </w:t>
      </w:r>
      <w:r w:rsidRPr="00104EF2">
        <w:rPr>
          <w:color w:val="000000"/>
        </w:rPr>
        <w:t xml:space="preserve">начального общего  </w:t>
      </w:r>
      <w:r w:rsidR="002D73DD">
        <w:rPr>
          <w:color w:val="000000"/>
        </w:rPr>
        <w:t>образования.</w:t>
      </w:r>
    </w:p>
    <w:p w:rsidR="009B2615" w:rsidRDefault="009B2615" w:rsidP="00C87713">
      <w:pPr>
        <w:pStyle w:val="af3"/>
        <w:numPr>
          <w:ilvl w:val="0"/>
          <w:numId w:val="57"/>
        </w:numPr>
        <w:shd w:val="clear" w:color="auto" w:fill="FFFFFF"/>
        <w:ind w:left="567" w:hanging="283"/>
        <w:jc w:val="both"/>
        <w:rPr>
          <w:color w:val="000000"/>
          <w:szCs w:val="18"/>
          <w:shd w:val="clear" w:color="auto" w:fill="FFFFFF"/>
        </w:rPr>
      </w:pPr>
      <w:r w:rsidRPr="00104EF2">
        <w:rPr>
          <w:color w:val="000000"/>
          <w:szCs w:val="18"/>
          <w:shd w:val="clear" w:color="auto" w:fill="FFFFFF"/>
        </w:rPr>
        <w:t>Программа ориентирована на УМК «Школа России», науч. рук. к.п.н. А.А.Плешаков.</w:t>
      </w:r>
    </w:p>
    <w:p w:rsidR="002D73DD" w:rsidRPr="00104EF2" w:rsidRDefault="002D73DD" w:rsidP="00C87713">
      <w:pPr>
        <w:pStyle w:val="af3"/>
        <w:numPr>
          <w:ilvl w:val="0"/>
          <w:numId w:val="57"/>
        </w:numPr>
        <w:shd w:val="clear" w:color="auto" w:fill="FFFFFF"/>
        <w:ind w:left="567" w:hanging="283"/>
        <w:jc w:val="both"/>
        <w:rPr>
          <w:color w:val="000000"/>
          <w:szCs w:val="18"/>
          <w:shd w:val="clear" w:color="auto" w:fill="FFFFFF"/>
        </w:rPr>
      </w:pPr>
      <w:r>
        <w:rPr>
          <w:color w:val="000000"/>
          <w:szCs w:val="18"/>
          <w:shd w:val="clear" w:color="auto" w:fill="FFFFFF"/>
        </w:rPr>
        <w:t>Учебный план ЧОУ «Православная гимназия во имя святого равноапостольного князя Владимира» 2017-2018 учебного года.</w:t>
      </w:r>
    </w:p>
    <w:p w:rsidR="00C80BB8" w:rsidRDefault="008537D4" w:rsidP="0046097D">
      <w:pPr>
        <w:ind w:firstLine="540"/>
        <w:jc w:val="both"/>
      </w:pPr>
      <w:r>
        <w:t>Н</w:t>
      </w:r>
      <w:r w:rsidR="00C80BB8">
        <w:t xml:space="preserve">а курс </w:t>
      </w:r>
      <w:r w:rsidR="00C80BB8" w:rsidRPr="00D2432E">
        <w:t>математики в каждом классе начально</w:t>
      </w:r>
      <w:r>
        <w:t>го</w:t>
      </w:r>
      <w:r w:rsidR="00C80BB8" w:rsidRPr="00D2432E">
        <w:t xml:space="preserve"> </w:t>
      </w:r>
      <w:r>
        <w:t>образования</w:t>
      </w:r>
      <w:r w:rsidR="00C80BB8" w:rsidRPr="00D2432E">
        <w:t xml:space="preserve"> отводится по 4 ч в неделю.</w:t>
      </w:r>
    </w:p>
    <w:p w:rsidR="00E54860" w:rsidRDefault="00C80BB8" w:rsidP="0046097D">
      <w:pPr>
        <w:ind w:firstLine="540"/>
        <w:jc w:val="both"/>
        <w:rPr>
          <w:b/>
        </w:rPr>
      </w:pPr>
      <w:r w:rsidRPr="00D2432E">
        <w:t xml:space="preserve"> Курс рассчитан на 540 ч: в 1 классе — 132 ч</w:t>
      </w:r>
      <w:r>
        <w:t>.</w:t>
      </w:r>
      <w:r w:rsidRPr="00D2432E">
        <w:t xml:space="preserve"> (33 учебные недели), во 2</w:t>
      </w:r>
      <w:r w:rsidR="008537D4">
        <w:t xml:space="preserve"> </w:t>
      </w:r>
      <w:r>
        <w:t xml:space="preserve">кл. </w:t>
      </w:r>
      <w:r w:rsidR="008537D4">
        <w:t>– 136 ч. (34 учебные недели), 3</w:t>
      </w:r>
      <w:r>
        <w:t>-</w:t>
      </w:r>
      <w:r w:rsidRPr="00D2432E">
        <w:t>4 кл</w:t>
      </w:r>
      <w:r>
        <w:t xml:space="preserve">. (математика с элементами информатики) - </w:t>
      </w:r>
      <w:r w:rsidRPr="00D2432E">
        <w:t>136 ч</w:t>
      </w:r>
      <w:r>
        <w:t>.</w:t>
      </w:r>
      <w:r w:rsidRPr="00D2432E">
        <w:t xml:space="preserve"> (34</w:t>
      </w:r>
      <w:r>
        <w:t xml:space="preserve"> учеб</w:t>
      </w:r>
      <w:r w:rsidRPr="00D2432E">
        <w:t xml:space="preserve">. </w:t>
      </w:r>
      <w:r>
        <w:t>нед.)</w:t>
      </w:r>
      <w:r w:rsidRPr="0010312F">
        <w:rPr>
          <w:color w:val="170E02"/>
        </w:rPr>
        <w:t xml:space="preserve"> </w:t>
      </w:r>
    </w:p>
    <w:p w:rsidR="00E54860" w:rsidRDefault="00E54860" w:rsidP="0046097D">
      <w:pPr>
        <w:ind w:firstLine="540"/>
        <w:jc w:val="center"/>
        <w:rPr>
          <w:b/>
        </w:rPr>
      </w:pPr>
    </w:p>
    <w:p w:rsidR="00E54860" w:rsidRPr="0046097D" w:rsidRDefault="00E54860" w:rsidP="0046097D">
      <w:pPr>
        <w:jc w:val="center"/>
        <w:rPr>
          <w:b/>
          <w:szCs w:val="28"/>
        </w:rPr>
      </w:pPr>
      <w:r w:rsidRPr="0046097D">
        <w:rPr>
          <w:b/>
          <w:szCs w:val="28"/>
        </w:rPr>
        <w:t>ПЛАНИРУЕМЫЕ РЕЗУЛЬТАТЫ ОСВОЕНИЯ УЧЕБНОГО ПРЕДМЕТА</w:t>
      </w:r>
    </w:p>
    <w:p w:rsidR="00E54860" w:rsidRPr="00B950BA" w:rsidRDefault="00E54860" w:rsidP="0046097D">
      <w:pPr>
        <w:jc w:val="center"/>
        <w:rPr>
          <w:b/>
          <w:sz w:val="28"/>
          <w:szCs w:val="28"/>
        </w:rPr>
      </w:pPr>
    </w:p>
    <w:p w:rsidR="00E653F7" w:rsidRDefault="00E653F7" w:rsidP="00E653F7">
      <w:pPr>
        <w:ind w:firstLine="540"/>
        <w:jc w:val="both"/>
      </w:pPr>
      <w:r w:rsidRPr="002A3A43">
        <w:t>Программа обеспечивает достижение выпускниками начальной школы следующих личностных, метапредметных и предметных результатов.</w:t>
      </w:r>
    </w:p>
    <w:p w:rsidR="00E653F7" w:rsidRPr="002A3A43" w:rsidRDefault="00E653F7" w:rsidP="00E653F7">
      <w:pPr>
        <w:ind w:firstLine="540"/>
        <w:jc w:val="both"/>
      </w:pPr>
    </w:p>
    <w:p w:rsidR="00E653F7" w:rsidRPr="00276FE9" w:rsidRDefault="00E653F7" w:rsidP="00E653F7">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E653F7" w:rsidRPr="00A451FA" w:rsidRDefault="00E653F7" w:rsidP="00E653F7">
      <w:pPr>
        <w:pStyle w:val="af0"/>
        <w:spacing w:line="360" w:lineRule="auto"/>
        <w:ind w:firstLine="454"/>
        <w:rPr>
          <w:rFonts w:ascii="Times New Roman" w:hAnsi="Times New Roman"/>
          <w:b/>
          <w:color w:val="auto"/>
          <w:sz w:val="24"/>
          <w:szCs w:val="24"/>
        </w:rPr>
      </w:pPr>
      <w:r w:rsidRPr="00A451FA">
        <w:rPr>
          <w:rFonts w:ascii="Times New Roman" w:hAnsi="Times New Roman"/>
          <w:b/>
          <w:color w:val="auto"/>
          <w:sz w:val="24"/>
          <w:szCs w:val="24"/>
        </w:rPr>
        <w:t>У выпускника будут сформированы:</w:t>
      </w:r>
    </w:p>
    <w:p w:rsidR="00E653F7" w:rsidRPr="006A33A9"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6A33A9">
        <w:rPr>
          <w:rFonts w:ascii="Times New Roman" w:hAnsi="Times New Roman"/>
          <w:color w:val="auto"/>
          <w:sz w:val="24"/>
          <w:szCs w:val="24"/>
        </w:rPr>
        <w:t>внутренняя позиция школьника на уровне положитель</w:t>
      </w:r>
      <w:r w:rsidRPr="006A33A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A33A9">
        <w:rPr>
          <w:rFonts w:ascii="Times New Roman" w:hAnsi="Times New Roman"/>
          <w:color w:val="auto"/>
          <w:sz w:val="24"/>
          <w:szCs w:val="24"/>
        </w:rPr>
        <w:t>«хорошего ученика»;</w:t>
      </w:r>
    </w:p>
    <w:p w:rsidR="00E653F7" w:rsidRPr="006A33A9"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pacing w:val="2"/>
          <w:sz w:val="24"/>
          <w:szCs w:val="24"/>
        </w:rPr>
        <w:t xml:space="preserve">- </w:t>
      </w:r>
      <w:r w:rsidRPr="006A33A9">
        <w:rPr>
          <w:rFonts w:ascii="Times New Roman" w:hAnsi="Times New Roman"/>
          <w:color w:val="auto"/>
          <w:spacing w:val="2"/>
          <w:sz w:val="24"/>
          <w:szCs w:val="24"/>
        </w:rPr>
        <w:t xml:space="preserve">широкая мотивационная основа учебной деятельности, </w:t>
      </w:r>
      <w:r w:rsidRPr="006A33A9">
        <w:rPr>
          <w:rFonts w:ascii="Times New Roman" w:hAnsi="Times New Roman"/>
          <w:color w:val="auto"/>
          <w:sz w:val="24"/>
          <w:szCs w:val="24"/>
        </w:rPr>
        <w:t>включающая социальные, учебно­познавательные и внешние мотивы;</w:t>
      </w:r>
    </w:p>
    <w:p w:rsidR="00E653F7" w:rsidRPr="006A33A9"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6A33A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E653F7" w:rsidRPr="006A33A9"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pacing w:val="4"/>
          <w:sz w:val="24"/>
          <w:szCs w:val="24"/>
        </w:rPr>
        <w:t xml:space="preserve">- </w:t>
      </w:r>
      <w:r w:rsidRPr="006A33A9">
        <w:rPr>
          <w:rFonts w:ascii="Times New Roman" w:hAnsi="Times New Roman"/>
          <w:color w:val="auto"/>
          <w:spacing w:val="4"/>
          <w:sz w:val="24"/>
          <w:szCs w:val="24"/>
        </w:rPr>
        <w:t xml:space="preserve">ориентация на понимание причин успеха в учебной </w:t>
      </w:r>
      <w:r w:rsidRPr="006A33A9">
        <w:rPr>
          <w:rFonts w:ascii="Times New Roman" w:hAnsi="Times New Roman"/>
          <w:color w:val="auto"/>
          <w:spacing w:val="2"/>
          <w:sz w:val="24"/>
          <w:szCs w:val="24"/>
        </w:rPr>
        <w:t>деятельности, в том числе на самоанализ и самоконтроль резуль</w:t>
      </w:r>
      <w:r w:rsidRPr="006A33A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E653F7" w:rsidRPr="006A33A9"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6A33A9">
        <w:rPr>
          <w:rFonts w:ascii="Times New Roman" w:hAnsi="Times New Roman"/>
          <w:color w:val="auto"/>
          <w:sz w:val="24"/>
          <w:szCs w:val="24"/>
        </w:rPr>
        <w:t>способность к оценке своей учебной деятельности;</w:t>
      </w:r>
    </w:p>
    <w:p w:rsidR="00E653F7" w:rsidRPr="006A33A9" w:rsidRDefault="00E653F7" w:rsidP="00E653F7">
      <w:pPr>
        <w:pStyle w:val="af4"/>
        <w:spacing w:line="360" w:lineRule="auto"/>
        <w:ind w:left="680" w:firstLine="0"/>
        <w:rPr>
          <w:rFonts w:ascii="Times New Roman" w:hAnsi="Times New Roman"/>
          <w:color w:val="auto"/>
          <w:spacing w:val="-2"/>
          <w:sz w:val="24"/>
          <w:szCs w:val="24"/>
        </w:rPr>
      </w:pPr>
      <w:r>
        <w:rPr>
          <w:rFonts w:ascii="Times New Roman" w:hAnsi="Times New Roman"/>
          <w:color w:val="auto"/>
          <w:spacing w:val="4"/>
          <w:sz w:val="24"/>
          <w:szCs w:val="24"/>
        </w:rPr>
        <w:t xml:space="preserve">- </w:t>
      </w:r>
      <w:r w:rsidRPr="006A33A9">
        <w:rPr>
          <w:rFonts w:ascii="Times New Roman" w:hAnsi="Times New Roman"/>
          <w:color w:val="auto"/>
          <w:spacing w:val="4"/>
          <w:sz w:val="24"/>
          <w:szCs w:val="24"/>
        </w:rPr>
        <w:t xml:space="preserve">основы гражданской идентичности, своей этнической </w:t>
      </w:r>
      <w:r w:rsidRPr="006A33A9">
        <w:rPr>
          <w:rFonts w:ascii="Times New Roman" w:hAnsi="Times New Roman"/>
          <w:color w:val="auto"/>
          <w:spacing w:val="2"/>
          <w:sz w:val="24"/>
          <w:szCs w:val="24"/>
        </w:rPr>
        <w:t>принадлежности в форме осознания «Я» как члена семьи,</w:t>
      </w:r>
      <w:r w:rsidRPr="006A33A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653F7" w:rsidRPr="006A33A9"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pacing w:val="2"/>
          <w:sz w:val="24"/>
          <w:szCs w:val="24"/>
        </w:rPr>
        <w:t xml:space="preserve">- </w:t>
      </w:r>
      <w:r w:rsidRPr="006A33A9">
        <w:rPr>
          <w:rFonts w:ascii="Times New Roman" w:hAnsi="Times New Roman"/>
          <w:color w:val="auto"/>
          <w:spacing w:val="2"/>
          <w:sz w:val="24"/>
          <w:szCs w:val="24"/>
        </w:rPr>
        <w:t xml:space="preserve">ориентация в нравственном содержании и смысле как </w:t>
      </w:r>
      <w:r w:rsidRPr="006A33A9">
        <w:rPr>
          <w:rFonts w:ascii="Times New Roman" w:hAnsi="Times New Roman"/>
          <w:color w:val="auto"/>
          <w:sz w:val="24"/>
          <w:szCs w:val="24"/>
        </w:rPr>
        <w:t>собственных поступков, так и поступков окружающих людей;</w:t>
      </w:r>
    </w:p>
    <w:p w:rsidR="00E653F7" w:rsidRPr="006A33A9"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6A33A9">
        <w:rPr>
          <w:rFonts w:ascii="Times New Roman" w:hAnsi="Times New Roman"/>
          <w:color w:val="auto"/>
          <w:sz w:val="24"/>
          <w:szCs w:val="24"/>
        </w:rPr>
        <w:t>знание основных моральных норм и ориентация на их выполнение;</w:t>
      </w:r>
    </w:p>
    <w:p w:rsidR="00E653F7" w:rsidRPr="006A33A9"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lastRenderedPageBreak/>
        <w:t xml:space="preserve">- </w:t>
      </w:r>
      <w:r w:rsidRPr="006A33A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E653F7" w:rsidRPr="006A33A9"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6A33A9">
        <w:rPr>
          <w:rFonts w:ascii="Times New Roman" w:hAnsi="Times New Roman"/>
          <w:color w:val="auto"/>
          <w:sz w:val="24"/>
          <w:szCs w:val="24"/>
        </w:rPr>
        <w:t>установка на здоровый образ жизни;</w:t>
      </w:r>
    </w:p>
    <w:p w:rsidR="00E653F7" w:rsidRPr="006A33A9"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pacing w:val="-2"/>
          <w:sz w:val="24"/>
          <w:szCs w:val="24"/>
        </w:rPr>
        <w:t xml:space="preserve">- </w:t>
      </w:r>
      <w:r w:rsidRPr="006A33A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6A33A9">
        <w:rPr>
          <w:rFonts w:ascii="Times New Roman" w:hAnsi="Times New Roman"/>
          <w:color w:val="auto"/>
          <w:sz w:val="24"/>
          <w:szCs w:val="24"/>
        </w:rPr>
        <w:t>мам природоохранного, нерасточительного, здоровьесберегающего поведения</w:t>
      </w:r>
      <w:r>
        <w:rPr>
          <w:rFonts w:ascii="Times New Roman" w:hAnsi="Times New Roman"/>
          <w:color w:val="auto"/>
          <w:sz w:val="24"/>
          <w:szCs w:val="24"/>
        </w:rPr>
        <w:t>.</w:t>
      </w:r>
    </w:p>
    <w:p w:rsidR="00E653F7" w:rsidRPr="006A33A9" w:rsidRDefault="00E653F7" w:rsidP="00E653F7">
      <w:pPr>
        <w:pStyle w:val="af0"/>
        <w:spacing w:line="360" w:lineRule="auto"/>
        <w:ind w:firstLine="454"/>
        <w:rPr>
          <w:rFonts w:ascii="Times New Roman" w:hAnsi="Times New Roman"/>
          <w:b/>
          <w:color w:val="auto"/>
          <w:sz w:val="24"/>
          <w:szCs w:val="24"/>
        </w:rPr>
      </w:pPr>
      <w:r w:rsidRPr="006A33A9">
        <w:rPr>
          <w:rFonts w:ascii="Times New Roman" w:hAnsi="Times New Roman"/>
          <w:b/>
          <w:iCs/>
          <w:color w:val="auto"/>
          <w:sz w:val="24"/>
          <w:szCs w:val="24"/>
        </w:rPr>
        <w:t>Выпускник получит возможность для формирования:</w:t>
      </w:r>
    </w:p>
    <w:p w:rsidR="00E653F7" w:rsidRPr="006A33A9"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pacing w:val="4"/>
          <w:sz w:val="24"/>
          <w:szCs w:val="24"/>
        </w:rPr>
        <w:t xml:space="preserve">- </w:t>
      </w:r>
      <w:r w:rsidRPr="006A33A9">
        <w:rPr>
          <w:rFonts w:ascii="Times New Roman" w:hAnsi="Times New Roman"/>
          <w:i/>
          <w:iCs/>
          <w:color w:val="auto"/>
          <w:spacing w:val="4"/>
          <w:sz w:val="24"/>
          <w:szCs w:val="24"/>
        </w:rPr>
        <w:t>внутренней позиции обучающегося на уровне поло</w:t>
      </w:r>
      <w:r w:rsidRPr="006A33A9">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653F7" w:rsidRPr="006A33A9"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pacing w:val="-2"/>
          <w:sz w:val="24"/>
          <w:szCs w:val="24"/>
        </w:rPr>
        <w:t xml:space="preserve">- </w:t>
      </w:r>
      <w:r w:rsidRPr="006A33A9">
        <w:rPr>
          <w:rFonts w:ascii="Times New Roman" w:hAnsi="Times New Roman"/>
          <w:i/>
          <w:iCs/>
          <w:color w:val="auto"/>
          <w:spacing w:val="-2"/>
          <w:sz w:val="24"/>
          <w:szCs w:val="24"/>
        </w:rPr>
        <w:t>выраженной устойчивой учебно­познавательной моти</w:t>
      </w:r>
      <w:r w:rsidRPr="006A33A9">
        <w:rPr>
          <w:rFonts w:ascii="Times New Roman" w:hAnsi="Times New Roman"/>
          <w:i/>
          <w:iCs/>
          <w:color w:val="auto"/>
          <w:sz w:val="24"/>
          <w:szCs w:val="24"/>
        </w:rPr>
        <w:t>вации учения;</w:t>
      </w:r>
    </w:p>
    <w:p w:rsidR="00E653F7" w:rsidRPr="006A33A9"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pacing w:val="-2"/>
          <w:sz w:val="24"/>
          <w:szCs w:val="24"/>
        </w:rPr>
        <w:t xml:space="preserve">- </w:t>
      </w:r>
      <w:r w:rsidRPr="006A33A9">
        <w:rPr>
          <w:rFonts w:ascii="Times New Roman" w:hAnsi="Times New Roman"/>
          <w:i/>
          <w:iCs/>
          <w:color w:val="auto"/>
          <w:spacing w:val="-2"/>
          <w:sz w:val="24"/>
          <w:szCs w:val="24"/>
        </w:rPr>
        <w:t xml:space="preserve">устойчивого учебно­познавательного интереса к новым </w:t>
      </w:r>
      <w:r w:rsidRPr="006A33A9">
        <w:rPr>
          <w:rFonts w:ascii="Times New Roman" w:hAnsi="Times New Roman"/>
          <w:i/>
          <w:iCs/>
          <w:color w:val="auto"/>
          <w:sz w:val="24"/>
          <w:szCs w:val="24"/>
        </w:rPr>
        <w:t>общим способам решения задач;</w:t>
      </w:r>
    </w:p>
    <w:p w:rsidR="00E653F7" w:rsidRPr="006A33A9"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6A33A9">
        <w:rPr>
          <w:rFonts w:ascii="Times New Roman" w:hAnsi="Times New Roman"/>
          <w:i/>
          <w:iCs/>
          <w:color w:val="auto"/>
          <w:sz w:val="24"/>
          <w:szCs w:val="24"/>
        </w:rPr>
        <w:t>адекватного понимания причин успешности/неуспешности учебной деятельности;</w:t>
      </w:r>
    </w:p>
    <w:p w:rsidR="00E653F7" w:rsidRPr="006A33A9"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pacing w:val="-2"/>
          <w:sz w:val="24"/>
          <w:szCs w:val="24"/>
        </w:rPr>
        <w:t xml:space="preserve">- </w:t>
      </w:r>
      <w:r w:rsidRPr="006A33A9">
        <w:rPr>
          <w:rFonts w:ascii="Times New Roman" w:hAnsi="Times New Roman"/>
          <w:i/>
          <w:iCs/>
          <w:color w:val="auto"/>
          <w:spacing w:val="-2"/>
          <w:sz w:val="24"/>
          <w:szCs w:val="24"/>
        </w:rPr>
        <w:t>положительной адекватной дифференцированной само</w:t>
      </w:r>
      <w:r w:rsidRPr="006A33A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E653F7" w:rsidRPr="006A33A9"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pacing w:val="4"/>
          <w:sz w:val="24"/>
          <w:szCs w:val="24"/>
        </w:rPr>
        <w:t xml:space="preserve">- </w:t>
      </w:r>
      <w:r w:rsidRPr="006A33A9">
        <w:rPr>
          <w:rFonts w:ascii="Times New Roman" w:hAnsi="Times New Roman"/>
          <w:i/>
          <w:iCs/>
          <w:color w:val="auto"/>
          <w:spacing w:val="4"/>
          <w:sz w:val="24"/>
          <w:szCs w:val="24"/>
        </w:rPr>
        <w:t xml:space="preserve">компетентности в реализации основ гражданской </w:t>
      </w:r>
      <w:r w:rsidRPr="006A33A9">
        <w:rPr>
          <w:rFonts w:ascii="Times New Roman" w:hAnsi="Times New Roman"/>
          <w:i/>
          <w:iCs/>
          <w:color w:val="auto"/>
          <w:sz w:val="24"/>
          <w:szCs w:val="24"/>
        </w:rPr>
        <w:t>идентичности в поступках и деятельности;</w:t>
      </w:r>
    </w:p>
    <w:p w:rsidR="00E653F7" w:rsidRPr="006A33A9"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6A33A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653F7" w:rsidRPr="006A33A9"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6A33A9">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653F7" w:rsidRPr="006A33A9"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6A33A9">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653F7" w:rsidRPr="00A451FA" w:rsidRDefault="00E653F7" w:rsidP="00E653F7">
      <w:pPr>
        <w:ind w:firstLine="540"/>
        <w:jc w:val="center"/>
        <w:rPr>
          <w:b/>
          <w:sz w:val="28"/>
          <w:szCs w:val="28"/>
        </w:rPr>
      </w:pPr>
      <w:r w:rsidRPr="00A451FA">
        <w:rPr>
          <w:b/>
          <w:sz w:val="28"/>
          <w:szCs w:val="28"/>
        </w:rPr>
        <w:t>Метапредметные результаты</w:t>
      </w:r>
    </w:p>
    <w:p w:rsidR="00E653F7" w:rsidRDefault="00E653F7" w:rsidP="00E653F7">
      <w:pPr>
        <w:ind w:firstLine="540"/>
        <w:jc w:val="center"/>
        <w:rPr>
          <w:b/>
        </w:rPr>
      </w:pPr>
    </w:p>
    <w:p w:rsidR="00E653F7" w:rsidRPr="00A451FA" w:rsidRDefault="00E653F7" w:rsidP="00E653F7">
      <w:pPr>
        <w:pStyle w:val="af0"/>
        <w:spacing w:line="360" w:lineRule="auto"/>
        <w:ind w:firstLine="454"/>
        <w:rPr>
          <w:rFonts w:ascii="Times New Roman" w:hAnsi="Times New Roman"/>
          <w:b/>
          <w:color w:val="auto"/>
          <w:sz w:val="24"/>
          <w:szCs w:val="24"/>
        </w:rPr>
      </w:pPr>
      <w:r w:rsidRPr="00A451FA">
        <w:rPr>
          <w:rFonts w:ascii="Times New Roman" w:hAnsi="Times New Roman"/>
          <w:b/>
          <w:color w:val="auto"/>
          <w:sz w:val="24"/>
          <w:szCs w:val="24"/>
        </w:rPr>
        <w:t>Выпускник научится:</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A451FA">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451FA">
        <w:rPr>
          <w:rFonts w:ascii="Times New Roman" w:hAnsi="Times New Roman"/>
          <w:color w:val="auto"/>
          <w:spacing w:val="-2"/>
          <w:sz w:val="24"/>
          <w:szCs w:val="24"/>
        </w:rPr>
        <w:t>цифровые), в открытом информационном пространстве, в том</w:t>
      </w:r>
      <w:r w:rsidRPr="00A451FA">
        <w:rPr>
          <w:rFonts w:ascii="Times New Roman" w:hAnsi="Times New Roman"/>
          <w:color w:val="auto"/>
          <w:sz w:val="24"/>
          <w:szCs w:val="24"/>
        </w:rPr>
        <w:t>числе контролируемом пространстве сети Интернет;</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A451FA">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pacing w:val="-2"/>
          <w:sz w:val="24"/>
          <w:szCs w:val="24"/>
        </w:rPr>
        <w:lastRenderedPageBreak/>
        <w:t xml:space="preserve">- </w:t>
      </w:r>
      <w:r w:rsidRPr="00A451FA">
        <w:rPr>
          <w:rFonts w:ascii="Times New Roman" w:hAnsi="Times New Roman"/>
          <w:color w:val="auto"/>
          <w:spacing w:val="-2"/>
          <w:sz w:val="24"/>
          <w:szCs w:val="24"/>
        </w:rPr>
        <w:t>использовать знаково­символические средства, в том чис</w:t>
      </w:r>
      <w:r w:rsidRPr="00A451FA">
        <w:rPr>
          <w:rFonts w:ascii="Times New Roman" w:hAnsi="Times New Roman"/>
          <w:color w:val="auto"/>
          <w:sz w:val="24"/>
          <w:szCs w:val="24"/>
        </w:rPr>
        <w:t>ле модели (включая виртуальные) и схемы (включая концептуальные), для решения задач;</w:t>
      </w:r>
    </w:p>
    <w:p w:rsidR="00E653F7" w:rsidRPr="00A451FA" w:rsidRDefault="00E653F7" w:rsidP="00E653F7">
      <w:pPr>
        <w:tabs>
          <w:tab w:val="left" w:pos="142"/>
          <w:tab w:val="left" w:leader="dot" w:pos="624"/>
        </w:tabs>
        <w:spacing w:line="360" w:lineRule="auto"/>
        <w:ind w:left="680"/>
        <w:jc w:val="both"/>
        <w:rPr>
          <w:rStyle w:val="Zag11"/>
          <w:rFonts w:eastAsia="@Arial Unicode MS"/>
        </w:rPr>
      </w:pPr>
      <w:r>
        <w:rPr>
          <w:rStyle w:val="Zag11"/>
          <w:rFonts w:eastAsia="@Arial Unicode MS"/>
          <w:iCs/>
        </w:rPr>
        <w:t xml:space="preserve">- </w:t>
      </w:r>
      <w:r w:rsidRPr="00A451FA">
        <w:rPr>
          <w:rStyle w:val="Zag11"/>
          <w:rFonts w:eastAsia="@Arial Unicode MS"/>
          <w:iCs/>
        </w:rPr>
        <w:t>проявлять познавательную инициативу в учебном сотрудничестве;</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A451FA">
        <w:rPr>
          <w:rFonts w:ascii="Times New Roman" w:hAnsi="Times New Roman"/>
          <w:color w:val="auto"/>
          <w:sz w:val="24"/>
          <w:szCs w:val="24"/>
        </w:rPr>
        <w:t>строить сообщения в устной и письменной форме;</w:t>
      </w:r>
    </w:p>
    <w:p w:rsidR="00E653F7" w:rsidRPr="00A451FA" w:rsidRDefault="00E653F7" w:rsidP="00E653F7">
      <w:pPr>
        <w:pStyle w:val="af4"/>
        <w:spacing w:line="360" w:lineRule="auto"/>
        <w:ind w:left="680" w:firstLine="0"/>
        <w:rPr>
          <w:rFonts w:ascii="Times New Roman" w:hAnsi="Times New Roman"/>
          <w:color w:val="auto"/>
          <w:spacing w:val="-4"/>
          <w:sz w:val="24"/>
          <w:szCs w:val="24"/>
        </w:rPr>
      </w:pPr>
      <w:r>
        <w:rPr>
          <w:rFonts w:ascii="Times New Roman" w:hAnsi="Times New Roman"/>
          <w:color w:val="auto"/>
          <w:spacing w:val="-4"/>
          <w:sz w:val="24"/>
          <w:szCs w:val="24"/>
        </w:rPr>
        <w:t xml:space="preserve">- </w:t>
      </w:r>
      <w:r w:rsidRPr="00A451FA">
        <w:rPr>
          <w:rFonts w:ascii="Times New Roman" w:hAnsi="Times New Roman"/>
          <w:color w:val="auto"/>
          <w:spacing w:val="-4"/>
          <w:sz w:val="24"/>
          <w:szCs w:val="24"/>
        </w:rPr>
        <w:t>ориентироваться на разнообразие способов решения задач;</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pacing w:val="-2"/>
          <w:sz w:val="24"/>
          <w:szCs w:val="24"/>
        </w:rPr>
        <w:t xml:space="preserve">- </w:t>
      </w:r>
      <w:r w:rsidRPr="00A451FA">
        <w:rPr>
          <w:rFonts w:ascii="Times New Roman" w:hAnsi="Times New Roman"/>
          <w:color w:val="auto"/>
          <w:spacing w:val="-2"/>
          <w:sz w:val="24"/>
          <w:szCs w:val="24"/>
        </w:rPr>
        <w:t>основам смыслового восприятия художественных и позна</w:t>
      </w:r>
      <w:r w:rsidRPr="00A451FA">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A451FA">
        <w:rPr>
          <w:rFonts w:ascii="Times New Roman" w:hAnsi="Times New Roman"/>
          <w:color w:val="auto"/>
          <w:sz w:val="24"/>
          <w:szCs w:val="24"/>
        </w:rPr>
        <w:t>осуществлять анализ объектов с выделением существенных и несущественных признаков;</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A451FA">
        <w:rPr>
          <w:rFonts w:ascii="Times New Roman" w:hAnsi="Times New Roman"/>
          <w:color w:val="auto"/>
          <w:sz w:val="24"/>
          <w:szCs w:val="24"/>
        </w:rPr>
        <w:t>осуществлять синтез как составление целого из частей;</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pacing w:val="4"/>
          <w:sz w:val="24"/>
          <w:szCs w:val="24"/>
        </w:rPr>
        <w:t xml:space="preserve">- </w:t>
      </w:r>
      <w:r w:rsidRPr="00A451FA">
        <w:rPr>
          <w:rFonts w:ascii="Times New Roman" w:hAnsi="Times New Roman"/>
          <w:color w:val="auto"/>
          <w:spacing w:val="4"/>
          <w:sz w:val="24"/>
          <w:szCs w:val="24"/>
        </w:rPr>
        <w:t>проводить сравнение, сериацию и классификацию по</w:t>
      </w:r>
      <w:r w:rsidRPr="00A451FA">
        <w:rPr>
          <w:rFonts w:ascii="Times New Roman" w:hAnsi="Times New Roman"/>
          <w:color w:val="auto"/>
          <w:sz w:val="24"/>
          <w:szCs w:val="24"/>
        </w:rPr>
        <w:t>заданным критериям;</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pacing w:val="2"/>
          <w:sz w:val="24"/>
          <w:szCs w:val="24"/>
        </w:rPr>
        <w:t xml:space="preserve">- </w:t>
      </w:r>
      <w:r w:rsidRPr="00A451FA">
        <w:rPr>
          <w:rFonts w:ascii="Times New Roman" w:hAnsi="Times New Roman"/>
          <w:color w:val="auto"/>
          <w:spacing w:val="2"/>
          <w:sz w:val="24"/>
          <w:szCs w:val="24"/>
        </w:rPr>
        <w:t>устанавливать причинно­следственные связи в изучае</w:t>
      </w:r>
      <w:r w:rsidRPr="00A451FA">
        <w:rPr>
          <w:rFonts w:ascii="Times New Roman" w:hAnsi="Times New Roman"/>
          <w:color w:val="auto"/>
          <w:sz w:val="24"/>
          <w:szCs w:val="24"/>
        </w:rPr>
        <w:t>мом круге явлений;</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A451FA">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A451FA">
        <w:rPr>
          <w:rFonts w:ascii="Times New Roman" w:hAnsi="Times New Roman"/>
          <w:color w:val="auto"/>
          <w:sz w:val="24"/>
          <w:szCs w:val="24"/>
        </w:rPr>
        <w:t>обобщать, т.</w:t>
      </w:r>
      <w:r w:rsidRPr="00A451FA">
        <w:rPr>
          <w:rFonts w:ascii="Times New Roman" w:hAnsi="Times New Roman"/>
          <w:color w:val="auto"/>
          <w:sz w:val="24"/>
          <w:szCs w:val="24"/>
        </w:rPr>
        <w:t> </w:t>
      </w:r>
      <w:r w:rsidRPr="00A451FA">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A451FA">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A451FA">
        <w:rPr>
          <w:rFonts w:ascii="Times New Roman" w:hAnsi="Times New Roman"/>
          <w:color w:val="auto"/>
          <w:sz w:val="24"/>
          <w:szCs w:val="24"/>
        </w:rPr>
        <w:t>устанавливать аналогии;</w:t>
      </w:r>
    </w:p>
    <w:p w:rsidR="00E653F7" w:rsidRPr="00A451FA" w:rsidRDefault="00E653F7" w:rsidP="00E653F7">
      <w:pPr>
        <w:pStyle w:val="af4"/>
        <w:spacing w:line="360" w:lineRule="auto"/>
        <w:ind w:left="680" w:firstLine="0"/>
        <w:rPr>
          <w:rFonts w:ascii="Times New Roman" w:hAnsi="Times New Roman"/>
          <w:color w:val="auto"/>
          <w:sz w:val="24"/>
          <w:szCs w:val="24"/>
        </w:rPr>
      </w:pPr>
      <w:r>
        <w:rPr>
          <w:rFonts w:ascii="Times New Roman" w:hAnsi="Times New Roman"/>
          <w:color w:val="auto"/>
          <w:sz w:val="24"/>
          <w:szCs w:val="24"/>
        </w:rPr>
        <w:t xml:space="preserve">- </w:t>
      </w:r>
      <w:r w:rsidRPr="00A451FA">
        <w:rPr>
          <w:rFonts w:ascii="Times New Roman" w:hAnsi="Times New Roman"/>
          <w:color w:val="auto"/>
          <w:sz w:val="24"/>
          <w:szCs w:val="24"/>
        </w:rPr>
        <w:t>владеть рядом общих приёмов решения задач.</w:t>
      </w:r>
    </w:p>
    <w:p w:rsidR="00E653F7" w:rsidRPr="00A451FA" w:rsidRDefault="00E653F7" w:rsidP="00E653F7">
      <w:pPr>
        <w:pStyle w:val="af0"/>
        <w:spacing w:line="360" w:lineRule="auto"/>
        <w:ind w:firstLine="454"/>
        <w:rPr>
          <w:rFonts w:ascii="Times New Roman" w:hAnsi="Times New Roman"/>
          <w:b/>
          <w:color w:val="auto"/>
          <w:sz w:val="24"/>
          <w:szCs w:val="24"/>
        </w:rPr>
      </w:pPr>
      <w:r w:rsidRPr="00A451FA">
        <w:rPr>
          <w:rFonts w:ascii="Times New Roman" w:hAnsi="Times New Roman"/>
          <w:b/>
          <w:iCs/>
          <w:color w:val="auto"/>
          <w:sz w:val="24"/>
          <w:szCs w:val="24"/>
        </w:rPr>
        <w:t>Выпускник получит возможность научиться:</w:t>
      </w:r>
    </w:p>
    <w:p w:rsidR="00E653F7" w:rsidRPr="00A451FA"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A451FA">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E653F7" w:rsidRPr="00A451FA"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A451FA">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E653F7" w:rsidRPr="00A451FA"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A451FA">
        <w:rPr>
          <w:rFonts w:ascii="Times New Roman" w:hAnsi="Times New Roman"/>
          <w:i/>
          <w:iCs/>
          <w:color w:val="auto"/>
          <w:sz w:val="24"/>
          <w:szCs w:val="24"/>
        </w:rPr>
        <w:t>создавать и преобразовывать модели и схемы для решения задач;</w:t>
      </w:r>
    </w:p>
    <w:p w:rsidR="00E653F7" w:rsidRPr="00A451FA"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A451FA">
        <w:rPr>
          <w:rFonts w:ascii="Times New Roman" w:hAnsi="Times New Roman"/>
          <w:i/>
          <w:iCs/>
          <w:color w:val="auto"/>
          <w:sz w:val="24"/>
          <w:szCs w:val="24"/>
        </w:rPr>
        <w:t>осознанно и произвольно строить сообщения в устной и письменной форме;</w:t>
      </w:r>
    </w:p>
    <w:p w:rsidR="00E653F7" w:rsidRPr="00A451FA"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A451FA">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E653F7" w:rsidRPr="00A451FA"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A451FA">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E653F7" w:rsidRPr="00A451FA"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A451FA">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E653F7" w:rsidRPr="00A451FA"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A451FA">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E653F7"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pacing w:val="2"/>
          <w:sz w:val="24"/>
          <w:szCs w:val="24"/>
        </w:rPr>
        <w:t xml:space="preserve">- </w:t>
      </w:r>
      <w:r w:rsidRPr="00A451FA">
        <w:rPr>
          <w:rFonts w:ascii="Times New Roman" w:hAnsi="Times New Roman"/>
          <w:i/>
          <w:iCs/>
          <w:color w:val="auto"/>
          <w:spacing w:val="2"/>
          <w:sz w:val="24"/>
          <w:szCs w:val="24"/>
        </w:rPr>
        <w:t xml:space="preserve">произвольно и осознанно владеть общими приёмами </w:t>
      </w:r>
      <w:r w:rsidRPr="00A451FA">
        <w:rPr>
          <w:rFonts w:ascii="Times New Roman" w:hAnsi="Times New Roman"/>
          <w:i/>
          <w:iCs/>
          <w:color w:val="auto"/>
          <w:sz w:val="24"/>
          <w:szCs w:val="24"/>
        </w:rPr>
        <w:t>решения задач.</w:t>
      </w:r>
    </w:p>
    <w:p w:rsidR="00E653F7" w:rsidRDefault="00E653F7" w:rsidP="00E653F7">
      <w:pPr>
        <w:pStyle w:val="af4"/>
        <w:spacing w:line="360" w:lineRule="auto"/>
        <w:ind w:left="680" w:firstLine="0"/>
        <w:rPr>
          <w:rFonts w:ascii="Times New Roman" w:hAnsi="Times New Roman"/>
          <w:i/>
          <w:iCs/>
          <w:color w:val="auto"/>
          <w:sz w:val="24"/>
          <w:szCs w:val="24"/>
        </w:rPr>
      </w:pPr>
    </w:p>
    <w:p w:rsidR="00E653F7" w:rsidRPr="009E6D30" w:rsidRDefault="00E653F7" w:rsidP="00E653F7">
      <w:pPr>
        <w:pStyle w:val="af4"/>
        <w:spacing w:line="360" w:lineRule="auto"/>
        <w:ind w:left="680" w:firstLine="0"/>
        <w:rPr>
          <w:rFonts w:ascii="Times New Roman" w:hAnsi="Times New Roman"/>
          <w:i/>
          <w:iCs/>
          <w:color w:val="auto"/>
          <w:sz w:val="24"/>
          <w:szCs w:val="24"/>
        </w:rPr>
      </w:pPr>
    </w:p>
    <w:p w:rsidR="00E653F7" w:rsidRPr="009E6D30" w:rsidRDefault="00E653F7" w:rsidP="00E653F7">
      <w:pPr>
        <w:pStyle w:val="ae"/>
        <w:keepNext w:val="0"/>
        <w:widowControl/>
        <w:suppressAutoHyphens w:val="0"/>
        <w:spacing w:before="0" w:after="0" w:line="360" w:lineRule="auto"/>
        <w:ind w:left="709"/>
        <w:jc w:val="left"/>
        <w:outlineLvl w:val="1"/>
        <w:rPr>
          <w:b/>
          <w:bCs/>
          <w:sz w:val="24"/>
          <w:szCs w:val="24"/>
        </w:rPr>
      </w:pPr>
      <w:bookmarkStart w:id="0" w:name="_Toc288394060"/>
      <w:bookmarkStart w:id="1" w:name="_Toc288410527"/>
      <w:bookmarkStart w:id="2" w:name="_Toc288410656"/>
      <w:bookmarkStart w:id="3" w:name="_Toc294246071"/>
      <w:r w:rsidRPr="009E6D30">
        <w:rPr>
          <w:b/>
          <w:bCs/>
          <w:sz w:val="24"/>
          <w:szCs w:val="24"/>
        </w:rPr>
        <w:t>Формирование ИКТ­компетентности обучающихся (метапредметные результаты)</w:t>
      </w:r>
      <w:bookmarkEnd w:id="0"/>
      <w:bookmarkEnd w:id="1"/>
      <w:bookmarkEnd w:id="2"/>
      <w:bookmarkEnd w:id="3"/>
    </w:p>
    <w:p w:rsidR="00E653F7" w:rsidRPr="009E6D30" w:rsidRDefault="00E653F7" w:rsidP="00E653F7">
      <w:pPr>
        <w:pStyle w:val="af6"/>
        <w:tabs>
          <w:tab w:val="left" w:pos="142"/>
          <w:tab w:val="left" w:pos="8789"/>
        </w:tabs>
        <w:spacing w:line="360" w:lineRule="auto"/>
        <w:ind w:firstLine="709"/>
        <w:jc w:val="both"/>
        <w:rPr>
          <w:rStyle w:val="Zag11"/>
          <w:rFonts w:eastAsia="@Arial Unicode MS"/>
          <w:color w:val="auto"/>
          <w:lang w:val="ru-RU"/>
        </w:rPr>
      </w:pPr>
      <w:r w:rsidRPr="009E6D30">
        <w:rPr>
          <w:rStyle w:val="Zag11"/>
          <w:rFonts w:eastAsia="@Arial Unicode MS"/>
          <w:color w:val="auto"/>
          <w:lang w:val="ru-RU"/>
        </w:rPr>
        <w:t xml:space="preserve">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653F7" w:rsidRPr="009E6D30" w:rsidRDefault="00E653F7" w:rsidP="00E653F7">
      <w:pPr>
        <w:pStyle w:val="af6"/>
        <w:tabs>
          <w:tab w:val="left" w:pos="142"/>
        </w:tabs>
        <w:spacing w:line="360" w:lineRule="auto"/>
        <w:ind w:firstLine="709"/>
        <w:jc w:val="both"/>
        <w:rPr>
          <w:rStyle w:val="Zag11"/>
          <w:rFonts w:eastAsia="@Arial Unicode MS"/>
          <w:color w:val="auto"/>
          <w:lang w:val="ru-RU"/>
        </w:rPr>
      </w:pPr>
      <w:r w:rsidRPr="009E6D30">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r>
        <w:rPr>
          <w:rStyle w:val="Zag11"/>
          <w:rFonts w:eastAsia="@Arial Unicode MS"/>
          <w:color w:val="auto"/>
          <w:lang w:val="ru-RU"/>
        </w:rPr>
        <w:t>;</w:t>
      </w:r>
    </w:p>
    <w:p w:rsidR="00E653F7" w:rsidRPr="009E6D30" w:rsidRDefault="00E653F7" w:rsidP="00E653F7">
      <w:pPr>
        <w:pStyle w:val="af6"/>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 xml:space="preserve">- </w:t>
      </w:r>
      <w:r w:rsidRPr="009E6D30">
        <w:rPr>
          <w:rStyle w:val="Zag11"/>
          <w:rFonts w:eastAsia="@Arial Unicode MS"/>
          <w:color w:val="auto"/>
          <w:lang w:val="ru-RU"/>
        </w:rPr>
        <w:t xml:space="preserve">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r>
        <w:rPr>
          <w:rStyle w:val="Zag11"/>
          <w:rFonts w:eastAsia="@Arial Unicode MS"/>
          <w:color w:val="auto"/>
          <w:lang w:val="ru-RU"/>
        </w:rPr>
        <w:t>;</w:t>
      </w:r>
    </w:p>
    <w:p w:rsidR="00E653F7" w:rsidRPr="009E6D30" w:rsidRDefault="00E653F7" w:rsidP="00E653F7">
      <w:pPr>
        <w:pStyle w:val="af6"/>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 xml:space="preserve">- </w:t>
      </w:r>
      <w:r w:rsidRPr="009E6D30">
        <w:rPr>
          <w:rStyle w:val="Zag11"/>
          <w:rFonts w:eastAsia="@Arial Unicode MS"/>
          <w:color w:val="auto"/>
          <w:lang w:val="ru-RU"/>
        </w:rPr>
        <w:t xml:space="preserve">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r>
        <w:rPr>
          <w:rStyle w:val="Zag11"/>
          <w:rFonts w:eastAsia="@Arial Unicode MS"/>
          <w:color w:val="auto"/>
          <w:lang w:val="ru-RU"/>
        </w:rPr>
        <w:t>;</w:t>
      </w:r>
    </w:p>
    <w:p w:rsidR="00E653F7" w:rsidRPr="009E6D30" w:rsidRDefault="00E653F7" w:rsidP="00E653F7">
      <w:pPr>
        <w:pStyle w:val="af6"/>
        <w:tabs>
          <w:tab w:val="left" w:pos="142"/>
        </w:tabs>
        <w:spacing w:line="360" w:lineRule="auto"/>
        <w:ind w:firstLine="709"/>
        <w:jc w:val="both"/>
        <w:rPr>
          <w:rStyle w:val="Zag11"/>
          <w:rFonts w:eastAsia="@Arial Unicode MS"/>
          <w:color w:val="auto"/>
          <w:lang w:val="ru-RU"/>
        </w:rPr>
      </w:pPr>
      <w:r>
        <w:rPr>
          <w:rStyle w:val="Zag11"/>
          <w:rFonts w:eastAsia="@Arial Unicode MS"/>
          <w:color w:val="auto"/>
          <w:lang w:val="ru-RU"/>
        </w:rPr>
        <w:t xml:space="preserve">- </w:t>
      </w:r>
      <w:r w:rsidRPr="009E6D30">
        <w:rPr>
          <w:rStyle w:val="Zag11"/>
          <w:rFonts w:eastAsia="@Arial Unicode MS"/>
          <w:color w:val="auto"/>
          <w:lang w:val="ru-RU"/>
        </w:rPr>
        <w:t xml:space="preserve"> научатся планировать, проектировать и моделировать процессы в простых учебных и практических ситуациях</w:t>
      </w:r>
      <w:r>
        <w:rPr>
          <w:rStyle w:val="Zag11"/>
          <w:rFonts w:eastAsia="@Arial Unicode MS"/>
          <w:color w:val="auto"/>
          <w:lang w:val="ru-RU"/>
        </w:rPr>
        <w:t>.</w:t>
      </w:r>
    </w:p>
    <w:p w:rsidR="00E653F7" w:rsidRPr="009E6D30" w:rsidRDefault="00E653F7" w:rsidP="00E653F7">
      <w:pPr>
        <w:pStyle w:val="af0"/>
        <w:spacing w:line="360" w:lineRule="auto"/>
        <w:ind w:firstLine="454"/>
        <w:rPr>
          <w:rFonts w:ascii="Times New Roman" w:hAnsi="Times New Roman"/>
          <w:b/>
          <w:color w:val="auto"/>
          <w:sz w:val="24"/>
          <w:szCs w:val="24"/>
        </w:rPr>
      </w:pPr>
      <w:r w:rsidRPr="009E6D30">
        <w:rPr>
          <w:rFonts w:ascii="Times New Roman" w:hAnsi="Times New Roman"/>
          <w:b/>
          <w:i/>
          <w:iCs/>
          <w:color w:val="auto"/>
          <w:sz w:val="24"/>
          <w:szCs w:val="24"/>
        </w:rPr>
        <w:t>Выпускник научится:</w:t>
      </w:r>
    </w:p>
    <w:p w:rsidR="00E653F7" w:rsidRPr="009E6D30" w:rsidRDefault="00E653F7" w:rsidP="00E653F7">
      <w:pPr>
        <w:pStyle w:val="af4"/>
        <w:spacing w:line="360" w:lineRule="auto"/>
        <w:ind w:left="680" w:firstLine="0"/>
        <w:rPr>
          <w:rFonts w:ascii="Times New Roman" w:hAnsi="Times New Roman"/>
          <w:color w:val="auto"/>
          <w:spacing w:val="-2"/>
          <w:sz w:val="24"/>
          <w:szCs w:val="24"/>
        </w:rPr>
      </w:pPr>
      <w:r w:rsidRPr="009E6D30">
        <w:rPr>
          <w:rFonts w:ascii="Times New Roman" w:hAnsi="Times New Roman"/>
          <w:color w:val="auto"/>
          <w:spacing w:val="-2"/>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653F7" w:rsidRPr="009E6D30" w:rsidRDefault="00E653F7" w:rsidP="00E653F7">
      <w:pPr>
        <w:pStyle w:val="af4"/>
        <w:spacing w:line="360" w:lineRule="auto"/>
        <w:ind w:left="680" w:firstLine="0"/>
        <w:rPr>
          <w:rFonts w:ascii="Times New Roman" w:hAnsi="Times New Roman"/>
          <w:color w:val="auto"/>
          <w:sz w:val="24"/>
          <w:szCs w:val="24"/>
        </w:rPr>
      </w:pPr>
      <w:r w:rsidRPr="009E6D30">
        <w:rPr>
          <w:rFonts w:ascii="Times New Roman" w:hAnsi="Times New Roman"/>
          <w:color w:val="auto"/>
          <w:sz w:val="24"/>
          <w:szCs w:val="24"/>
        </w:rPr>
        <w:t>- организовывать систему папок для хранения собственной информации в компьютере.</w:t>
      </w:r>
    </w:p>
    <w:p w:rsidR="00E653F7" w:rsidRPr="009E6D30" w:rsidRDefault="00E653F7" w:rsidP="00E653F7">
      <w:pPr>
        <w:pStyle w:val="af4"/>
        <w:spacing w:line="360" w:lineRule="auto"/>
        <w:ind w:left="680" w:firstLine="0"/>
        <w:rPr>
          <w:rFonts w:ascii="Times New Roman" w:hAnsi="Times New Roman"/>
          <w:color w:val="auto"/>
          <w:sz w:val="24"/>
          <w:szCs w:val="24"/>
        </w:rPr>
      </w:pPr>
      <w:r w:rsidRPr="009E6D30">
        <w:rPr>
          <w:rFonts w:ascii="Times New Roman" w:hAnsi="Times New Roman"/>
          <w:color w:val="auto"/>
          <w:spacing w:val="-2"/>
          <w:sz w:val="24"/>
          <w:szCs w:val="24"/>
        </w:rPr>
        <w:t>- вводить информацию в компьютер с использованием раз</w:t>
      </w:r>
      <w:r w:rsidRPr="009E6D30">
        <w:rPr>
          <w:rFonts w:ascii="Times New Roman" w:hAnsi="Times New Roman"/>
          <w:color w:val="auto"/>
          <w:sz w:val="24"/>
          <w:szCs w:val="24"/>
        </w:rPr>
        <w:t>личных технических средств (фото</w:t>
      </w:r>
      <w:r w:rsidRPr="009E6D30">
        <w:rPr>
          <w:rFonts w:ascii="Times New Roman" w:hAnsi="Times New Roman"/>
          <w:color w:val="auto"/>
          <w:sz w:val="24"/>
          <w:szCs w:val="24"/>
        </w:rPr>
        <w:noBreakHyphen/>
        <w:t xml:space="preserve"> и видеокамеры, микрофона и</w:t>
      </w:r>
      <w:r w:rsidRPr="009E6D30">
        <w:rPr>
          <w:rFonts w:ascii="Times New Roman" w:hAnsi="Times New Roman"/>
          <w:color w:val="auto"/>
          <w:sz w:val="24"/>
          <w:szCs w:val="24"/>
        </w:rPr>
        <w:t> </w:t>
      </w:r>
      <w:r w:rsidRPr="009E6D30">
        <w:rPr>
          <w:rFonts w:ascii="Times New Roman" w:hAnsi="Times New Roman"/>
          <w:color w:val="auto"/>
          <w:sz w:val="24"/>
          <w:szCs w:val="24"/>
        </w:rPr>
        <w:t>т.</w:t>
      </w:r>
      <w:r w:rsidRPr="009E6D30">
        <w:rPr>
          <w:rFonts w:ascii="Times New Roman" w:hAnsi="Times New Roman"/>
          <w:color w:val="auto"/>
          <w:sz w:val="24"/>
          <w:szCs w:val="24"/>
        </w:rPr>
        <w:t> </w:t>
      </w:r>
      <w:r w:rsidRPr="009E6D30">
        <w:rPr>
          <w:rFonts w:ascii="Times New Roman" w:hAnsi="Times New Roman"/>
          <w:color w:val="auto"/>
          <w:sz w:val="24"/>
          <w:szCs w:val="24"/>
        </w:rPr>
        <w:t>д.), сохранять полученную информацию;</w:t>
      </w:r>
    </w:p>
    <w:p w:rsidR="00E653F7" w:rsidRPr="009E6D30" w:rsidRDefault="00E653F7" w:rsidP="00E653F7">
      <w:pPr>
        <w:pStyle w:val="af4"/>
        <w:spacing w:line="360" w:lineRule="auto"/>
        <w:ind w:left="680" w:firstLine="0"/>
        <w:rPr>
          <w:rStyle w:val="Zag11"/>
          <w:rFonts w:ascii="Times New Roman" w:eastAsia="@Arial Unicode MS" w:hAnsi="Times New Roman"/>
          <w:sz w:val="24"/>
          <w:szCs w:val="24"/>
        </w:rPr>
      </w:pPr>
      <w:r w:rsidRPr="009E6D30">
        <w:rPr>
          <w:rFonts w:ascii="Times New Roman" w:hAnsi="Times New Roman"/>
          <w:color w:val="auto"/>
          <w:sz w:val="24"/>
          <w:szCs w:val="24"/>
        </w:rPr>
        <w:t xml:space="preserve">- </w:t>
      </w:r>
      <w:r w:rsidRPr="009E6D30">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E6D30">
        <w:rPr>
          <w:rStyle w:val="Zag11"/>
          <w:rFonts w:ascii="Times New Roman" w:eastAsia="@Arial Unicode MS" w:hAnsi="Times New Roman"/>
          <w:sz w:val="24"/>
          <w:szCs w:val="24"/>
        </w:rPr>
        <w:t>;</w:t>
      </w:r>
    </w:p>
    <w:p w:rsidR="00E653F7" w:rsidRPr="009E6D30" w:rsidRDefault="00E653F7" w:rsidP="00E653F7">
      <w:pPr>
        <w:pStyle w:val="af4"/>
        <w:spacing w:line="360" w:lineRule="auto"/>
        <w:ind w:left="680" w:firstLine="0"/>
        <w:rPr>
          <w:rFonts w:ascii="Times New Roman" w:hAnsi="Times New Roman"/>
          <w:color w:val="auto"/>
          <w:sz w:val="24"/>
          <w:szCs w:val="24"/>
        </w:rPr>
      </w:pPr>
      <w:r w:rsidRPr="009E6D30">
        <w:rPr>
          <w:rFonts w:ascii="Times New Roman" w:hAnsi="Times New Roman"/>
          <w:color w:val="auto"/>
          <w:sz w:val="24"/>
          <w:szCs w:val="24"/>
        </w:rPr>
        <w:t xml:space="preserve">- рисовать </w:t>
      </w:r>
      <w:r w:rsidRPr="009E6D30">
        <w:rPr>
          <w:rStyle w:val="Zag11"/>
          <w:rFonts w:ascii="Times New Roman" w:eastAsia="@Arial Unicode MS" w:hAnsi="Times New Roman"/>
          <w:sz w:val="24"/>
          <w:szCs w:val="24"/>
        </w:rPr>
        <w:t xml:space="preserve">(создавать простые изображения) </w:t>
      </w:r>
      <w:r w:rsidRPr="009E6D30">
        <w:rPr>
          <w:rFonts w:ascii="Times New Roman" w:hAnsi="Times New Roman"/>
          <w:color w:val="auto"/>
          <w:sz w:val="24"/>
          <w:szCs w:val="24"/>
        </w:rPr>
        <w:t>на графическом планшете;</w:t>
      </w:r>
    </w:p>
    <w:p w:rsidR="00E653F7" w:rsidRPr="009E6D30" w:rsidRDefault="00E653F7" w:rsidP="00E653F7">
      <w:pPr>
        <w:pStyle w:val="af4"/>
        <w:spacing w:line="360" w:lineRule="auto"/>
        <w:ind w:left="680" w:firstLine="0"/>
        <w:rPr>
          <w:rFonts w:ascii="Times New Roman" w:hAnsi="Times New Roman"/>
          <w:color w:val="auto"/>
          <w:sz w:val="24"/>
          <w:szCs w:val="24"/>
        </w:rPr>
      </w:pPr>
      <w:r w:rsidRPr="009E6D30">
        <w:rPr>
          <w:rFonts w:ascii="Times New Roman" w:hAnsi="Times New Roman"/>
          <w:color w:val="auto"/>
          <w:sz w:val="24"/>
          <w:szCs w:val="24"/>
        </w:rPr>
        <w:t>- сканировать рисунки и тексты.</w:t>
      </w:r>
    </w:p>
    <w:p w:rsidR="00E653F7" w:rsidRPr="009E6D30" w:rsidRDefault="00E653F7" w:rsidP="00E653F7">
      <w:pPr>
        <w:widowControl w:val="0"/>
        <w:tabs>
          <w:tab w:val="left" w:pos="142"/>
          <w:tab w:val="left" w:leader="dot" w:pos="624"/>
        </w:tabs>
        <w:spacing w:line="360" w:lineRule="auto"/>
        <w:ind w:left="680"/>
        <w:jc w:val="both"/>
        <w:rPr>
          <w:rStyle w:val="Zag11"/>
          <w:rFonts w:eastAsia="@Arial Unicode MS"/>
        </w:rPr>
      </w:pPr>
      <w:r w:rsidRPr="009E6D30">
        <w:rPr>
          <w:rStyle w:val="Zag11"/>
          <w:rFonts w:eastAsia="@Arial Unicode MS"/>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653F7" w:rsidRPr="009E6D30" w:rsidRDefault="00E653F7" w:rsidP="00E653F7">
      <w:pPr>
        <w:tabs>
          <w:tab w:val="left" w:pos="142"/>
          <w:tab w:val="left" w:leader="dot" w:pos="624"/>
        </w:tabs>
        <w:spacing w:line="360" w:lineRule="auto"/>
        <w:ind w:left="680"/>
        <w:jc w:val="both"/>
        <w:rPr>
          <w:rStyle w:val="Zag11"/>
          <w:rFonts w:eastAsia="@Arial Unicode MS"/>
        </w:rPr>
      </w:pPr>
      <w:r w:rsidRPr="009E6D30">
        <w:rPr>
          <w:rStyle w:val="Zag11"/>
          <w:rFonts w:eastAsia="@Arial Unicode MS"/>
        </w:rPr>
        <w:lastRenderedPageBreak/>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653F7" w:rsidRPr="009E6D30" w:rsidRDefault="00E653F7" w:rsidP="00E653F7">
      <w:pPr>
        <w:tabs>
          <w:tab w:val="left" w:pos="142"/>
          <w:tab w:val="left" w:leader="dot" w:pos="624"/>
        </w:tabs>
        <w:spacing w:line="360" w:lineRule="auto"/>
        <w:ind w:left="680"/>
        <w:jc w:val="both"/>
        <w:rPr>
          <w:rStyle w:val="Zag11"/>
          <w:rFonts w:eastAsia="@Arial Unicode MS"/>
        </w:rPr>
      </w:pPr>
      <w:r w:rsidRPr="009E6D30">
        <w:rPr>
          <w:rStyle w:val="Zag11"/>
          <w:rFonts w:eastAsia="@Arial Unicode MS"/>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E653F7" w:rsidRPr="009E6D30" w:rsidRDefault="00E653F7" w:rsidP="00E653F7">
      <w:pPr>
        <w:tabs>
          <w:tab w:val="left" w:pos="142"/>
          <w:tab w:val="left" w:leader="dot" w:pos="624"/>
        </w:tabs>
        <w:spacing w:line="360" w:lineRule="auto"/>
        <w:ind w:left="680"/>
        <w:jc w:val="both"/>
        <w:rPr>
          <w:rStyle w:val="Zag11"/>
          <w:rFonts w:eastAsia="@Arial Unicode MS"/>
        </w:rPr>
      </w:pPr>
      <w:r w:rsidRPr="009E6D30">
        <w:rPr>
          <w:rStyle w:val="Zag11"/>
          <w:rFonts w:eastAsia="@Arial Unicode MS"/>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E6D30">
        <w:rPr>
          <w:rStyle w:val="Zag11"/>
          <w:rFonts w:eastAsia="@Arial Unicode MS"/>
        </w:rPr>
        <w:noBreakHyphen/>
        <w:t xml:space="preserve"> и аудиозаписей, фотоизображений;</w:t>
      </w:r>
    </w:p>
    <w:p w:rsidR="00E653F7" w:rsidRPr="009E6D30" w:rsidRDefault="00E653F7" w:rsidP="00E653F7">
      <w:pPr>
        <w:tabs>
          <w:tab w:val="left" w:pos="142"/>
          <w:tab w:val="left" w:leader="dot" w:pos="624"/>
        </w:tabs>
        <w:spacing w:line="360" w:lineRule="auto"/>
        <w:ind w:left="680"/>
        <w:jc w:val="both"/>
        <w:rPr>
          <w:rStyle w:val="Zag11"/>
          <w:rFonts w:eastAsia="@Arial Unicode MS"/>
        </w:rPr>
      </w:pPr>
      <w:r w:rsidRPr="009E6D30">
        <w:rPr>
          <w:rStyle w:val="Zag11"/>
          <w:rFonts w:eastAsia="@Arial Unicode MS"/>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653F7" w:rsidRPr="009E6D30" w:rsidRDefault="00E653F7" w:rsidP="00E653F7">
      <w:pPr>
        <w:tabs>
          <w:tab w:val="left" w:pos="142"/>
          <w:tab w:val="left" w:leader="dot" w:pos="624"/>
        </w:tabs>
        <w:spacing w:line="360" w:lineRule="auto"/>
        <w:ind w:left="680"/>
        <w:jc w:val="both"/>
        <w:rPr>
          <w:rStyle w:val="Zag11"/>
          <w:rFonts w:eastAsia="@Arial Unicode MS"/>
        </w:rPr>
      </w:pPr>
      <w:r w:rsidRPr="009E6D30">
        <w:rPr>
          <w:rStyle w:val="Zag11"/>
          <w:rFonts w:eastAsia="@Arial Unicode MS"/>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653F7" w:rsidRPr="009E6D30" w:rsidRDefault="00E653F7" w:rsidP="00E653F7">
      <w:pPr>
        <w:tabs>
          <w:tab w:val="left" w:pos="142"/>
          <w:tab w:val="left" w:leader="dot" w:pos="624"/>
        </w:tabs>
        <w:spacing w:line="360" w:lineRule="auto"/>
        <w:ind w:left="680"/>
        <w:jc w:val="both"/>
        <w:rPr>
          <w:rStyle w:val="Zag11"/>
          <w:rFonts w:eastAsia="@Arial Unicode MS"/>
        </w:rPr>
      </w:pPr>
      <w:r w:rsidRPr="009E6D30">
        <w:rPr>
          <w:rStyle w:val="Zag11"/>
          <w:rFonts w:eastAsia="@Arial Unicode MS"/>
        </w:rPr>
        <w:t>- заполнять учебные базы данных.</w:t>
      </w:r>
    </w:p>
    <w:p w:rsidR="00E653F7" w:rsidRPr="009E6D30" w:rsidRDefault="00E653F7" w:rsidP="00E653F7">
      <w:pPr>
        <w:tabs>
          <w:tab w:val="left" w:pos="142"/>
          <w:tab w:val="left" w:leader="dot" w:pos="567"/>
        </w:tabs>
        <w:spacing w:line="360" w:lineRule="auto"/>
        <w:ind w:left="680"/>
        <w:jc w:val="both"/>
        <w:rPr>
          <w:rStyle w:val="Zag11"/>
          <w:rFonts w:eastAsia="@Arial Unicode MS"/>
        </w:rPr>
      </w:pPr>
      <w:r w:rsidRPr="009E6D30">
        <w:rPr>
          <w:rStyle w:val="Zag11"/>
          <w:rFonts w:eastAsia="@Arial Unicode MS"/>
        </w:rPr>
        <w:t>- создавать текстовые сообщения с использованием средств ИКТ, редактировать, оформлять и сохранять их;</w:t>
      </w:r>
    </w:p>
    <w:p w:rsidR="00E653F7" w:rsidRPr="009E6D30" w:rsidRDefault="00E653F7" w:rsidP="00E653F7">
      <w:pPr>
        <w:tabs>
          <w:tab w:val="left" w:pos="142"/>
          <w:tab w:val="left" w:leader="dot" w:pos="567"/>
        </w:tabs>
        <w:spacing w:line="360" w:lineRule="auto"/>
        <w:ind w:left="680"/>
        <w:jc w:val="both"/>
        <w:rPr>
          <w:rStyle w:val="Zag11"/>
          <w:rFonts w:eastAsia="@Arial Unicode MS"/>
        </w:rPr>
      </w:pPr>
      <w:r w:rsidRPr="009E6D30">
        <w:rPr>
          <w:rStyle w:val="Zag11"/>
          <w:rFonts w:eastAsia="@Arial Unicode MS"/>
          <w:spacing w:val="-4"/>
        </w:rPr>
        <w:t>- создавать простые сообщения в виде аудио</w:t>
      </w:r>
      <w:r w:rsidRPr="009E6D30">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9E6D30">
        <w:rPr>
          <w:rStyle w:val="Zag11"/>
          <w:rFonts w:eastAsia="@Arial Unicode MS"/>
        </w:rPr>
        <w:t>;</w:t>
      </w:r>
    </w:p>
    <w:p w:rsidR="00E653F7" w:rsidRPr="009E6D30" w:rsidRDefault="00E653F7" w:rsidP="00E653F7">
      <w:pPr>
        <w:tabs>
          <w:tab w:val="left" w:pos="142"/>
          <w:tab w:val="left" w:leader="dot" w:pos="567"/>
        </w:tabs>
        <w:spacing w:line="360" w:lineRule="auto"/>
        <w:ind w:left="680"/>
        <w:jc w:val="both"/>
        <w:rPr>
          <w:rStyle w:val="Zag11"/>
          <w:rFonts w:eastAsia="@Arial Unicode MS"/>
        </w:rPr>
      </w:pPr>
      <w:r w:rsidRPr="009E6D30">
        <w:rPr>
          <w:rStyle w:val="Zag11"/>
          <w:rFonts w:eastAsia="@Arial Unicode MS"/>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653F7" w:rsidRPr="009E6D30" w:rsidRDefault="00E653F7" w:rsidP="00E653F7">
      <w:pPr>
        <w:tabs>
          <w:tab w:val="left" w:pos="142"/>
          <w:tab w:val="left" w:leader="dot" w:pos="567"/>
        </w:tabs>
        <w:spacing w:line="360" w:lineRule="auto"/>
        <w:ind w:left="680"/>
        <w:jc w:val="both"/>
        <w:rPr>
          <w:rStyle w:val="Zag11"/>
          <w:rFonts w:eastAsia="@Arial Unicode MS"/>
        </w:rPr>
      </w:pPr>
      <w:r w:rsidRPr="009E6D30">
        <w:rPr>
          <w:rStyle w:val="Zag11"/>
          <w:rFonts w:eastAsia="@Arial Unicode MS"/>
        </w:rPr>
        <w:t>- создавать простые схемы, диаграммы, планы и пр.;</w:t>
      </w:r>
    </w:p>
    <w:p w:rsidR="00E653F7" w:rsidRPr="009E6D30" w:rsidRDefault="00E653F7" w:rsidP="00E653F7">
      <w:pPr>
        <w:tabs>
          <w:tab w:val="left" w:pos="142"/>
          <w:tab w:val="left" w:leader="dot" w:pos="567"/>
        </w:tabs>
        <w:spacing w:line="360" w:lineRule="auto"/>
        <w:ind w:left="680"/>
        <w:jc w:val="both"/>
        <w:rPr>
          <w:rStyle w:val="Zag11"/>
          <w:rFonts w:eastAsia="@Arial Unicode MS"/>
        </w:rPr>
      </w:pPr>
      <w:r w:rsidRPr="009E6D30">
        <w:rPr>
          <w:rStyle w:val="Zag11"/>
          <w:rFonts w:eastAsia="@Arial Unicode MS"/>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E653F7" w:rsidRPr="009E6D30" w:rsidRDefault="00E653F7" w:rsidP="00E653F7">
      <w:pPr>
        <w:tabs>
          <w:tab w:val="left" w:pos="142"/>
          <w:tab w:val="left" w:leader="dot" w:pos="567"/>
        </w:tabs>
        <w:spacing w:line="360" w:lineRule="auto"/>
        <w:ind w:left="680"/>
        <w:jc w:val="both"/>
        <w:rPr>
          <w:rStyle w:val="Zag11"/>
          <w:rFonts w:eastAsia="@Arial Unicode MS"/>
        </w:rPr>
      </w:pPr>
      <w:r w:rsidRPr="009E6D30">
        <w:rPr>
          <w:rStyle w:val="Zag11"/>
          <w:rFonts w:eastAsia="@Arial Unicode MS"/>
        </w:rPr>
        <w:t>- размещать сообщение в информационной образовательной среде образовательной организации;</w:t>
      </w:r>
    </w:p>
    <w:p w:rsidR="00E653F7" w:rsidRPr="009E6D30" w:rsidRDefault="00E653F7" w:rsidP="00E653F7">
      <w:pPr>
        <w:pStyle w:val="af0"/>
        <w:tabs>
          <w:tab w:val="left" w:leader="dot" w:pos="567"/>
        </w:tabs>
        <w:spacing w:line="360" w:lineRule="auto"/>
        <w:ind w:left="680" w:firstLine="0"/>
        <w:rPr>
          <w:rFonts w:ascii="Times New Roman" w:hAnsi="Times New Roman"/>
          <w:color w:val="auto"/>
          <w:spacing w:val="2"/>
          <w:sz w:val="24"/>
          <w:szCs w:val="24"/>
        </w:rPr>
      </w:pPr>
      <w:r w:rsidRPr="009E6D30">
        <w:rPr>
          <w:rStyle w:val="Zag11"/>
          <w:rFonts w:eastAsia="@Arial Unicode MS"/>
          <w:color w:val="auto"/>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653F7" w:rsidRPr="009E6D30" w:rsidRDefault="00E653F7" w:rsidP="00E653F7">
      <w:pPr>
        <w:tabs>
          <w:tab w:val="left" w:pos="142"/>
          <w:tab w:val="left" w:leader="dot" w:pos="624"/>
        </w:tabs>
        <w:spacing w:line="360" w:lineRule="auto"/>
        <w:ind w:left="680"/>
        <w:jc w:val="both"/>
        <w:rPr>
          <w:rStyle w:val="Zag11"/>
          <w:rFonts w:eastAsia="@Arial Unicode MS"/>
          <w:i/>
          <w:iCs/>
        </w:rPr>
      </w:pPr>
    </w:p>
    <w:p w:rsidR="00E653F7" w:rsidRDefault="00E653F7" w:rsidP="00E653F7">
      <w:pPr>
        <w:pStyle w:val="af0"/>
        <w:spacing w:line="360" w:lineRule="auto"/>
        <w:ind w:left="142" w:firstLine="538"/>
        <w:rPr>
          <w:rFonts w:ascii="Times New Roman" w:hAnsi="Times New Roman"/>
          <w:i/>
          <w:iCs/>
          <w:color w:val="auto"/>
          <w:sz w:val="24"/>
          <w:szCs w:val="24"/>
        </w:rPr>
      </w:pPr>
      <w:r w:rsidRPr="009E6D30">
        <w:rPr>
          <w:rFonts w:ascii="Times New Roman" w:hAnsi="Times New Roman"/>
          <w:b/>
          <w:iCs/>
          <w:color w:val="auto"/>
          <w:sz w:val="24"/>
          <w:szCs w:val="24"/>
        </w:rPr>
        <w:t xml:space="preserve">Выпускник получит возможность </w:t>
      </w:r>
      <w:r w:rsidRPr="009E6D30">
        <w:rPr>
          <w:rFonts w:ascii="Times New Roman" w:hAnsi="Times New Roman"/>
          <w:b/>
          <w:bCs/>
          <w:color w:val="auto"/>
          <w:sz w:val="24"/>
          <w:szCs w:val="24"/>
        </w:rPr>
        <w:t>научиться</w:t>
      </w:r>
    </w:p>
    <w:p w:rsidR="00E653F7" w:rsidRPr="009E6D30" w:rsidRDefault="00E653F7" w:rsidP="00E653F7">
      <w:pPr>
        <w:pStyle w:val="af0"/>
        <w:spacing w:line="360" w:lineRule="auto"/>
        <w:ind w:left="142" w:firstLine="538"/>
        <w:rPr>
          <w:rFonts w:ascii="Times New Roman" w:hAnsi="Times New Roman"/>
          <w:iCs/>
          <w:color w:val="auto"/>
          <w:sz w:val="24"/>
          <w:szCs w:val="24"/>
        </w:rPr>
      </w:pPr>
      <w:r>
        <w:rPr>
          <w:rFonts w:ascii="Times New Roman" w:hAnsi="Times New Roman"/>
          <w:i/>
          <w:iCs/>
          <w:color w:val="auto"/>
          <w:sz w:val="24"/>
          <w:szCs w:val="24"/>
        </w:rPr>
        <w:lastRenderedPageBreak/>
        <w:t>-</w:t>
      </w:r>
      <w:r w:rsidRPr="009E6D30">
        <w:rPr>
          <w:rFonts w:ascii="Times New Roman" w:hAnsi="Times New Roman"/>
          <w:i/>
          <w:iCs/>
          <w:color w:val="auto"/>
          <w:sz w:val="24"/>
          <w:szCs w:val="24"/>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653F7" w:rsidRPr="009E6D30"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9E6D30">
        <w:rPr>
          <w:rFonts w:ascii="Times New Roman" w:hAnsi="Times New Roman"/>
          <w:i/>
          <w:iCs/>
          <w:color w:val="auto"/>
          <w:sz w:val="24"/>
          <w:szCs w:val="24"/>
        </w:rPr>
        <w:t>представлять данные;</w:t>
      </w:r>
    </w:p>
    <w:p w:rsidR="00E653F7" w:rsidRPr="009E6D30" w:rsidRDefault="00E653F7" w:rsidP="00E653F7">
      <w:pPr>
        <w:pStyle w:val="af4"/>
        <w:spacing w:line="360" w:lineRule="auto"/>
        <w:ind w:left="680" w:firstLine="0"/>
        <w:rPr>
          <w:rFonts w:ascii="Times New Roman" w:hAnsi="Times New Roman"/>
          <w:i/>
          <w:iCs/>
          <w:color w:val="auto"/>
          <w:sz w:val="24"/>
          <w:szCs w:val="24"/>
        </w:rPr>
      </w:pPr>
      <w:r>
        <w:rPr>
          <w:rFonts w:ascii="Times New Roman" w:hAnsi="Times New Roman"/>
          <w:i/>
          <w:iCs/>
          <w:color w:val="auto"/>
          <w:sz w:val="24"/>
          <w:szCs w:val="24"/>
        </w:rPr>
        <w:t xml:space="preserve">- </w:t>
      </w:r>
      <w:r w:rsidRPr="009E6D30">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r>
        <w:rPr>
          <w:rFonts w:ascii="Times New Roman" w:hAnsi="Times New Roman"/>
          <w:i/>
          <w:iCs/>
          <w:color w:val="auto"/>
          <w:sz w:val="24"/>
          <w:szCs w:val="24"/>
        </w:rPr>
        <w:t>;</w:t>
      </w:r>
    </w:p>
    <w:p w:rsidR="00E653F7" w:rsidRDefault="00E653F7" w:rsidP="00E653F7">
      <w:pPr>
        <w:pStyle w:val="af4"/>
        <w:spacing w:line="360" w:lineRule="auto"/>
        <w:ind w:left="680" w:firstLine="0"/>
      </w:pPr>
      <w:r>
        <w:rPr>
          <w:rFonts w:ascii="Times New Roman" w:hAnsi="Times New Roman"/>
          <w:i/>
          <w:iCs/>
          <w:color w:val="auto"/>
          <w:sz w:val="24"/>
          <w:szCs w:val="24"/>
        </w:rPr>
        <w:t xml:space="preserve">- </w:t>
      </w:r>
      <w:r w:rsidRPr="009E6D30">
        <w:rPr>
          <w:rFonts w:ascii="Times New Roman" w:hAnsi="Times New Roman"/>
          <w:i/>
          <w:iCs/>
          <w:color w:val="auto"/>
          <w:sz w:val="24"/>
          <w:szCs w:val="24"/>
        </w:rPr>
        <w:t>моделировать объекты и процессы реального мира.</w:t>
      </w:r>
    </w:p>
    <w:p w:rsidR="00E54860" w:rsidRPr="002A3A43" w:rsidRDefault="00E54860" w:rsidP="0046097D">
      <w:pPr>
        <w:ind w:firstLine="540"/>
        <w:jc w:val="center"/>
      </w:pPr>
      <w:bookmarkStart w:id="4" w:name="_GoBack"/>
      <w:bookmarkEnd w:id="4"/>
      <w:r w:rsidRPr="002A3A43">
        <w:rPr>
          <w:b/>
        </w:rPr>
        <w:t>Предметные результаты</w:t>
      </w:r>
      <w:r w:rsidRPr="002A3A43">
        <w:t xml:space="preserve"> </w:t>
      </w:r>
    </w:p>
    <w:p w:rsidR="00E54860" w:rsidRPr="002A3A43" w:rsidRDefault="00E54860" w:rsidP="00C87713">
      <w:pPr>
        <w:numPr>
          <w:ilvl w:val="0"/>
          <w:numId w:val="3"/>
        </w:numPr>
        <w:tabs>
          <w:tab w:val="num" w:pos="360"/>
        </w:tabs>
        <w:ind w:left="360"/>
        <w:jc w:val="both"/>
      </w:pPr>
      <w:r w:rsidRPr="002A3A43">
        <w:t>Использование приобретённых математических знаний для описания и объяснения окружающих предметов, процессов, явлений, а также для</w:t>
      </w:r>
      <w:r w:rsidRPr="002A3A43">
        <w:br/>
        <w:t>оценки их количественных и пространственных отношений.</w:t>
      </w:r>
    </w:p>
    <w:p w:rsidR="00E54860" w:rsidRPr="002A3A43" w:rsidRDefault="00E54860" w:rsidP="00C87713">
      <w:pPr>
        <w:numPr>
          <w:ilvl w:val="0"/>
          <w:numId w:val="3"/>
        </w:numPr>
        <w:tabs>
          <w:tab w:val="num" w:pos="360"/>
        </w:tabs>
        <w:ind w:left="360"/>
        <w:jc w:val="both"/>
      </w:pPr>
      <w:r w:rsidRPr="002A3A43">
        <w:t>Овладение основами логического и алгоритмического мышления,</w:t>
      </w:r>
      <w:r w:rsidR="0046097D">
        <w:t xml:space="preserve"> </w:t>
      </w:r>
      <w:r w:rsidRPr="002A3A43">
        <w:t>пространственного воображения и математической речи, основами счёта,</w:t>
      </w:r>
      <w:r w:rsidRPr="002A3A43">
        <w:rPr>
          <w:color w:val="FF0000"/>
        </w:rPr>
        <w:t xml:space="preserve"> </w:t>
      </w:r>
      <w:r w:rsidRPr="002A3A43">
        <w:t>измерения, прикидки результата</w:t>
      </w:r>
      <w:r w:rsidRPr="002A3A43">
        <w:rPr>
          <w:color w:val="FF0000"/>
        </w:rPr>
        <w:t xml:space="preserve"> </w:t>
      </w:r>
      <w:r w:rsidRPr="002A3A43">
        <w:t>и его оценки, наглядного представления данных в разной форме (таблицы, схемы, диаграммы),</w:t>
      </w:r>
      <w:r w:rsidRPr="002A3A43">
        <w:rPr>
          <w:color w:val="548DD4"/>
        </w:rPr>
        <w:t xml:space="preserve"> </w:t>
      </w:r>
      <w:r w:rsidRPr="002A3A43">
        <w:t>записи и выполнения алгоритмов.</w:t>
      </w:r>
    </w:p>
    <w:p w:rsidR="00E54860" w:rsidRPr="002A3A43" w:rsidRDefault="00E54860" w:rsidP="00C87713">
      <w:pPr>
        <w:numPr>
          <w:ilvl w:val="0"/>
          <w:numId w:val="3"/>
        </w:numPr>
        <w:tabs>
          <w:tab w:val="num" w:pos="360"/>
        </w:tabs>
        <w:ind w:left="360"/>
        <w:jc w:val="both"/>
      </w:pPr>
      <w:r w:rsidRPr="002A3A43">
        <w:t>Приобретение начального опыта применения математических знаний для решения учебно-познавательных и учебно-практических задач.</w:t>
      </w:r>
    </w:p>
    <w:p w:rsidR="00E54860" w:rsidRDefault="00E54860" w:rsidP="00C87713">
      <w:pPr>
        <w:numPr>
          <w:ilvl w:val="0"/>
          <w:numId w:val="3"/>
        </w:numPr>
        <w:tabs>
          <w:tab w:val="num" w:pos="360"/>
        </w:tabs>
        <w:ind w:left="360"/>
        <w:jc w:val="both"/>
      </w:pPr>
      <w:r w:rsidRPr="002A3A43">
        <w:t>Умения выполнять устно и письменно арифметические действия с</w:t>
      </w:r>
      <w:r>
        <w:rPr>
          <w:sz w:val="28"/>
          <w:szCs w:val="28"/>
        </w:rPr>
        <w:t xml:space="preserve"> </w:t>
      </w:r>
      <w:r w:rsidRPr="008732AC">
        <w:rPr>
          <w:szCs w:val="28"/>
        </w:rPr>
        <w:t>числами и</w:t>
      </w:r>
      <w:r>
        <w:rPr>
          <w:sz w:val="28"/>
          <w:szCs w:val="28"/>
        </w:rPr>
        <w:t xml:space="preserve"> </w:t>
      </w:r>
      <w:r w:rsidRPr="002A3A43">
        <w:t>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54860" w:rsidRPr="00E6127C" w:rsidRDefault="00E54860" w:rsidP="0046097D">
      <w:pPr>
        <w:pStyle w:val="31"/>
        <w:spacing w:before="0"/>
        <w:rPr>
          <w:sz w:val="24"/>
          <w:szCs w:val="24"/>
        </w:rPr>
      </w:pPr>
      <w:r w:rsidRPr="00E6127C">
        <w:rPr>
          <w:sz w:val="24"/>
          <w:szCs w:val="24"/>
        </w:rPr>
        <w:t>Личностные, метапредметные и предметные результаты освоения учебного предмета</w:t>
      </w:r>
    </w:p>
    <w:p w:rsidR="00E54860" w:rsidRPr="00E6127C" w:rsidRDefault="00E54860" w:rsidP="0046097D">
      <w:pPr>
        <w:pStyle w:val="31"/>
        <w:spacing w:before="0"/>
        <w:rPr>
          <w:sz w:val="24"/>
          <w:szCs w:val="24"/>
        </w:rPr>
      </w:pPr>
      <w:r w:rsidRPr="00E6127C">
        <w:rPr>
          <w:sz w:val="24"/>
          <w:szCs w:val="24"/>
        </w:rPr>
        <w:t>1-й класс</w:t>
      </w:r>
    </w:p>
    <w:p w:rsidR="00E54860" w:rsidRPr="00E6127C" w:rsidRDefault="00E54860" w:rsidP="0046097D">
      <w:pPr>
        <w:ind w:firstLine="284"/>
        <w:jc w:val="both"/>
      </w:pPr>
      <w:r w:rsidRPr="00E6127C">
        <w:rPr>
          <w:b/>
        </w:rPr>
        <w:t>Личностными результатами</w:t>
      </w:r>
      <w:r w:rsidRPr="00E6127C">
        <w:t xml:space="preserve"> изучения курса «Математика» в 1-м классе является формирование следующих умений: </w:t>
      </w:r>
    </w:p>
    <w:p w:rsidR="00E54860" w:rsidRPr="00E6127C" w:rsidRDefault="00E54860" w:rsidP="00C87713">
      <w:pPr>
        <w:pStyle w:val="31"/>
        <w:numPr>
          <w:ilvl w:val="0"/>
          <w:numId w:val="4"/>
        </w:numPr>
        <w:spacing w:before="0"/>
        <w:jc w:val="both"/>
        <w:rPr>
          <w:b w:val="0"/>
          <w:sz w:val="24"/>
          <w:szCs w:val="24"/>
        </w:rPr>
      </w:pPr>
      <w:r w:rsidRPr="00E6127C">
        <w:rPr>
          <w:b w:val="0"/>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E54860" w:rsidRPr="00E6127C" w:rsidRDefault="00E54860" w:rsidP="00C87713">
      <w:pPr>
        <w:pStyle w:val="31"/>
        <w:numPr>
          <w:ilvl w:val="0"/>
          <w:numId w:val="5"/>
        </w:numPr>
        <w:spacing w:before="0"/>
        <w:jc w:val="both"/>
        <w:rPr>
          <w:b w:val="0"/>
          <w:sz w:val="24"/>
          <w:szCs w:val="24"/>
        </w:rPr>
      </w:pPr>
      <w:r w:rsidRPr="00E6127C">
        <w:rPr>
          <w:b w:val="0"/>
          <w:sz w:val="24"/>
          <w:szCs w:val="24"/>
        </w:rPr>
        <w:t xml:space="preserve">В предложенных педагогом ситуациях общения и сотрудничества, опираясь на общие для </w:t>
      </w:r>
      <w:r w:rsidR="0046097D">
        <w:rPr>
          <w:b w:val="0"/>
          <w:sz w:val="24"/>
          <w:szCs w:val="24"/>
        </w:rPr>
        <w:t>всех простые правила поведения,</w:t>
      </w:r>
      <w:r w:rsidRPr="00E6127C">
        <w:rPr>
          <w:b w:val="0"/>
          <w:sz w:val="24"/>
          <w:szCs w:val="24"/>
        </w:rPr>
        <w:t xml:space="preserve"> делать выбор, при поддержке других участников группы и педагога, как поступить.</w:t>
      </w:r>
    </w:p>
    <w:p w:rsidR="00E54860" w:rsidRPr="00E6127C" w:rsidRDefault="00E54860" w:rsidP="0046097D">
      <w:pPr>
        <w:ind w:firstLine="284"/>
        <w:jc w:val="both"/>
      </w:pPr>
      <w:r w:rsidRPr="00E6127C">
        <w:rPr>
          <w:b/>
        </w:rPr>
        <w:t>Метапредметными результатами</w:t>
      </w:r>
      <w:r w:rsidRPr="00E6127C">
        <w:t xml:space="preserve"> изучения курса «Математика» в 1-м классе являются формирование следующих универсальных учебных действий (УУД). </w:t>
      </w:r>
    </w:p>
    <w:p w:rsidR="00E54860" w:rsidRPr="00E6127C" w:rsidRDefault="00E54860" w:rsidP="0046097D">
      <w:pPr>
        <w:pStyle w:val="31"/>
        <w:spacing w:before="0"/>
        <w:ind w:firstLine="284"/>
        <w:jc w:val="both"/>
        <w:rPr>
          <w:b w:val="0"/>
          <w:sz w:val="24"/>
          <w:szCs w:val="24"/>
        </w:rPr>
      </w:pPr>
      <w:r w:rsidRPr="00E6127C">
        <w:rPr>
          <w:b w:val="0"/>
          <w:i/>
          <w:sz w:val="24"/>
          <w:szCs w:val="24"/>
        </w:rPr>
        <w:t>Регулятивные УУД</w:t>
      </w:r>
      <w:r w:rsidRPr="00E6127C">
        <w:rPr>
          <w:b w:val="0"/>
          <w:sz w:val="24"/>
          <w:szCs w:val="24"/>
        </w:rPr>
        <w:t>:</w:t>
      </w:r>
    </w:p>
    <w:p w:rsidR="00E54860" w:rsidRPr="00E6127C" w:rsidRDefault="00E54860" w:rsidP="00C87713">
      <w:pPr>
        <w:pStyle w:val="31"/>
        <w:numPr>
          <w:ilvl w:val="0"/>
          <w:numId w:val="6"/>
        </w:numPr>
        <w:spacing w:before="0"/>
        <w:jc w:val="both"/>
        <w:rPr>
          <w:b w:val="0"/>
          <w:sz w:val="24"/>
          <w:szCs w:val="24"/>
        </w:rPr>
      </w:pPr>
      <w:r w:rsidRPr="00E6127C">
        <w:rPr>
          <w:b w:val="0"/>
          <w:sz w:val="24"/>
          <w:szCs w:val="24"/>
        </w:rPr>
        <w:t xml:space="preserve">Определять и формулировать цель деятельности на уроке с помощью учителя. </w:t>
      </w:r>
    </w:p>
    <w:p w:rsidR="00E54860" w:rsidRPr="00E6127C" w:rsidRDefault="00E54860" w:rsidP="00C87713">
      <w:pPr>
        <w:pStyle w:val="a5"/>
        <w:numPr>
          <w:ilvl w:val="0"/>
          <w:numId w:val="7"/>
        </w:numPr>
        <w:spacing w:before="0" w:after="0"/>
        <w:jc w:val="both"/>
        <w:outlineLvl w:val="9"/>
        <w:rPr>
          <w:b w:val="0"/>
          <w:sz w:val="24"/>
          <w:szCs w:val="24"/>
        </w:rPr>
      </w:pPr>
      <w:r w:rsidRPr="00C1340D">
        <w:rPr>
          <w:rFonts w:ascii="Times New Roman" w:hAnsi="Times New Roman" w:cs="Times New Roman"/>
          <w:b w:val="0"/>
          <w:sz w:val="24"/>
          <w:szCs w:val="24"/>
        </w:rPr>
        <w:t>Проговаривать последовательность действий на уроке</w:t>
      </w:r>
      <w:r w:rsidRPr="00E6127C">
        <w:rPr>
          <w:b w:val="0"/>
          <w:sz w:val="24"/>
          <w:szCs w:val="24"/>
        </w:rPr>
        <w:t xml:space="preserve">. </w:t>
      </w:r>
    </w:p>
    <w:p w:rsidR="00E54860" w:rsidRPr="00E6127C" w:rsidRDefault="00E54860" w:rsidP="00C87713">
      <w:pPr>
        <w:pStyle w:val="31"/>
        <w:numPr>
          <w:ilvl w:val="0"/>
          <w:numId w:val="8"/>
        </w:numPr>
        <w:spacing w:before="0"/>
        <w:jc w:val="both"/>
        <w:rPr>
          <w:b w:val="0"/>
          <w:sz w:val="24"/>
          <w:szCs w:val="24"/>
        </w:rPr>
      </w:pPr>
      <w:r w:rsidRPr="00E6127C">
        <w:rPr>
          <w:b w:val="0"/>
          <w:sz w:val="24"/>
          <w:szCs w:val="24"/>
        </w:rPr>
        <w:t>Учиться высказывать своё предположение (версию) на основе работы с иллюстрацией учебника.</w:t>
      </w:r>
    </w:p>
    <w:p w:rsidR="00E54860" w:rsidRPr="00E6127C" w:rsidRDefault="00E54860" w:rsidP="00C87713">
      <w:pPr>
        <w:pStyle w:val="31"/>
        <w:numPr>
          <w:ilvl w:val="0"/>
          <w:numId w:val="9"/>
        </w:numPr>
        <w:spacing w:before="0"/>
        <w:jc w:val="both"/>
        <w:rPr>
          <w:b w:val="0"/>
          <w:sz w:val="24"/>
          <w:szCs w:val="24"/>
        </w:rPr>
      </w:pPr>
      <w:r w:rsidRPr="00E6127C">
        <w:rPr>
          <w:b w:val="0"/>
          <w:sz w:val="24"/>
          <w:szCs w:val="24"/>
        </w:rPr>
        <w:t xml:space="preserve">Учиться </w:t>
      </w:r>
      <w:r w:rsidRPr="00E6127C">
        <w:rPr>
          <w:b w:val="0"/>
          <w:i/>
          <w:sz w:val="24"/>
          <w:szCs w:val="24"/>
        </w:rPr>
        <w:t>работать</w:t>
      </w:r>
      <w:r w:rsidRPr="00E6127C">
        <w:rPr>
          <w:b w:val="0"/>
          <w:sz w:val="24"/>
          <w:szCs w:val="24"/>
        </w:rPr>
        <w:t xml:space="preserve"> по предложенному учителем плану.</w:t>
      </w:r>
    </w:p>
    <w:p w:rsidR="00E54860" w:rsidRPr="00E6127C" w:rsidRDefault="00E54860" w:rsidP="00C87713">
      <w:pPr>
        <w:pStyle w:val="31"/>
        <w:numPr>
          <w:ilvl w:val="0"/>
          <w:numId w:val="10"/>
        </w:numPr>
        <w:spacing w:before="0"/>
        <w:jc w:val="both"/>
        <w:rPr>
          <w:b w:val="0"/>
          <w:sz w:val="24"/>
          <w:szCs w:val="24"/>
        </w:rPr>
      </w:pPr>
      <w:r w:rsidRPr="00E6127C">
        <w:rPr>
          <w:b w:val="0"/>
          <w:sz w:val="24"/>
          <w:szCs w:val="24"/>
        </w:rPr>
        <w:t xml:space="preserve">Учиться </w:t>
      </w:r>
      <w:r w:rsidRPr="00E6127C">
        <w:rPr>
          <w:b w:val="0"/>
          <w:i/>
          <w:sz w:val="24"/>
          <w:szCs w:val="24"/>
        </w:rPr>
        <w:t>отличать</w:t>
      </w:r>
      <w:r w:rsidRPr="00E6127C">
        <w:rPr>
          <w:b w:val="0"/>
          <w:sz w:val="24"/>
          <w:szCs w:val="24"/>
        </w:rPr>
        <w:t xml:space="preserve"> верно выполненное задание от неверного.</w:t>
      </w:r>
    </w:p>
    <w:p w:rsidR="00E54860" w:rsidRPr="00E6127C" w:rsidRDefault="00E54860" w:rsidP="00C87713">
      <w:pPr>
        <w:pStyle w:val="31"/>
        <w:numPr>
          <w:ilvl w:val="0"/>
          <w:numId w:val="11"/>
        </w:numPr>
        <w:spacing w:before="0"/>
        <w:jc w:val="both"/>
        <w:rPr>
          <w:b w:val="0"/>
          <w:sz w:val="24"/>
          <w:szCs w:val="24"/>
        </w:rPr>
      </w:pPr>
      <w:r w:rsidRPr="00E6127C">
        <w:rPr>
          <w:b w:val="0"/>
          <w:sz w:val="24"/>
          <w:szCs w:val="24"/>
        </w:rPr>
        <w:t xml:space="preserve">Учиться совместно с учителем и другими учениками </w:t>
      </w:r>
      <w:r w:rsidRPr="00E6127C">
        <w:rPr>
          <w:b w:val="0"/>
          <w:i/>
          <w:sz w:val="24"/>
          <w:szCs w:val="24"/>
        </w:rPr>
        <w:t>давать</w:t>
      </w:r>
      <w:r w:rsidRPr="00E6127C">
        <w:rPr>
          <w:b w:val="0"/>
          <w:sz w:val="24"/>
          <w:szCs w:val="24"/>
        </w:rPr>
        <w:t xml:space="preserve"> эмоциональную </w:t>
      </w:r>
      <w:r w:rsidRPr="00E6127C">
        <w:rPr>
          <w:b w:val="0"/>
          <w:i/>
          <w:sz w:val="24"/>
          <w:szCs w:val="24"/>
        </w:rPr>
        <w:t>оценку</w:t>
      </w:r>
      <w:r w:rsidRPr="00E6127C">
        <w:rPr>
          <w:b w:val="0"/>
          <w:sz w:val="24"/>
          <w:szCs w:val="24"/>
        </w:rPr>
        <w:t xml:space="preserve"> деятельности класса  на уроке. </w:t>
      </w:r>
    </w:p>
    <w:p w:rsidR="00E54860" w:rsidRPr="00E6127C" w:rsidRDefault="00E54860" w:rsidP="0046097D">
      <w:pPr>
        <w:pStyle w:val="31"/>
        <w:spacing w:before="0"/>
        <w:ind w:firstLine="284"/>
        <w:jc w:val="left"/>
        <w:rPr>
          <w:b w:val="0"/>
          <w:sz w:val="24"/>
          <w:szCs w:val="24"/>
        </w:rPr>
      </w:pPr>
      <w:r w:rsidRPr="00E6127C">
        <w:rPr>
          <w:b w:val="0"/>
          <w:i/>
          <w:sz w:val="24"/>
          <w:szCs w:val="24"/>
        </w:rPr>
        <w:t>Познавательные УУД:</w:t>
      </w:r>
    </w:p>
    <w:p w:rsidR="00E54860" w:rsidRPr="00E6127C" w:rsidRDefault="00E54860" w:rsidP="00C87713">
      <w:pPr>
        <w:pStyle w:val="31"/>
        <w:numPr>
          <w:ilvl w:val="0"/>
          <w:numId w:val="12"/>
        </w:numPr>
        <w:spacing w:before="0"/>
        <w:jc w:val="both"/>
        <w:rPr>
          <w:b w:val="0"/>
          <w:sz w:val="24"/>
          <w:szCs w:val="24"/>
        </w:rPr>
      </w:pPr>
      <w:r w:rsidRPr="00E6127C">
        <w:rPr>
          <w:b w:val="0"/>
          <w:sz w:val="24"/>
          <w:szCs w:val="24"/>
        </w:rPr>
        <w:t xml:space="preserve">Ориентироваться в своей системе знаний: </w:t>
      </w:r>
      <w:r w:rsidRPr="00E6127C">
        <w:rPr>
          <w:b w:val="0"/>
          <w:i/>
          <w:sz w:val="24"/>
          <w:szCs w:val="24"/>
        </w:rPr>
        <w:t>отличать</w:t>
      </w:r>
      <w:r w:rsidRPr="00E6127C">
        <w:rPr>
          <w:b w:val="0"/>
          <w:sz w:val="24"/>
          <w:szCs w:val="24"/>
        </w:rPr>
        <w:t xml:space="preserve"> новое от уже известного с помощью учителя. </w:t>
      </w:r>
    </w:p>
    <w:p w:rsidR="00E54860" w:rsidRPr="00E6127C" w:rsidRDefault="00E54860" w:rsidP="00C87713">
      <w:pPr>
        <w:pStyle w:val="31"/>
        <w:numPr>
          <w:ilvl w:val="0"/>
          <w:numId w:val="13"/>
        </w:numPr>
        <w:spacing w:before="0"/>
        <w:jc w:val="both"/>
        <w:rPr>
          <w:b w:val="0"/>
          <w:sz w:val="24"/>
          <w:szCs w:val="24"/>
        </w:rPr>
      </w:pPr>
      <w:r w:rsidRPr="00E6127C">
        <w:rPr>
          <w:b w:val="0"/>
          <w:sz w:val="24"/>
          <w:szCs w:val="24"/>
        </w:rPr>
        <w:t>Делать предварительный отбор источников информации:</w:t>
      </w:r>
      <w:r w:rsidRPr="00E6127C">
        <w:rPr>
          <w:b w:val="0"/>
          <w:i/>
          <w:sz w:val="24"/>
          <w:szCs w:val="24"/>
        </w:rPr>
        <w:t xml:space="preserve"> ориентироваться</w:t>
      </w:r>
      <w:r w:rsidRPr="00E6127C">
        <w:rPr>
          <w:b w:val="0"/>
          <w:sz w:val="24"/>
          <w:szCs w:val="24"/>
        </w:rPr>
        <w:t xml:space="preserve">  в учебнике (на развороте, в оглавлении, в словаре).</w:t>
      </w:r>
    </w:p>
    <w:p w:rsidR="00E54860" w:rsidRPr="00E6127C" w:rsidRDefault="00E54860" w:rsidP="00C87713">
      <w:pPr>
        <w:pStyle w:val="31"/>
        <w:numPr>
          <w:ilvl w:val="0"/>
          <w:numId w:val="14"/>
        </w:numPr>
        <w:spacing w:before="0"/>
        <w:jc w:val="both"/>
        <w:rPr>
          <w:b w:val="0"/>
          <w:sz w:val="24"/>
          <w:szCs w:val="24"/>
        </w:rPr>
      </w:pPr>
      <w:r w:rsidRPr="00E6127C">
        <w:rPr>
          <w:b w:val="0"/>
          <w:sz w:val="24"/>
          <w:szCs w:val="24"/>
        </w:rPr>
        <w:t>Добывать новые знания:</w:t>
      </w:r>
      <w:r w:rsidRPr="00E6127C">
        <w:rPr>
          <w:b w:val="0"/>
          <w:i/>
          <w:sz w:val="24"/>
          <w:szCs w:val="24"/>
        </w:rPr>
        <w:t xml:space="preserve"> находить</w:t>
      </w:r>
      <w:r w:rsidRPr="00E6127C">
        <w:rPr>
          <w:b w:val="0"/>
          <w:sz w:val="24"/>
          <w:szCs w:val="24"/>
        </w:rPr>
        <w:t xml:space="preserve"> </w:t>
      </w:r>
      <w:r w:rsidRPr="00E6127C">
        <w:rPr>
          <w:b w:val="0"/>
          <w:i/>
          <w:sz w:val="24"/>
          <w:szCs w:val="24"/>
        </w:rPr>
        <w:t>ответы</w:t>
      </w:r>
      <w:r w:rsidRPr="00E6127C">
        <w:rPr>
          <w:b w:val="0"/>
          <w:sz w:val="24"/>
          <w:szCs w:val="24"/>
        </w:rPr>
        <w:t xml:space="preserve"> на вопросы, используя учебник, свой жизненный опыт и информацию, полученную на уроке. </w:t>
      </w:r>
    </w:p>
    <w:p w:rsidR="00E54860" w:rsidRPr="00E6127C" w:rsidRDefault="00E54860" w:rsidP="00C87713">
      <w:pPr>
        <w:pStyle w:val="31"/>
        <w:numPr>
          <w:ilvl w:val="0"/>
          <w:numId w:val="15"/>
        </w:numPr>
        <w:spacing w:before="0"/>
        <w:jc w:val="both"/>
        <w:rPr>
          <w:b w:val="0"/>
          <w:sz w:val="24"/>
          <w:szCs w:val="24"/>
        </w:rPr>
      </w:pPr>
      <w:r w:rsidRPr="00E6127C">
        <w:rPr>
          <w:b w:val="0"/>
          <w:sz w:val="24"/>
          <w:szCs w:val="24"/>
        </w:rPr>
        <w:lastRenderedPageBreak/>
        <w:t>Перерабатывать полученную информацию:</w:t>
      </w:r>
      <w:r w:rsidRPr="00E6127C">
        <w:rPr>
          <w:b w:val="0"/>
          <w:i/>
          <w:sz w:val="24"/>
          <w:szCs w:val="24"/>
        </w:rPr>
        <w:t xml:space="preserve"> делать выводы</w:t>
      </w:r>
      <w:r w:rsidRPr="00E6127C">
        <w:rPr>
          <w:b w:val="0"/>
          <w:sz w:val="24"/>
          <w:szCs w:val="24"/>
        </w:rPr>
        <w:t xml:space="preserve"> в результате  совместной  работы всего класса.</w:t>
      </w:r>
    </w:p>
    <w:p w:rsidR="00E54860" w:rsidRPr="00E6127C" w:rsidRDefault="00E54860" w:rsidP="00C87713">
      <w:pPr>
        <w:pStyle w:val="31"/>
        <w:numPr>
          <w:ilvl w:val="0"/>
          <w:numId w:val="16"/>
        </w:numPr>
        <w:spacing w:before="0"/>
        <w:jc w:val="both"/>
        <w:rPr>
          <w:b w:val="0"/>
          <w:sz w:val="24"/>
          <w:szCs w:val="24"/>
        </w:rPr>
      </w:pPr>
      <w:r w:rsidRPr="00E6127C">
        <w:rPr>
          <w:b w:val="0"/>
          <w:sz w:val="24"/>
          <w:szCs w:val="24"/>
        </w:rPr>
        <w:t xml:space="preserve">Перерабатывать полученную информацию: </w:t>
      </w:r>
      <w:r w:rsidRPr="00E6127C">
        <w:rPr>
          <w:b w:val="0"/>
          <w:i/>
          <w:sz w:val="24"/>
          <w:szCs w:val="24"/>
        </w:rPr>
        <w:t>сравнивать</w:t>
      </w:r>
      <w:r w:rsidRPr="00E6127C">
        <w:rPr>
          <w:b w:val="0"/>
          <w:sz w:val="24"/>
          <w:szCs w:val="24"/>
        </w:rPr>
        <w:t xml:space="preserve"> и </w:t>
      </w:r>
      <w:r w:rsidRPr="00E6127C">
        <w:rPr>
          <w:b w:val="0"/>
          <w:i/>
          <w:sz w:val="24"/>
          <w:szCs w:val="24"/>
        </w:rPr>
        <w:t>группировать</w:t>
      </w:r>
      <w:r w:rsidRPr="00E6127C">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E54860" w:rsidRPr="00E6127C" w:rsidRDefault="00E54860" w:rsidP="00C87713">
      <w:pPr>
        <w:pStyle w:val="31"/>
        <w:numPr>
          <w:ilvl w:val="0"/>
          <w:numId w:val="17"/>
        </w:numPr>
        <w:spacing w:before="0"/>
        <w:jc w:val="both"/>
        <w:rPr>
          <w:b w:val="0"/>
          <w:sz w:val="24"/>
          <w:szCs w:val="24"/>
        </w:rPr>
      </w:pPr>
      <w:r w:rsidRPr="00E6127C">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E54860" w:rsidRPr="00E6127C" w:rsidRDefault="00E54860" w:rsidP="0046097D">
      <w:pPr>
        <w:pStyle w:val="31"/>
        <w:spacing w:before="0"/>
        <w:ind w:firstLine="284"/>
        <w:jc w:val="both"/>
        <w:rPr>
          <w:b w:val="0"/>
          <w:sz w:val="24"/>
          <w:szCs w:val="24"/>
        </w:rPr>
      </w:pPr>
      <w:r w:rsidRPr="00E6127C">
        <w:rPr>
          <w:b w:val="0"/>
          <w:i/>
          <w:sz w:val="24"/>
          <w:szCs w:val="24"/>
        </w:rPr>
        <w:t>Коммуникативные УУД</w:t>
      </w:r>
      <w:r w:rsidRPr="00E6127C">
        <w:rPr>
          <w:b w:val="0"/>
          <w:sz w:val="24"/>
          <w:szCs w:val="24"/>
        </w:rPr>
        <w:t>:</w:t>
      </w:r>
    </w:p>
    <w:p w:rsidR="00E54860" w:rsidRPr="00E6127C" w:rsidRDefault="00E54860" w:rsidP="00C87713">
      <w:pPr>
        <w:pStyle w:val="31"/>
        <w:numPr>
          <w:ilvl w:val="0"/>
          <w:numId w:val="17"/>
        </w:numPr>
        <w:spacing w:before="0"/>
        <w:jc w:val="both"/>
        <w:rPr>
          <w:b w:val="0"/>
          <w:sz w:val="24"/>
          <w:szCs w:val="24"/>
        </w:rPr>
      </w:pPr>
      <w:r w:rsidRPr="00E6127C">
        <w:rPr>
          <w:b w:val="0"/>
          <w:sz w:val="24"/>
          <w:szCs w:val="24"/>
        </w:rPr>
        <w:t>Донести свою позицию до других:</w:t>
      </w:r>
      <w:r w:rsidRPr="00E6127C">
        <w:rPr>
          <w:b w:val="0"/>
          <w:i/>
          <w:sz w:val="24"/>
          <w:szCs w:val="24"/>
        </w:rPr>
        <w:t xml:space="preserve"> оформлять</w:t>
      </w:r>
      <w:r w:rsidRPr="00E6127C">
        <w:rPr>
          <w:b w:val="0"/>
          <w:sz w:val="24"/>
          <w:szCs w:val="24"/>
        </w:rPr>
        <w:t xml:space="preserve"> свою мысль в устной и письменной речи (на уровне одного предложения или небольшого текста).</w:t>
      </w:r>
    </w:p>
    <w:p w:rsidR="00E54860" w:rsidRPr="00E6127C" w:rsidRDefault="00E54860" w:rsidP="00C87713">
      <w:pPr>
        <w:pStyle w:val="31"/>
        <w:numPr>
          <w:ilvl w:val="0"/>
          <w:numId w:val="18"/>
        </w:numPr>
        <w:spacing w:before="0"/>
        <w:jc w:val="both"/>
        <w:rPr>
          <w:b w:val="0"/>
          <w:sz w:val="24"/>
          <w:szCs w:val="24"/>
        </w:rPr>
      </w:pPr>
      <w:r w:rsidRPr="00E6127C">
        <w:rPr>
          <w:b w:val="0"/>
          <w:i/>
          <w:sz w:val="24"/>
          <w:szCs w:val="24"/>
        </w:rPr>
        <w:t>Слушать</w:t>
      </w:r>
      <w:r w:rsidRPr="00E6127C">
        <w:rPr>
          <w:b w:val="0"/>
          <w:sz w:val="24"/>
          <w:szCs w:val="24"/>
        </w:rPr>
        <w:t xml:space="preserve"> и </w:t>
      </w:r>
      <w:r w:rsidRPr="00E6127C">
        <w:rPr>
          <w:b w:val="0"/>
          <w:i/>
          <w:sz w:val="24"/>
          <w:szCs w:val="24"/>
        </w:rPr>
        <w:t>понимать</w:t>
      </w:r>
      <w:r w:rsidRPr="00E6127C">
        <w:rPr>
          <w:b w:val="0"/>
          <w:sz w:val="24"/>
          <w:szCs w:val="24"/>
        </w:rPr>
        <w:t xml:space="preserve"> речь других.</w:t>
      </w:r>
    </w:p>
    <w:p w:rsidR="00E54860" w:rsidRPr="00E6127C" w:rsidRDefault="00E54860" w:rsidP="00C87713">
      <w:pPr>
        <w:pStyle w:val="31"/>
        <w:numPr>
          <w:ilvl w:val="0"/>
          <w:numId w:val="19"/>
        </w:numPr>
        <w:spacing w:before="0"/>
        <w:jc w:val="both"/>
        <w:rPr>
          <w:b w:val="0"/>
          <w:sz w:val="24"/>
          <w:szCs w:val="24"/>
        </w:rPr>
      </w:pPr>
      <w:r w:rsidRPr="00E6127C">
        <w:rPr>
          <w:b w:val="0"/>
          <w:sz w:val="24"/>
          <w:szCs w:val="24"/>
        </w:rPr>
        <w:t>Совместно договариваться о правилах общения и поведения в школе и следовать им.</w:t>
      </w:r>
    </w:p>
    <w:p w:rsidR="00E54860" w:rsidRPr="00E6127C" w:rsidRDefault="00E54860" w:rsidP="0046097D">
      <w:pPr>
        <w:pStyle w:val="31"/>
        <w:spacing w:before="0"/>
        <w:ind w:firstLine="284"/>
        <w:rPr>
          <w:sz w:val="24"/>
          <w:szCs w:val="24"/>
        </w:rPr>
      </w:pPr>
      <w:r w:rsidRPr="00E6127C">
        <w:rPr>
          <w:sz w:val="24"/>
          <w:szCs w:val="24"/>
        </w:rPr>
        <w:t>2-й класс</w:t>
      </w:r>
    </w:p>
    <w:p w:rsidR="00E54860" w:rsidRPr="00E6127C" w:rsidRDefault="00E54860" w:rsidP="0046097D">
      <w:pPr>
        <w:ind w:firstLine="851"/>
        <w:jc w:val="both"/>
      </w:pPr>
      <w:r w:rsidRPr="00E6127C">
        <w:rPr>
          <w:b/>
        </w:rPr>
        <w:t>Личностными результатами</w:t>
      </w:r>
      <w:r w:rsidRPr="00E6127C">
        <w:t xml:space="preserve"> изучения предметно-методического курса «Математика» во 2-м классе является формирование следующих умений: </w:t>
      </w:r>
    </w:p>
    <w:p w:rsidR="00E54860" w:rsidRPr="00E6127C" w:rsidRDefault="00E54860" w:rsidP="00C87713">
      <w:pPr>
        <w:pStyle w:val="31"/>
        <w:numPr>
          <w:ilvl w:val="0"/>
          <w:numId w:val="20"/>
        </w:numPr>
        <w:spacing w:before="0"/>
        <w:jc w:val="both"/>
        <w:rPr>
          <w:b w:val="0"/>
          <w:sz w:val="24"/>
          <w:szCs w:val="24"/>
        </w:rPr>
      </w:pPr>
      <w:r w:rsidRPr="00A507C5">
        <w:rPr>
          <w:b w:val="0"/>
          <w:sz w:val="24"/>
          <w:szCs w:val="24"/>
        </w:rPr>
        <w:t>Самостоятельно определять</w:t>
      </w:r>
      <w:r w:rsidRPr="00E6127C">
        <w:rPr>
          <w:b w:val="0"/>
          <w:sz w:val="24"/>
          <w:szCs w:val="24"/>
        </w:rPr>
        <w:t xml:space="preserve"> и </w:t>
      </w:r>
      <w:r w:rsidRPr="00A507C5">
        <w:rPr>
          <w:b w:val="0"/>
          <w:sz w:val="24"/>
          <w:szCs w:val="24"/>
        </w:rPr>
        <w:t xml:space="preserve">высказывать </w:t>
      </w:r>
      <w:r w:rsidRPr="00E6127C">
        <w:rPr>
          <w:b w:val="0"/>
          <w:sz w:val="24"/>
          <w:szCs w:val="24"/>
        </w:rPr>
        <w:t>самые простые, общие для всех людей правила поведения при совместной работе и сотрудничестве (этические нормы).</w:t>
      </w:r>
    </w:p>
    <w:p w:rsidR="00E54860" w:rsidRPr="00E6127C" w:rsidRDefault="00E54860" w:rsidP="00C87713">
      <w:pPr>
        <w:pStyle w:val="31"/>
        <w:numPr>
          <w:ilvl w:val="0"/>
          <w:numId w:val="21"/>
        </w:numPr>
        <w:spacing w:before="0"/>
        <w:jc w:val="both"/>
        <w:rPr>
          <w:b w:val="0"/>
          <w:sz w:val="24"/>
          <w:szCs w:val="24"/>
        </w:rPr>
      </w:pPr>
      <w:r w:rsidRPr="00E6127C">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A507C5">
        <w:rPr>
          <w:b w:val="0"/>
          <w:sz w:val="24"/>
          <w:szCs w:val="24"/>
        </w:rPr>
        <w:t xml:space="preserve">самостоятельно </w:t>
      </w:r>
      <w:r w:rsidRPr="00E6127C">
        <w:rPr>
          <w:b w:val="0"/>
          <w:sz w:val="24"/>
          <w:szCs w:val="24"/>
        </w:rPr>
        <w:t xml:space="preserve"> </w:t>
      </w:r>
      <w:r w:rsidRPr="00A507C5">
        <w:rPr>
          <w:b w:val="0"/>
          <w:sz w:val="24"/>
          <w:szCs w:val="24"/>
        </w:rPr>
        <w:t>делать</w:t>
      </w:r>
      <w:r w:rsidRPr="00E6127C">
        <w:rPr>
          <w:b w:val="0"/>
          <w:i/>
          <w:sz w:val="24"/>
          <w:szCs w:val="24"/>
        </w:rPr>
        <w:t xml:space="preserve"> </w:t>
      </w:r>
      <w:r w:rsidRPr="00A507C5">
        <w:rPr>
          <w:b w:val="0"/>
          <w:sz w:val="24"/>
          <w:szCs w:val="24"/>
        </w:rPr>
        <w:t>выбор</w:t>
      </w:r>
      <w:r w:rsidRPr="00E6127C">
        <w:rPr>
          <w:b w:val="0"/>
          <w:sz w:val="24"/>
          <w:szCs w:val="24"/>
        </w:rPr>
        <w:t>, какой поступок совершить.</w:t>
      </w:r>
    </w:p>
    <w:p w:rsidR="00E54860" w:rsidRPr="00E6127C" w:rsidRDefault="00E54860" w:rsidP="0046097D">
      <w:pPr>
        <w:ind w:firstLine="284"/>
        <w:jc w:val="both"/>
      </w:pPr>
      <w:r w:rsidRPr="00E6127C">
        <w:rPr>
          <w:b/>
        </w:rPr>
        <w:t>Метапредметными результатами</w:t>
      </w:r>
      <w:r w:rsidRPr="00E6127C">
        <w:t xml:space="preserve"> изучения курса «Математика» во 2-м классе являются формирование следующих универсальных учебных действий. </w:t>
      </w:r>
    </w:p>
    <w:p w:rsidR="00E54860" w:rsidRPr="00E6127C" w:rsidRDefault="00E54860" w:rsidP="0046097D">
      <w:pPr>
        <w:pStyle w:val="31"/>
        <w:spacing w:before="0"/>
        <w:ind w:firstLine="284"/>
        <w:jc w:val="both"/>
        <w:rPr>
          <w:b w:val="0"/>
          <w:sz w:val="24"/>
          <w:szCs w:val="24"/>
        </w:rPr>
      </w:pPr>
      <w:r w:rsidRPr="00E6127C">
        <w:rPr>
          <w:b w:val="0"/>
          <w:i/>
          <w:sz w:val="24"/>
          <w:szCs w:val="24"/>
        </w:rPr>
        <w:t>Регулятивные УУД</w:t>
      </w:r>
      <w:r w:rsidRPr="00E6127C">
        <w:rPr>
          <w:b w:val="0"/>
          <w:sz w:val="24"/>
          <w:szCs w:val="24"/>
        </w:rPr>
        <w:t>:</w:t>
      </w:r>
    </w:p>
    <w:p w:rsidR="00E54860" w:rsidRPr="00E6127C" w:rsidRDefault="00E54860" w:rsidP="00C87713">
      <w:pPr>
        <w:pStyle w:val="31"/>
        <w:numPr>
          <w:ilvl w:val="0"/>
          <w:numId w:val="22"/>
        </w:numPr>
        <w:spacing w:before="0"/>
        <w:jc w:val="both"/>
        <w:rPr>
          <w:b w:val="0"/>
          <w:sz w:val="24"/>
          <w:szCs w:val="24"/>
        </w:rPr>
      </w:pPr>
      <w:r w:rsidRPr="00A507C5">
        <w:rPr>
          <w:b w:val="0"/>
          <w:sz w:val="24"/>
          <w:szCs w:val="24"/>
        </w:rPr>
        <w:t>Определять</w:t>
      </w:r>
      <w:r w:rsidRPr="00E6127C">
        <w:rPr>
          <w:b w:val="0"/>
          <w:sz w:val="24"/>
          <w:szCs w:val="24"/>
        </w:rPr>
        <w:t xml:space="preserve"> цель деятельности на уроке с помощью учителя и самостоятельно. </w:t>
      </w:r>
    </w:p>
    <w:p w:rsidR="00E54860" w:rsidRPr="00E6127C" w:rsidRDefault="00E54860" w:rsidP="00C87713">
      <w:pPr>
        <w:pStyle w:val="31"/>
        <w:numPr>
          <w:ilvl w:val="0"/>
          <w:numId w:val="23"/>
        </w:numPr>
        <w:spacing w:before="0"/>
        <w:jc w:val="both"/>
        <w:rPr>
          <w:b w:val="0"/>
          <w:sz w:val="24"/>
          <w:szCs w:val="24"/>
        </w:rPr>
      </w:pPr>
      <w:r w:rsidRPr="00E6127C">
        <w:rPr>
          <w:b w:val="0"/>
          <w:sz w:val="24"/>
          <w:szCs w:val="24"/>
        </w:rPr>
        <w:t xml:space="preserve">Учиться совместно с учителем обнаруживать и </w:t>
      </w:r>
      <w:r w:rsidRPr="00A507C5">
        <w:rPr>
          <w:b w:val="0"/>
          <w:sz w:val="24"/>
          <w:szCs w:val="24"/>
        </w:rPr>
        <w:t>формулировать</w:t>
      </w:r>
      <w:r w:rsidRPr="00E6127C">
        <w:rPr>
          <w:b w:val="0"/>
          <w:sz w:val="24"/>
          <w:szCs w:val="24"/>
        </w:rPr>
        <w:t xml:space="preserve"> </w:t>
      </w:r>
      <w:r w:rsidRPr="00A507C5">
        <w:rPr>
          <w:b w:val="0"/>
          <w:sz w:val="24"/>
          <w:szCs w:val="24"/>
        </w:rPr>
        <w:t>учебную</w:t>
      </w:r>
      <w:r w:rsidRPr="00E6127C">
        <w:rPr>
          <w:b w:val="0"/>
          <w:sz w:val="24"/>
          <w:szCs w:val="24"/>
        </w:rPr>
        <w:t xml:space="preserve"> </w:t>
      </w:r>
      <w:r w:rsidRPr="00A507C5">
        <w:rPr>
          <w:b w:val="0"/>
          <w:sz w:val="24"/>
          <w:szCs w:val="24"/>
        </w:rPr>
        <w:t>проблему</w:t>
      </w:r>
      <w:r w:rsidRPr="00E6127C">
        <w:rPr>
          <w:b w:val="0"/>
          <w:sz w:val="24"/>
          <w:szCs w:val="24"/>
        </w:rPr>
        <w:t xml:space="preserve"> совместно с учителем Учиться </w:t>
      </w:r>
      <w:r w:rsidRPr="00A507C5">
        <w:rPr>
          <w:b w:val="0"/>
          <w:sz w:val="24"/>
          <w:szCs w:val="24"/>
        </w:rPr>
        <w:t>планировать</w:t>
      </w:r>
      <w:r w:rsidRPr="00E6127C">
        <w:rPr>
          <w:b w:val="0"/>
          <w:sz w:val="24"/>
          <w:szCs w:val="24"/>
        </w:rPr>
        <w:t xml:space="preserve"> учебную деятельность на уроке. </w:t>
      </w:r>
    </w:p>
    <w:p w:rsidR="00E54860" w:rsidRPr="00E6127C" w:rsidRDefault="00E54860" w:rsidP="00C87713">
      <w:pPr>
        <w:pStyle w:val="31"/>
        <w:numPr>
          <w:ilvl w:val="0"/>
          <w:numId w:val="24"/>
        </w:numPr>
        <w:spacing w:before="0"/>
        <w:jc w:val="both"/>
        <w:rPr>
          <w:b w:val="0"/>
          <w:sz w:val="24"/>
          <w:szCs w:val="24"/>
        </w:rPr>
      </w:pPr>
      <w:r w:rsidRPr="00A507C5">
        <w:rPr>
          <w:b w:val="0"/>
          <w:sz w:val="24"/>
          <w:szCs w:val="24"/>
        </w:rPr>
        <w:t>Высказывать</w:t>
      </w:r>
      <w:r w:rsidRPr="00E6127C">
        <w:rPr>
          <w:b w:val="0"/>
          <w:sz w:val="24"/>
          <w:szCs w:val="24"/>
        </w:rPr>
        <w:t xml:space="preserve"> свою версию, пытаться предлагать способ её проверки Работая по предложенному плану, </w:t>
      </w:r>
      <w:r w:rsidRPr="00A507C5">
        <w:rPr>
          <w:b w:val="0"/>
          <w:sz w:val="24"/>
          <w:szCs w:val="24"/>
        </w:rPr>
        <w:t>использовать</w:t>
      </w:r>
      <w:r w:rsidRPr="00E6127C">
        <w:rPr>
          <w:b w:val="0"/>
          <w:sz w:val="24"/>
          <w:szCs w:val="24"/>
        </w:rPr>
        <w:t xml:space="preserve"> необходимые средства (учебник, простейшие приборы и инструменты).</w:t>
      </w:r>
    </w:p>
    <w:p w:rsidR="00E54860" w:rsidRPr="00E6127C" w:rsidRDefault="00E54860" w:rsidP="00C87713">
      <w:pPr>
        <w:pStyle w:val="31"/>
        <w:numPr>
          <w:ilvl w:val="0"/>
          <w:numId w:val="25"/>
        </w:numPr>
        <w:spacing w:before="0"/>
        <w:jc w:val="both"/>
        <w:rPr>
          <w:b w:val="0"/>
          <w:sz w:val="24"/>
          <w:szCs w:val="24"/>
        </w:rPr>
      </w:pPr>
      <w:r w:rsidRPr="00A507C5">
        <w:rPr>
          <w:b w:val="0"/>
          <w:sz w:val="24"/>
          <w:szCs w:val="24"/>
        </w:rPr>
        <w:t>Определять</w:t>
      </w:r>
      <w:r w:rsidRPr="00E6127C">
        <w:rPr>
          <w:b w:val="0"/>
          <w:sz w:val="24"/>
          <w:szCs w:val="24"/>
        </w:rPr>
        <w:t xml:space="preserve"> успешность выполнения своего задания в диалоге с учителем.</w:t>
      </w:r>
    </w:p>
    <w:p w:rsidR="00E54860" w:rsidRPr="00E6127C" w:rsidRDefault="00E54860" w:rsidP="0046097D">
      <w:pPr>
        <w:pStyle w:val="31"/>
        <w:spacing w:before="0"/>
        <w:ind w:firstLine="284"/>
        <w:jc w:val="both"/>
        <w:rPr>
          <w:b w:val="0"/>
          <w:sz w:val="24"/>
          <w:szCs w:val="24"/>
        </w:rPr>
      </w:pPr>
      <w:r w:rsidRPr="00E6127C">
        <w:rPr>
          <w:b w:val="0"/>
          <w:i/>
          <w:sz w:val="24"/>
          <w:szCs w:val="24"/>
        </w:rPr>
        <w:t>Познавательные УУД</w:t>
      </w:r>
      <w:r w:rsidRPr="00E6127C">
        <w:rPr>
          <w:b w:val="0"/>
          <w:sz w:val="24"/>
          <w:szCs w:val="24"/>
        </w:rPr>
        <w:t>:</w:t>
      </w:r>
    </w:p>
    <w:p w:rsidR="00E54860" w:rsidRPr="00E6127C" w:rsidRDefault="00E54860" w:rsidP="00C87713">
      <w:pPr>
        <w:pStyle w:val="31"/>
        <w:numPr>
          <w:ilvl w:val="0"/>
          <w:numId w:val="26"/>
        </w:numPr>
        <w:spacing w:before="0"/>
        <w:jc w:val="both"/>
        <w:rPr>
          <w:b w:val="0"/>
          <w:sz w:val="24"/>
          <w:szCs w:val="24"/>
        </w:rPr>
      </w:pPr>
      <w:r w:rsidRPr="00E6127C">
        <w:rPr>
          <w:b w:val="0"/>
          <w:sz w:val="24"/>
          <w:szCs w:val="24"/>
        </w:rPr>
        <w:t xml:space="preserve">Ориентироваться в своей системе знаний: </w:t>
      </w:r>
      <w:r w:rsidRPr="00A507C5">
        <w:rPr>
          <w:b w:val="0"/>
          <w:sz w:val="24"/>
          <w:szCs w:val="24"/>
        </w:rPr>
        <w:t>понимать</w:t>
      </w:r>
      <w:r w:rsidRPr="00E6127C">
        <w:rPr>
          <w:b w:val="0"/>
          <w:sz w:val="24"/>
          <w:szCs w:val="24"/>
        </w:rPr>
        <w:t>, что нужна  дополнительная информация (знания) для решения учебной  задачи в один шаг.</w:t>
      </w:r>
    </w:p>
    <w:p w:rsidR="00E54860" w:rsidRPr="00E6127C" w:rsidRDefault="00E54860" w:rsidP="00C87713">
      <w:pPr>
        <w:pStyle w:val="31"/>
        <w:numPr>
          <w:ilvl w:val="0"/>
          <w:numId w:val="27"/>
        </w:numPr>
        <w:spacing w:before="0"/>
        <w:jc w:val="both"/>
        <w:rPr>
          <w:b w:val="0"/>
          <w:sz w:val="24"/>
          <w:szCs w:val="24"/>
        </w:rPr>
      </w:pPr>
      <w:r w:rsidRPr="00A507C5">
        <w:rPr>
          <w:b w:val="0"/>
          <w:sz w:val="24"/>
          <w:szCs w:val="24"/>
        </w:rPr>
        <w:t>Делать</w:t>
      </w:r>
      <w:r w:rsidRPr="00E6127C">
        <w:rPr>
          <w:b w:val="0"/>
          <w:sz w:val="24"/>
          <w:szCs w:val="24"/>
        </w:rPr>
        <w:t xml:space="preserve"> предварительный </w:t>
      </w:r>
      <w:r w:rsidRPr="00A507C5">
        <w:rPr>
          <w:b w:val="0"/>
          <w:sz w:val="24"/>
          <w:szCs w:val="24"/>
        </w:rPr>
        <w:t>отбор</w:t>
      </w:r>
      <w:r w:rsidRPr="00E6127C">
        <w:rPr>
          <w:b w:val="0"/>
          <w:sz w:val="24"/>
          <w:szCs w:val="24"/>
        </w:rPr>
        <w:t xml:space="preserve"> источников информации для  решения учебной задачи. </w:t>
      </w:r>
    </w:p>
    <w:p w:rsidR="00E54860" w:rsidRPr="00E6127C" w:rsidRDefault="00E54860" w:rsidP="00C87713">
      <w:pPr>
        <w:pStyle w:val="31"/>
        <w:numPr>
          <w:ilvl w:val="0"/>
          <w:numId w:val="28"/>
        </w:numPr>
        <w:spacing w:before="0"/>
        <w:jc w:val="both"/>
        <w:rPr>
          <w:b w:val="0"/>
          <w:sz w:val="24"/>
          <w:szCs w:val="24"/>
        </w:rPr>
      </w:pPr>
      <w:r w:rsidRPr="00E6127C">
        <w:rPr>
          <w:b w:val="0"/>
          <w:sz w:val="24"/>
          <w:szCs w:val="24"/>
        </w:rPr>
        <w:t xml:space="preserve">Добывать новые знания: </w:t>
      </w:r>
      <w:r w:rsidRPr="00A507C5">
        <w:rPr>
          <w:b w:val="0"/>
          <w:sz w:val="24"/>
          <w:szCs w:val="24"/>
        </w:rPr>
        <w:t>находить</w:t>
      </w:r>
      <w:r w:rsidRPr="00E6127C">
        <w:rPr>
          <w:b w:val="0"/>
          <w:sz w:val="24"/>
          <w:szCs w:val="24"/>
        </w:rPr>
        <w:t xml:space="preserve"> необходимую информацию как в учебнике, так и в предложенных учителем  словарях и энциклопедиях </w:t>
      </w:r>
    </w:p>
    <w:p w:rsidR="00E54860" w:rsidRPr="00E6127C" w:rsidRDefault="00E54860" w:rsidP="00C87713">
      <w:pPr>
        <w:pStyle w:val="31"/>
        <w:numPr>
          <w:ilvl w:val="0"/>
          <w:numId w:val="29"/>
        </w:numPr>
        <w:spacing w:before="0"/>
        <w:jc w:val="both"/>
        <w:rPr>
          <w:b w:val="0"/>
          <w:sz w:val="24"/>
          <w:szCs w:val="24"/>
        </w:rPr>
      </w:pPr>
      <w:r w:rsidRPr="00E6127C">
        <w:rPr>
          <w:b w:val="0"/>
          <w:sz w:val="24"/>
          <w:szCs w:val="24"/>
        </w:rPr>
        <w:t xml:space="preserve">Добывать новые знания: </w:t>
      </w:r>
      <w:r w:rsidRPr="00A507C5">
        <w:rPr>
          <w:b w:val="0"/>
          <w:sz w:val="24"/>
          <w:szCs w:val="24"/>
        </w:rPr>
        <w:t>извлекать</w:t>
      </w:r>
      <w:r w:rsidRPr="00E6127C">
        <w:rPr>
          <w:b w:val="0"/>
          <w:sz w:val="24"/>
          <w:szCs w:val="24"/>
        </w:rPr>
        <w:t xml:space="preserve"> информацию, представленную в разных формах (текст, таблица, схема, иллюстрация и др.).</w:t>
      </w:r>
    </w:p>
    <w:p w:rsidR="00E54860" w:rsidRPr="00E6127C" w:rsidRDefault="00E54860" w:rsidP="00C87713">
      <w:pPr>
        <w:pStyle w:val="31"/>
        <w:numPr>
          <w:ilvl w:val="0"/>
          <w:numId w:val="30"/>
        </w:numPr>
        <w:spacing w:before="0"/>
        <w:jc w:val="both"/>
        <w:rPr>
          <w:b w:val="0"/>
          <w:sz w:val="24"/>
          <w:szCs w:val="24"/>
        </w:rPr>
      </w:pPr>
      <w:r w:rsidRPr="00E6127C">
        <w:rPr>
          <w:b w:val="0"/>
          <w:sz w:val="24"/>
          <w:szCs w:val="24"/>
        </w:rPr>
        <w:t xml:space="preserve">Перерабатывать полученную информацию: </w:t>
      </w:r>
      <w:r w:rsidRPr="00A507C5">
        <w:rPr>
          <w:b w:val="0"/>
          <w:sz w:val="24"/>
          <w:szCs w:val="24"/>
        </w:rPr>
        <w:t>наблюдать</w:t>
      </w:r>
      <w:r w:rsidRPr="00E6127C">
        <w:rPr>
          <w:b w:val="0"/>
          <w:sz w:val="24"/>
          <w:szCs w:val="24"/>
        </w:rPr>
        <w:t xml:space="preserve"> и </w:t>
      </w:r>
      <w:r w:rsidRPr="00A507C5">
        <w:rPr>
          <w:b w:val="0"/>
          <w:sz w:val="24"/>
          <w:szCs w:val="24"/>
        </w:rPr>
        <w:t>делать</w:t>
      </w:r>
      <w:r w:rsidRPr="00E6127C">
        <w:rPr>
          <w:b w:val="0"/>
          <w:sz w:val="24"/>
          <w:szCs w:val="24"/>
        </w:rPr>
        <w:t xml:space="preserve">  самостоятельные  </w:t>
      </w:r>
      <w:r w:rsidRPr="00A507C5">
        <w:rPr>
          <w:b w:val="0"/>
          <w:sz w:val="24"/>
          <w:szCs w:val="24"/>
        </w:rPr>
        <w:t>выводы</w:t>
      </w:r>
      <w:r w:rsidRPr="00E6127C">
        <w:rPr>
          <w:b w:val="0"/>
          <w:sz w:val="24"/>
          <w:szCs w:val="24"/>
        </w:rPr>
        <w:t>.</w:t>
      </w:r>
    </w:p>
    <w:p w:rsidR="00E54860" w:rsidRPr="00E6127C" w:rsidRDefault="00E54860" w:rsidP="0046097D">
      <w:pPr>
        <w:pStyle w:val="31"/>
        <w:spacing w:before="0"/>
        <w:ind w:firstLine="284"/>
        <w:jc w:val="both"/>
        <w:rPr>
          <w:b w:val="0"/>
          <w:sz w:val="24"/>
          <w:szCs w:val="24"/>
        </w:rPr>
      </w:pPr>
      <w:r w:rsidRPr="00E6127C">
        <w:rPr>
          <w:b w:val="0"/>
          <w:i/>
          <w:sz w:val="24"/>
          <w:szCs w:val="24"/>
        </w:rPr>
        <w:t>Коммуникативные УУД</w:t>
      </w:r>
      <w:r w:rsidRPr="00E6127C">
        <w:rPr>
          <w:b w:val="0"/>
          <w:sz w:val="24"/>
          <w:szCs w:val="24"/>
        </w:rPr>
        <w:t>:</w:t>
      </w:r>
    </w:p>
    <w:p w:rsidR="00E54860" w:rsidRPr="00E6127C" w:rsidRDefault="00E54860" w:rsidP="00C87713">
      <w:pPr>
        <w:pStyle w:val="31"/>
        <w:numPr>
          <w:ilvl w:val="0"/>
          <w:numId w:val="31"/>
        </w:numPr>
        <w:spacing w:before="0"/>
        <w:jc w:val="both"/>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A507C5">
        <w:rPr>
          <w:b w:val="0"/>
          <w:sz w:val="24"/>
          <w:szCs w:val="24"/>
        </w:rPr>
        <w:t>оформлять</w:t>
      </w:r>
      <w:r w:rsidRPr="00E6127C">
        <w:rPr>
          <w:b w:val="0"/>
          <w:sz w:val="24"/>
          <w:szCs w:val="24"/>
        </w:rPr>
        <w:t xml:space="preserve"> свою мысль в устной и письменной речи (на уровне одного предложения или небольшого текста).</w:t>
      </w:r>
    </w:p>
    <w:p w:rsidR="00E54860" w:rsidRPr="00E6127C" w:rsidRDefault="00E54860" w:rsidP="00C87713">
      <w:pPr>
        <w:pStyle w:val="31"/>
        <w:numPr>
          <w:ilvl w:val="0"/>
          <w:numId w:val="32"/>
        </w:numPr>
        <w:spacing w:before="0"/>
        <w:jc w:val="both"/>
        <w:rPr>
          <w:b w:val="0"/>
          <w:sz w:val="24"/>
          <w:szCs w:val="24"/>
        </w:rPr>
      </w:pPr>
      <w:r w:rsidRPr="00A507C5">
        <w:rPr>
          <w:b w:val="0"/>
          <w:sz w:val="24"/>
          <w:szCs w:val="24"/>
        </w:rPr>
        <w:t>Слушать</w:t>
      </w:r>
      <w:r w:rsidRPr="00E6127C">
        <w:rPr>
          <w:b w:val="0"/>
          <w:sz w:val="24"/>
          <w:szCs w:val="24"/>
        </w:rPr>
        <w:t xml:space="preserve"> и </w:t>
      </w:r>
      <w:r w:rsidRPr="00A507C5">
        <w:rPr>
          <w:b w:val="0"/>
          <w:sz w:val="24"/>
          <w:szCs w:val="24"/>
        </w:rPr>
        <w:t>понимать</w:t>
      </w:r>
      <w:r w:rsidRPr="00E6127C">
        <w:rPr>
          <w:b w:val="0"/>
          <w:sz w:val="24"/>
          <w:szCs w:val="24"/>
        </w:rPr>
        <w:t xml:space="preserve"> речь других.</w:t>
      </w:r>
    </w:p>
    <w:p w:rsidR="00E54860" w:rsidRPr="00E6127C" w:rsidRDefault="00E54860" w:rsidP="00C87713">
      <w:pPr>
        <w:pStyle w:val="31"/>
        <w:numPr>
          <w:ilvl w:val="0"/>
          <w:numId w:val="33"/>
        </w:numPr>
        <w:spacing w:before="0"/>
        <w:jc w:val="both"/>
        <w:rPr>
          <w:b w:val="0"/>
          <w:sz w:val="24"/>
          <w:szCs w:val="24"/>
        </w:rPr>
      </w:pPr>
      <w:r w:rsidRPr="00A507C5">
        <w:rPr>
          <w:b w:val="0"/>
          <w:sz w:val="24"/>
          <w:szCs w:val="24"/>
        </w:rPr>
        <w:t>Вступать</w:t>
      </w:r>
      <w:r w:rsidRPr="00E6127C">
        <w:rPr>
          <w:b w:val="0"/>
          <w:sz w:val="24"/>
          <w:szCs w:val="24"/>
        </w:rPr>
        <w:t xml:space="preserve"> в беседу на уроке и в жизни. </w:t>
      </w:r>
    </w:p>
    <w:p w:rsidR="00E54860" w:rsidRPr="00E6127C" w:rsidRDefault="00E54860" w:rsidP="00C87713">
      <w:pPr>
        <w:pStyle w:val="31"/>
        <w:numPr>
          <w:ilvl w:val="0"/>
          <w:numId w:val="34"/>
        </w:numPr>
        <w:spacing w:before="0"/>
        <w:jc w:val="both"/>
        <w:rPr>
          <w:b w:val="0"/>
          <w:sz w:val="24"/>
          <w:szCs w:val="24"/>
        </w:rPr>
      </w:pPr>
      <w:r w:rsidRPr="00E6127C">
        <w:rPr>
          <w:b w:val="0"/>
          <w:sz w:val="24"/>
          <w:szCs w:val="24"/>
        </w:rPr>
        <w:t>Совместно договариваться о  правилах общения и поведения в школе и следовать им.</w:t>
      </w:r>
    </w:p>
    <w:p w:rsidR="00E54860" w:rsidRPr="00E6127C" w:rsidRDefault="00E54860" w:rsidP="0046097D">
      <w:pPr>
        <w:pStyle w:val="31"/>
        <w:spacing w:before="0"/>
        <w:ind w:firstLine="284"/>
        <w:rPr>
          <w:sz w:val="24"/>
          <w:szCs w:val="24"/>
        </w:rPr>
      </w:pPr>
      <w:r w:rsidRPr="00E6127C">
        <w:rPr>
          <w:sz w:val="24"/>
          <w:szCs w:val="24"/>
        </w:rPr>
        <w:t>3</w:t>
      </w:r>
      <w:r w:rsidRPr="00E6127C">
        <w:rPr>
          <w:color w:val="000000"/>
          <w:sz w:val="24"/>
          <w:szCs w:val="24"/>
        </w:rPr>
        <w:t>–</w:t>
      </w:r>
      <w:r w:rsidRPr="00E6127C">
        <w:rPr>
          <w:sz w:val="24"/>
          <w:szCs w:val="24"/>
        </w:rPr>
        <w:t>4-й классы</w:t>
      </w:r>
    </w:p>
    <w:p w:rsidR="00E54860" w:rsidRPr="00E6127C" w:rsidRDefault="00E54860" w:rsidP="0046097D">
      <w:pPr>
        <w:ind w:firstLine="284"/>
        <w:jc w:val="both"/>
      </w:pPr>
      <w:r w:rsidRPr="00E6127C">
        <w:rPr>
          <w:b/>
        </w:rPr>
        <w:lastRenderedPageBreak/>
        <w:t>Личностными результатами</w:t>
      </w:r>
      <w:r w:rsidRPr="00E6127C">
        <w:t xml:space="preserve"> изучения учебно-методического курса «Математика» в 3–4-м классах является формирование следующих умений: </w:t>
      </w:r>
    </w:p>
    <w:p w:rsidR="00E54860" w:rsidRPr="00E6127C" w:rsidRDefault="00E54860" w:rsidP="00C87713">
      <w:pPr>
        <w:pStyle w:val="31"/>
        <w:numPr>
          <w:ilvl w:val="0"/>
          <w:numId w:val="35"/>
        </w:numPr>
        <w:spacing w:before="0"/>
        <w:jc w:val="both"/>
        <w:rPr>
          <w:b w:val="0"/>
          <w:sz w:val="24"/>
          <w:szCs w:val="24"/>
        </w:rPr>
      </w:pPr>
      <w:r w:rsidRPr="00E6127C">
        <w:rPr>
          <w:b w:val="0"/>
          <w:sz w:val="24"/>
          <w:szCs w:val="24"/>
        </w:rPr>
        <w:t xml:space="preserve">Самостоятельно </w:t>
      </w:r>
      <w:r w:rsidRPr="003836FE">
        <w:rPr>
          <w:b w:val="0"/>
          <w:sz w:val="24"/>
          <w:szCs w:val="24"/>
        </w:rPr>
        <w:t>определять</w:t>
      </w:r>
      <w:r w:rsidRPr="00E6127C">
        <w:rPr>
          <w:b w:val="0"/>
          <w:sz w:val="24"/>
          <w:szCs w:val="24"/>
        </w:rPr>
        <w:t xml:space="preserve"> и </w:t>
      </w:r>
      <w:r w:rsidRPr="003836FE">
        <w:rPr>
          <w:b w:val="0"/>
          <w:sz w:val="24"/>
          <w:szCs w:val="24"/>
        </w:rPr>
        <w:t>высказывать</w:t>
      </w:r>
      <w:r w:rsidRPr="00E6127C">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E54860" w:rsidRDefault="00E54860" w:rsidP="00C87713">
      <w:pPr>
        <w:pStyle w:val="31"/>
        <w:numPr>
          <w:ilvl w:val="0"/>
          <w:numId w:val="36"/>
        </w:numPr>
        <w:spacing w:before="0"/>
        <w:jc w:val="both"/>
        <w:rPr>
          <w:b w:val="0"/>
          <w:sz w:val="24"/>
          <w:szCs w:val="24"/>
        </w:rPr>
      </w:pPr>
      <w:r w:rsidRPr="00E6127C">
        <w:rPr>
          <w:b w:val="0"/>
          <w:sz w:val="24"/>
          <w:szCs w:val="24"/>
        </w:rPr>
        <w:t xml:space="preserve">В </w:t>
      </w:r>
      <w:r w:rsidRPr="003836FE">
        <w:rPr>
          <w:b w:val="0"/>
          <w:sz w:val="24"/>
          <w:szCs w:val="24"/>
        </w:rPr>
        <w:t>самостоятельно</w:t>
      </w:r>
      <w:r w:rsidRPr="00E6127C">
        <w:rPr>
          <w:b w:val="0"/>
          <w:i/>
          <w:sz w:val="24"/>
          <w:szCs w:val="24"/>
        </w:rPr>
        <w:t xml:space="preserve"> </w:t>
      </w:r>
      <w:r w:rsidRPr="003836FE">
        <w:rPr>
          <w:b w:val="0"/>
          <w:sz w:val="24"/>
          <w:szCs w:val="24"/>
        </w:rPr>
        <w:t>созданных</w:t>
      </w:r>
      <w:r w:rsidRPr="00E6127C">
        <w:rPr>
          <w:b w:val="0"/>
          <w:sz w:val="24"/>
          <w:szCs w:val="24"/>
        </w:rPr>
        <w:t xml:space="preserve"> ситуациях общения и сотрудничества, опираясь на общие для всех простые правила поведения,  </w:t>
      </w:r>
      <w:r w:rsidRPr="003836FE">
        <w:rPr>
          <w:b w:val="0"/>
          <w:sz w:val="24"/>
          <w:szCs w:val="24"/>
        </w:rPr>
        <w:t>делать</w:t>
      </w:r>
      <w:r w:rsidRPr="00E6127C">
        <w:rPr>
          <w:b w:val="0"/>
          <w:i/>
          <w:sz w:val="24"/>
          <w:szCs w:val="24"/>
        </w:rPr>
        <w:t xml:space="preserve"> </w:t>
      </w:r>
      <w:r w:rsidRPr="003836FE">
        <w:rPr>
          <w:b w:val="0"/>
          <w:sz w:val="24"/>
          <w:szCs w:val="24"/>
        </w:rPr>
        <w:t>выбор</w:t>
      </w:r>
      <w:r w:rsidRPr="00E6127C">
        <w:rPr>
          <w:b w:val="0"/>
          <w:sz w:val="24"/>
          <w:szCs w:val="24"/>
        </w:rPr>
        <w:t>, какой поступок совершить.</w:t>
      </w:r>
    </w:p>
    <w:p w:rsidR="00E54860" w:rsidRPr="001E4272" w:rsidRDefault="00E54860" w:rsidP="0046097D">
      <w:pPr>
        <w:pStyle w:val="31"/>
        <w:spacing w:before="0"/>
        <w:ind w:left="1004"/>
        <w:jc w:val="both"/>
        <w:rPr>
          <w:b w:val="0"/>
          <w:sz w:val="24"/>
          <w:szCs w:val="24"/>
        </w:rPr>
      </w:pPr>
      <w:r w:rsidRPr="001E4272">
        <w:rPr>
          <w:b w:val="0"/>
          <w:color w:val="000000"/>
          <w:sz w:val="24"/>
          <w:szCs w:val="24"/>
          <w:shd w:val="clear" w:color="auto" w:fill="FFFFFF"/>
        </w:rPr>
        <w:t>Средством достижения этих результатов служат учебный материал и задания учебника, нацеленные на вторую линию развития - умение определять своё отношение к миру, на развитие коммуникативных умений.</w:t>
      </w:r>
    </w:p>
    <w:p w:rsidR="00E54860" w:rsidRPr="00E6127C" w:rsidRDefault="00E54860" w:rsidP="0046097D">
      <w:pPr>
        <w:ind w:firstLine="284"/>
        <w:jc w:val="both"/>
      </w:pPr>
      <w:r w:rsidRPr="00E6127C">
        <w:rPr>
          <w:b/>
        </w:rPr>
        <w:t>Метапредметными результатами</w:t>
      </w:r>
      <w:r w:rsidRPr="00E6127C">
        <w:t xml:space="preserve"> изучения учебно-методического курса «Математика» в 3-ем классе являются формирование следующих универсальных учебных действий. </w:t>
      </w:r>
    </w:p>
    <w:p w:rsidR="00E54860" w:rsidRPr="00E6127C" w:rsidRDefault="00E54860" w:rsidP="0046097D">
      <w:pPr>
        <w:pStyle w:val="31"/>
        <w:spacing w:before="0"/>
        <w:ind w:firstLine="284"/>
        <w:jc w:val="both"/>
        <w:rPr>
          <w:b w:val="0"/>
          <w:sz w:val="24"/>
          <w:szCs w:val="24"/>
        </w:rPr>
      </w:pPr>
      <w:r w:rsidRPr="00E6127C">
        <w:rPr>
          <w:b w:val="0"/>
          <w:i/>
          <w:sz w:val="24"/>
          <w:szCs w:val="24"/>
        </w:rPr>
        <w:t>Регулятивные УУД</w:t>
      </w:r>
      <w:r w:rsidRPr="00E6127C">
        <w:rPr>
          <w:b w:val="0"/>
          <w:sz w:val="24"/>
          <w:szCs w:val="24"/>
        </w:rPr>
        <w:t>:</w:t>
      </w:r>
    </w:p>
    <w:p w:rsidR="00E54860" w:rsidRPr="00E6127C" w:rsidRDefault="00E54860" w:rsidP="00C87713">
      <w:pPr>
        <w:pStyle w:val="31"/>
        <w:numPr>
          <w:ilvl w:val="0"/>
          <w:numId w:val="37"/>
        </w:numPr>
        <w:spacing w:before="0"/>
        <w:jc w:val="both"/>
        <w:rPr>
          <w:b w:val="0"/>
          <w:sz w:val="24"/>
          <w:szCs w:val="24"/>
        </w:rPr>
      </w:pPr>
      <w:r>
        <w:rPr>
          <w:b w:val="0"/>
          <w:sz w:val="24"/>
          <w:szCs w:val="24"/>
        </w:rPr>
        <w:t xml:space="preserve"> </w:t>
      </w:r>
      <w:r w:rsidRPr="00E6127C">
        <w:rPr>
          <w:b w:val="0"/>
          <w:sz w:val="24"/>
          <w:szCs w:val="24"/>
        </w:rPr>
        <w:t>Самостоятельно формулировать цели урока после предварительного обсуждения.</w:t>
      </w:r>
    </w:p>
    <w:p w:rsidR="00E54860" w:rsidRPr="00E6127C" w:rsidRDefault="00E54860" w:rsidP="00C87713">
      <w:pPr>
        <w:pStyle w:val="31"/>
        <w:numPr>
          <w:ilvl w:val="0"/>
          <w:numId w:val="38"/>
        </w:numPr>
        <w:spacing w:before="0"/>
        <w:jc w:val="both"/>
        <w:rPr>
          <w:b w:val="0"/>
          <w:sz w:val="24"/>
          <w:szCs w:val="24"/>
        </w:rPr>
      </w:pPr>
      <w:r>
        <w:rPr>
          <w:b w:val="0"/>
          <w:sz w:val="24"/>
          <w:szCs w:val="24"/>
        </w:rPr>
        <w:t xml:space="preserve"> </w:t>
      </w:r>
      <w:r w:rsidRPr="00E6127C">
        <w:rPr>
          <w:b w:val="0"/>
          <w:sz w:val="24"/>
          <w:szCs w:val="24"/>
        </w:rPr>
        <w:t>Учиться</w:t>
      </w:r>
      <w:r>
        <w:rPr>
          <w:b w:val="0"/>
          <w:sz w:val="24"/>
          <w:szCs w:val="24"/>
        </w:rPr>
        <w:t>,</w:t>
      </w:r>
      <w:r w:rsidRPr="00E6127C">
        <w:rPr>
          <w:b w:val="0"/>
          <w:sz w:val="24"/>
          <w:szCs w:val="24"/>
        </w:rPr>
        <w:t xml:space="preserve"> совместно с учителем</w:t>
      </w:r>
      <w:r>
        <w:rPr>
          <w:b w:val="0"/>
          <w:sz w:val="24"/>
          <w:szCs w:val="24"/>
        </w:rPr>
        <w:t>,</w:t>
      </w:r>
      <w:r w:rsidRPr="00E6127C">
        <w:rPr>
          <w:b w:val="0"/>
          <w:sz w:val="24"/>
          <w:szCs w:val="24"/>
        </w:rPr>
        <w:t xml:space="preserve"> обнаруживать и формулировать учебную проблему.</w:t>
      </w:r>
    </w:p>
    <w:p w:rsidR="00E54860" w:rsidRPr="00E6127C" w:rsidRDefault="00E54860" w:rsidP="00C87713">
      <w:pPr>
        <w:pStyle w:val="31"/>
        <w:numPr>
          <w:ilvl w:val="0"/>
          <w:numId w:val="39"/>
        </w:numPr>
        <w:spacing w:before="0"/>
        <w:jc w:val="both"/>
        <w:rPr>
          <w:b w:val="0"/>
          <w:sz w:val="24"/>
          <w:szCs w:val="24"/>
        </w:rPr>
      </w:pPr>
      <w:r>
        <w:rPr>
          <w:b w:val="0"/>
          <w:sz w:val="24"/>
          <w:szCs w:val="24"/>
        </w:rPr>
        <w:t xml:space="preserve"> </w:t>
      </w:r>
      <w:r w:rsidRPr="00E6127C">
        <w:rPr>
          <w:b w:val="0"/>
          <w:sz w:val="24"/>
          <w:szCs w:val="24"/>
        </w:rPr>
        <w:t>Составлять план решения проблемы (задачи) совместно с учителем.</w:t>
      </w:r>
    </w:p>
    <w:p w:rsidR="00E54860" w:rsidRDefault="00E54860" w:rsidP="00C87713">
      <w:pPr>
        <w:pStyle w:val="31"/>
        <w:numPr>
          <w:ilvl w:val="0"/>
          <w:numId w:val="40"/>
        </w:numPr>
        <w:spacing w:before="0"/>
        <w:jc w:val="both"/>
        <w:rPr>
          <w:b w:val="0"/>
          <w:sz w:val="24"/>
          <w:szCs w:val="24"/>
        </w:rPr>
      </w:pPr>
      <w:r>
        <w:rPr>
          <w:b w:val="0"/>
          <w:sz w:val="24"/>
          <w:szCs w:val="24"/>
        </w:rPr>
        <w:t xml:space="preserve"> </w:t>
      </w:r>
      <w:r w:rsidRPr="00E6127C">
        <w:rPr>
          <w:b w:val="0"/>
          <w:sz w:val="24"/>
          <w:szCs w:val="24"/>
        </w:rPr>
        <w:t>Работая по плану, сверять свои действия с целью и, при необходимости, исправлять ошибки с помощью учителя.</w:t>
      </w:r>
    </w:p>
    <w:p w:rsidR="00E54860" w:rsidRPr="00F635D8" w:rsidRDefault="00E54860" w:rsidP="00C87713">
      <w:pPr>
        <w:pStyle w:val="31"/>
        <w:numPr>
          <w:ilvl w:val="0"/>
          <w:numId w:val="40"/>
        </w:numPr>
        <w:spacing w:before="0"/>
        <w:jc w:val="both"/>
        <w:rPr>
          <w:b w:val="0"/>
          <w:sz w:val="24"/>
          <w:szCs w:val="24"/>
        </w:rPr>
      </w:pPr>
      <w:r w:rsidRPr="00F635D8">
        <w:rPr>
          <w:b w:val="0"/>
        </w:rPr>
        <w:t xml:space="preserve"> </w:t>
      </w:r>
      <w:r w:rsidRPr="00F635D8">
        <w:rPr>
          <w:b w:val="0"/>
          <w:sz w:val="24"/>
          <w:szCs w:val="24"/>
        </w:rPr>
        <w:t>В диалоге с учителем учиться</w:t>
      </w:r>
      <w:r w:rsidRPr="00F635D8">
        <w:rPr>
          <w:b w:val="0"/>
        </w:rPr>
        <w:t> </w:t>
      </w:r>
      <w:r w:rsidRPr="00F635D8">
        <w:rPr>
          <w:b w:val="0"/>
          <w:sz w:val="24"/>
          <w:szCs w:val="24"/>
        </w:rPr>
        <w:t>вырабатывать</w:t>
      </w:r>
      <w:r w:rsidRPr="00F635D8">
        <w:rPr>
          <w:b w:val="0"/>
        </w:rPr>
        <w:t> </w:t>
      </w:r>
      <w:r w:rsidRPr="00F635D8">
        <w:rPr>
          <w:b w:val="0"/>
          <w:sz w:val="24"/>
          <w:szCs w:val="24"/>
        </w:rPr>
        <w:t>критерии оценки и</w:t>
      </w:r>
      <w:r w:rsidRPr="00F635D8">
        <w:rPr>
          <w:b w:val="0"/>
        </w:rPr>
        <w:t> </w:t>
      </w:r>
      <w:r w:rsidRPr="00F635D8">
        <w:rPr>
          <w:b w:val="0"/>
          <w:sz w:val="24"/>
          <w:szCs w:val="24"/>
        </w:rPr>
        <w:t>определять</w:t>
      </w:r>
      <w:r w:rsidRPr="00F635D8">
        <w:rPr>
          <w:b w:val="0"/>
        </w:rPr>
        <w:t> </w:t>
      </w:r>
      <w:r w:rsidRPr="00F635D8">
        <w:rPr>
          <w:b w:val="0"/>
          <w:sz w:val="24"/>
          <w:szCs w:val="24"/>
        </w:rPr>
        <w:t>степень успешности выполнения своей работы и работы всех, исходя из имеющихся критериев.</w:t>
      </w:r>
    </w:p>
    <w:p w:rsidR="00E54860" w:rsidRPr="001E4272" w:rsidRDefault="00E54860" w:rsidP="0046097D">
      <w:pPr>
        <w:pStyle w:val="p4"/>
        <w:shd w:val="clear" w:color="auto" w:fill="FFFFFF"/>
        <w:spacing w:before="0" w:beforeAutospacing="0" w:after="0" w:afterAutospacing="0"/>
        <w:ind w:left="1004"/>
        <w:jc w:val="both"/>
        <w:rPr>
          <w:color w:val="000000"/>
        </w:rPr>
      </w:pPr>
      <w:r w:rsidRPr="001E4272">
        <w:rPr>
          <w:rStyle w:val="s4"/>
          <w:b/>
          <w:bCs/>
          <w:color w:val="000000"/>
        </w:rPr>
        <w:t>Логико-алгоритмический компонент:</w:t>
      </w:r>
    </w:p>
    <w:p w:rsidR="00E54860" w:rsidRPr="001E4272" w:rsidRDefault="00E54860" w:rsidP="00C87713">
      <w:pPr>
        <w:pStyle w:val="p11"/>
        <w:numPr>
          <w:ilvl w:val="0"/>
          <w:numId w:val="40"/>
        </w:numPr>
        <w:shd w:val="clear" w:color="auto" w:fill="FFFFFF"/>
        <w:spacing w:before="0" w:beforeAutospacing="0" w:after="0" w:afterAutospacing="0"/>
        <w:jc w:val="both"/>
        <w:rPr>
          <w:color w:val="000000"/>
        </w:rPr>
      </w:pPr>
      <w:r>
        <w:rPr>
          <w:rStyle w:val="s3"/>
          <w:color w:val="000000"/>
        </w:rPr>
        <w:t>П</w:t>
      </w:r>
      <w:r w:rsidRPr="001E4272">
        <w:rPr>
          <w:rStyle w:val="s3"/>
          <w:color w:val="000000"/>
        </w:rPr>
        <w:t>ланирование последовательности шагов алгоритма для достижения цели;</w:t>
      </w:r>
    </w:p>
    <w:p w:rsidR="00E54860" w:rsidRPr="001E4272" w:rsidRDefault="00E54860" w:rsidP="00C87713">
      <w:pPr>
        <w:pStyle w:val="p11"/>
        <w:numPr>
          <w:ilvl w:val="0"/>
          <w:numId w:val="40"/>
        </w:numPr>
        <w:shd w:val="clear" w:color="auto" w:fill="FFFFFF"/>
        <w:spacing w:before="0" w:beforeAutospacing="0" w:after="0" w:afterAutospacing="0"/>
        <w:jc w:val="both"/>
        <w:rPr>
          <w:color w:val="000000"/>
        </w:rPr>
      </w:pPr>
      <w:r>
        <w:rPr>
          <w:rStyle w:val="s3"/>
          <w:color w:val="000000"/>
        </w:rPr>
        <w:t>П</w:t>
      </w:r>
      <w:r w:rsidRPr="001E4272">
        <w:rPr>
          <w:rStyle w:val="s3"/>
          <w:color w:val="000000"/>
        </w:rPr>
        <w:t>оиск ошибок в плане действий и внесение в него изменений.</w:t>
      </w:r>
    </w:p>
    <w:p w:rsidR="00E54860" w:rsidRPr="001E4272" w:rsidRDefault="00E54860" w:rsidP="00C87713">
      <w:pPr>
        <w:pStyle w:val="p4"/>
        <w:numPr>
          <w:ilvl w:val="0"/>
          <w:numId w:val="40"/>
        </w:numPr>
        <w:shd w:val="clear" w:color="auto" w:fill="FFFFFF"/>
        <w:spacing w:before="0" w:beforeAutospacing="0" w:after="0" w:afterAutospacing="0"/>
        <w:jc w:val="both"/>
        <w:rPr>
          <w:rStyle w:val="s3"/>
          <w:color w:val="000000"/>
        </w:rPr>
      </w:pPr>
      <w:r w:rsidRPr="001E4272">
        <w:rPr>
          <w:rStyle w:val="s3"/>
          <w:color w:val="000000"/>
        </w:rPr>
        <w:t>Средством формирования регулятивных действий служат технология проблем диалога на этапе изучения нового материала и технология оценивания образовательных достижений (учебных успехов).</w:t>
      </w:r>
    </w:p>
    <w:p w:rsidR="00E54860" w:rsidRPr="001E4272" w:rsidRDefault="00E54860" w:rsidP="0046097D">
      <w:pPr>
        <w:pStyle w:val="p4"/>
        <w:shd w:val="clear" w:color="auto" w:fill="FFFFFF"/>
        <w:spacing w:before="0" w:beforeAutospacing="0" w:after="0" w:afterAutospacing="0"/>
        <w:ind w:firstLine="284"/>
        <w:jc w:val="both"/>
        <w:rPr>
          <w:i/>
          <w:color w:val="000000"/>
        </w:rPr>
      </w:pPr>
      <w:r w:rsidRPr="001E4272">
        <w:rPr>
          <w:rStyle w:val="s10"/>
          <w:bCs/>
          <w:i/>
          <w:iCs/>
          <w:color w:val="000000"/>
        </w:rPr>
        <w:t>Познавательные УУД:</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13"/>
          <w:rFonts w:ascii="Symbol" w:hAnsi="Symbol"/>
          <w:iCs/>
          <w:color w:val="000000"/>
        </w:rPr>
        <w:t></w:t>
      </w:r>
      <w:r>
        <w:rPr>
          <w:rStyle w:val="s13"/>
          <w:iCs/>
          <w:color w:val="000000"/>
        </w:rPr>
        <w:t xml:space="preserve"> О</w:t>
      </w:r>
      <w:r w:rsidRPr="001E4272">
        <w:rPr>
          <w:rStyle w:val="s13"/>
          <w:iCs/>
          <w:color w:val="000000"/>
        </w:rPr>
        <w:t>риентироваться</w:t>
      </w:r>
      <w:r w:rsidRPr="001E4272">
        <w:rPr>
          <w:rStyle w:val="apple-converted-space"/>
          <w:iCs/>
          <w:color w:val="000000"/>
        </w:rPr>
        <w:t> </w:t>
      </w:r>
      <w:r w:rsidRPr="001E4272">
        <w:rPr>
          <w:color w:val="000000"/>
        </w:rPr>
        <w:t>в своей системе знаний: самостоятельно</w:t>
      </w:r>
      <w:r w:rsidRPr="001E4272">
        <w:rPr>
          <w:rStyle w:val="apple-converted-space"/>
          <w:color w:val="000000"/>
        </w:rPr>
        <w:t> </w:t>
      </w:r>
      <w:r w:rsidRPr="001E4272">
        <w:rPr>
          <w:rStyle w:val="s13"/>
          <w:iCs/>
          <w:color w:val="000000"/>
        </w:rPr>
        <w:t>предполагать,</w:t>
      </w:r>
      <w:r w:rsidRPr="001E4272">
        <w:rPr>
          <w:rStyle w:val="apple-converted-space"/>
          <w:iCs/>
          <w:color w:val="000000"/>
        </w:rPr>
        <w:t> </w:t>
      </w:r>
      <w:r w:rsidRPr="001E4272">
        <w:rPr>
          <w:color w:val="000000"/>
        </w:rPr>
        <w:t>какая формация нужна для решения учебной задачи в один шаг;</w:t>
      </w:r>
    </w:p>
    <w:p w:rsidR="00E54860" w:rsidRPr="001E4272" w:rsidRDefault="00E54860" w:rsidP="0046097D">
      <w:pPr>
        <w:pStyle w:val="p11"/>
        <w:shd w:val="clear" w:color="auto" w:fill="FFFFFF"/>
        <w:spacing w:before="0" w:beforeAutospacing="0" w:after="0" w:afterAutospacing="0"/>
        <w:ind w:left="993"/>
        <w:jc w:val="both"/>
        <w:rPr>
          <w:color w:val="000000"/>
        </w:rPr>
      </w:pPr>
      <w:r w:rsidRPr="001E4272">
        <w:rPr>
          <w:color w:val="000000"/>
        </w:rPr>
        <w:t>-</w:t>
      </w:r>
      <w:r w:rsidRPr="001E4272">
        <w:rPr>
          <w:rStyle w:val="apple-converted-space"/>
          <w:color w:val="000000"/>
        </w:rPr>
        <w:t> </w:t>
      </w:r>
      <w:r>
        <w:rPr>
          <w:rStyle w:val="s13"/>
          <w:iCs/>
          <w:color w:val="000000"/>
        </w:rPr>
        <w:t>О</w:t>
      </w:r>
      <w:r w:rsidRPr="001E4272">
        <w:rPr>
          <w:rStyle w:val="s13"/>
          <w:iCs/>
          <w:color w:val="000000"/>
        </w:rPr>
        <w:t>тбирать</w:t>
      </w:r>
      <w:r w:rsidRPr="001E4272">
        <w:rPr>
          <w:rStyle w:val="apple-converted-space"/>
          <w:iCs/>
          <w:color w:val="000000"/>
        </w:rPr>
        <w:t> </w:t>
      </w:r>
      <w:r w:rsidRPr="001E4272">
        <w:rPr>
          <w:color w:val="000000"/>
        </w:rPr>
        <w:t>необходимые для решения учебной задачи источники информации</w:t>
      </w:r>
      <w:r w:rsidRPr="001E4272">
        <w:rPr>
          <w:rStyle w:val="apple-converted-space"/>
          <w:color w:val="000000"/>
        </w:rPr>
        <w:t> </w:t>
      </w:r>
      <w:r w:rsidRPr="001E4272">
        <w:rPr>
          <w:rStyle w:val="s13"/>
          <w:iCs/>
          <w:color w:val="000000"/>
        </w:rPr>
        <w:t>среди</w:t>
      </w:r>
      <w:r w:rsidRPr="001E4272">
        <w:rPr>
          <w:rStyle w:val="apple-converted-space"/>
          <w:iCs/>
          <w:color w:val="000000"/>
        </w:rPr>
        <w:t> </w:t>
      </w:r>
      <w:r w:rsidRPr="001E4272">
        <w:rPr>
          <w:color w:val="000000"/>
        </w:rPr>
        <w:t>предложенных учителем словарей, энциклопедий, справочников;</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sidRPr="001E4272">
        <w:rPr>
          <w:rStyle w:val="apple-converted-space"/>
          <w:color w:val="000000"/>
        </w:rPr>
        <w:t> </w:t>
      </w:r>
      <w:r>
        <w:rPr>
          <w:rStyle w:val="s5"/>
          <w:iCs/>
          <w:color w:val="000000"/>
        </w:rPr>
        <w:t>Д</w:t>
      </w:r>
      <w:r w:rsidRPr="001E4272">
        <w:rPr>
          <w:rStyle w:val="s5"/>
          <w:iCs/>
          <w:color w:val="000000"/>
        </w:rPr>
        <w:t>обывать</w:t>
      </w:r>
      <w:r w:rsidRPr="001E4272">
        <w:rPr>
          <w:rStyle w:val="apple-converted-space"/>
          <w:iCs/>
          <w:color w:val="000000"/>
        </w:rPr>
        <w:t> </w:t>
      </w:r>
      <w:r w:rsidRPr="001E4272">
        <w:rPr>
          <w:rStyle w:val="s3"/>
          <w:rFonts w:eastAsia="Calibri"/>
          <w:color w:val="000000"/>
        </w:rPr>
        <w:t>новые знания:</w:t>
      </w:r>
      <w:r w:rsidRPr="001E4272">
        <w:rPr>
          <w:rStyle w:val="apple-converted-space"/>
          <w:color w:val="000000"/>
        </w:rPr>
        <w:t> </w:t>
      </w:r>
      <w:r w:rsidRPr="001E4272">
        <w:rPr>
          <w:rStyle w:val="s5"/>
          <w:iCs/>
          <w:color w:val="000000"/>
        </w:rPr>
        <w:t>извлекать</w:t>
      </w:r>
      <w:r w:rsidRPr="001E4272">
        <w:rPr>
          <w:rStyle w:val="apple-converted-space"/>
          <w:iCs/>
          <w:color w:val="000000"/>
        </w:rPr>
        <w:t> </w:t>
      </w:r>
      <w:r w:rsidRPr="001E4272">
        <w:rPr>
          <w:rStyle w:val="s3"/>
          <w:rFonts w:eastAsia="Calibri"/>
          <w:color w:val="000000"/>
        </w:rPr>
        <w:t>информацию, представленную в разных формах кет, таблица, схема, иллюстрация и др.);</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sidRPr="001E4272">
        <w:rPr>
          <w:rStyle w:val="apple-converted-space"/>
          <w:color w:val="000000"/>
        </w:rPr>
        <w:t> </w:t>
      </w:r>
      <w:r>
        <w:rPr>
          <w:rStyle w:val="s5"/>
          <w:iCs/>
          <w:color w:val="000000"/>
        </w:rPr>
        <w:t>П</w:t>
      </w:r>
      <w:r w:rsidRPr="001E4272">
        <w:rPr>
          <w:rStyle w:val="s5"/>
          <w:iCs/>
          <w:color w:val="000000"/>
        </w:rPr>
        <w:t>ерерабатывать</w:t>
      </w:r>
      <w:r w:rsidRPr="001E4272">
        <w:rPr>
          <w:rStyle w:val="apple-converted-space"/>
          <w:iCs/>
          <w:color w:val="000000"/>
        </w:rPr>
        <w:t> </w:t>
      </w:r>
      <w:r w:rsidRPr="001E4272">
        <w:rPr>
          <w:rStyle w:val="s3"/>
          <w:rFonts w:eastAsia="Calibri"/>
          <w:color w:val="000000"/>
        </w:rPr>
        <w:t>полученную информацию: сравнивать и группировать математические факты и объекты;</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Д</w:t>
      </w:r>
      <w:r w:rsidRPr="001E4272">
        <w:rPr>
          <w:rStyle w:val="s5"/>
          <w:iCs/>
          <w:color w:val="000000"/>
        </w:rPr>
        <w:t>елать</w:t>
      </w:r>
      <w:r w:rsidRPr="001E4272">
        <w:rPr>
          <w:rStyle w:val="apple-converted-space"/>
          <w:iCs/>
          <w:color w:val="000000"/>
        </w:rPr>
        <w:t> </w:t>
      </w:r>
      <w:r w:rsidRPr="001E4272">
        <w:rPr>
          <w:rStyle w:val="s3"/>
          <w:rFonts w:eastAsia="Calibri"/>
          <w:color w:val="000000"/>
        </w:rPr>
        <w:t>выводы на основе обобщения умозаключений;</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П</w:t>
      </w:r>
      <w:r w:rsidRPr="001E4272">
        <w:rPr>
          <w:rStyle w:val="s5"/>
          <w:iCs/>
          <w:color w:val="000000"/>
        </w:rPr>
        <w:t>реобразовывать</w:t>
      </w:r>
      <w:r w:rsidRPr="001E4272">
        <w:rPr>
          <w:rStyle w:val="apple-converted-space"/>
          <w:iCs/>
          <w:color w:val="000000"/>
        </w:rPr>
        <w:t> </w:t>
      </w:r>
      <w:r w:rsidRPr="001E4272">
        <w:rPr>
          <w:rStyle w:val="s3"/>
          <w:rFonts w:eastAsia="Calibri"/>
          <w:color w:val="000000"/>
        </w:rPr>
        <w:t>информацию из одной формы в другую: представлять информацию в виде текста, таблицы, схемы;</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sidRPr="001E4272">
        <w:rPr>
          <w:rStyle w:val="apple-converted-space"/>
          <w:color w:val="000000"/>
        </w:rPr>
        <w:t> </w:t>
      </w:r>
      <w:r>
        <w:rPr>
          <w:rStyle w:val="s5"/>
          <w:iCs/>
          <w:color w:val="000000"/>
        </w:rPr>
        <w:t>М</w:t>
      </w:r>
      <w:r w:rsidRPr="001E4272">
        <w:rPr>
          <w:rStyle w:val="s5"/>
          <w:iCs/>
          <w:color w:val="000000"/>
        </w:rPr>
        <w:t>оделировать - преобразовывать</w:t>
      </w:r>
      <w:r w:rsidRPr="001E4272">
        <w:rPr>
          <w:rStyle w:val="apple-converted-space"/>
          <w:iCs/>
          <w:color w:val="000000"/>
        </w:rPr>
        <w:t> </w:t>
      </w:r>
      <w:r w:rsidRPr="001E4272">
        <w:rPr>
          <w:rStyle w:val="s3"/>
          <w:rFonts w:eastAsia="Calibri"/>
          <w:color w:val="000000"/>
        </w:rPr>
        <w:t>объект из чувственной формы в модель, где выделены существенные характеристики объекта (пространственно-графическая или знаково-символическая);</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У</w:t>
      </w:r>
      <w:r w:rsidRPr="001E4272">
        <w:rPr>
          <w:rStyle w:val="s5"/>
          <w:iCs/>
          <w:color w:val="000000"/>
        </w:rPr>
        <w:t>меть проводить</w:t>
      </w:r>
      <w:r w:rsidRPr="001E4272">
        <w:rPr>
          <w:rStyle w:val="apple-converted-space"/>
          <w:iCs/>
          <w:color w:val="000000"/>
        </w:rPr>
        <w:t> </w:t>
      </w:r>
      <w:r w:rsidRPr="001E4272">
        <w:rPr>
          <w:rStyle w:val="s3"/>
          <w:rFonts w:eastAsia="Calibri"/>
          <w:color w:val="000000"/>
        </w:rPr>
        <w:t>анализ объектов с целью выделения признаков (существенных, несущественных);</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У</w:t>
      </w:r>
      <w:r w:rsidRPr="001E4272">
        <w:rPr>
          <w:rStyle w:val="s5"/>
          <w:iCs/>
          <w:color w:val="000000"/>
        </w:rPr>
        <w:t>меть проводить</w:t>
      </w:r>
      <w:r w:rsidRPr="001E4272">
        <w:rPr>
          <w:rStyle w:val="apple-converted-space"/>
          <w:iCs/>
          <w:color w:val="000000"/>
        </w:rPr>
        <w:t> </w:t>
      </w:r>
      <w:r w:rsidRPr="001E4272">
        <w:rPr>
          <w:rStyle w:val="s3"/>
          <w:rFonts w:eastAsia="Calibri"/>
          <w:color w:val="000000"/>
        </w:rPr>
        <w:t>синтез - составление целого из частей, в том числе самостоятельно достраивать с восполнением недостающих компонентов;</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sidRPr="001E4272">
        <w:rPr>
          <w:rStyle w:val="apple-converted-space"/>
          <w:color w:val="000000"/>
        </w:rPr>
        <w:t> </w:t>
      </w:r>
      <w:r>
        <w:rPr>
          <w:rStyle w:val="s5"/>
          <w:iCs/>
          <w:color w:val="000000"/>
        </w:rPr>
        <w:t>И</w:t>
      </w:r>
      <w:r w:rsidRPr="001E4272">
        <w:rPr>
          <w:rStyle w:val="s5"/>
          <w:iCs/>
          <w:color w:val="000000"/>
        </w:rPr>
        <w:t>спользовать</w:t>
      </w:r>
      <w:r w:rsidRPr="001E4272">
        <w:rPr>
          <w:rStyle w:val="apple-converted-space"/>
          <w:iCs/>
          <w:color w:val="000000"/>
        </w:rPr>
        <w:t> </w:t>
      </w:r>
      <w:r w:rsidRPr="001E4272">
        <w:rPr>
          <w:rStyle w:val="s3"/>
          <w:rFonts w:eastAsia="Calibri"/>
          <w:color w:val="000000"/>
        </w:rPr>
        <w:t>выбор оснований и критериев для сравнения, классификации</w:t>
      </w:r>
      <w:r w:rsidRPr="001E4272">
        <w:rPr>
          <w:rStyle w:val="apple-converted-space"/>
          <w:iCs/>
          <w:color w:val="000000"/>
        </w:rPr>
        <w:t> </w:t>
      </w:r>
      <w:r w:rsidRPr="001E4272">
        <w:rPr>
          <w:rStyle w:val="s3"/>
          <w:rFonts w:eastAsia="Calibri"/>
          <w:color w:val="000000"/>
        </w:rPr>
        <w:t>объектов;</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sidRPr="001E4272">
        <w:rPr>
          <w:rStyle w:val="apple-converted-space"/>
          <w:color w:val="000000"/>
        </w:rPr>
        <w:t> </w:t>
      </w:r>
      <w:r>
        <w:rPr>
          <w:rStyle w:val="s5"/>
          <w:iCs/>
          <w:color w:val="000000"/>
        </w:rPr>
        <w:t>П</w:t>
      </w:r>
      <w:r w:rsidRPr="001E4272">
        <w:rPr>
          <w:rStyle w:val="s5"/>
          <w:iCs/>
          <w:color w:val="000000"/>
        </w:rPr>
        <w:t>одводить</w:t>
      </w:r>
      <w:r w:rsidRPr="001E4272">
        <w:rPr>
          <w:rStyle w:val="apple-converted-space"/>
          <w:iCs/>
          <w:color w:val="000000"/>
        </w:rPr>
        <w:t> </w:t>
      </w:r>
      <w:r w:rsidRPr="001E4272">
        <w:rPr>
          <w:rStyle w:val="s3"/>
          <w:rFonts w:eastAsia="Calibri"/>
          <w:color w:val="000000"/>
        </w:rPr>
        <w:t>под понятие;</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lastRenderedPageBreak/>
        <w:t></w:t>
      </w:r>
      <w:r>
        <w:rPr>
          <w:rStyle w:val="s5"/>
          <w:iCs/>
          <w:color w:val="000000"/>
        </w:rPr>
        <w:t>У</w:t>
      </w:r>
      <w:r w:rsidRPr="001E4272">
        <w:rPr>
          <w:rStyle w:val="s5"/>
          <w:iCs/>
          <w:color w:val="000000"/>
        </w:rPr>
        <w:t>станавливать</w:t>
      </w:r>
      <w:r w:rsidRPr="001E4272">
        <w:rPr>
          <w:rStyle w:val="apple-converted-space"/>
          <w:iCs/>
          <w:color w:val="000000"/>
        </w:rPr>
        <w:t> </w:t>
      </w:r>
      <w:r w:rsidRPr="001E4272">
        <w:rPr>
          <w:rStyle w:val="s3"/>
          <w:rFonts w:eastAsia="Calibri"/>
          <w:color w:val="000000"/>
        </w:rPr>
        <w:t>причинно-следственные связи;</w:t>
      </w:r>
    </w:p>
    <w:p w:rsidR="00E54860" w:rsidRPr="001E4272" w:rsidRDefault="00E54860" w:rsidP="0046097D">
      <w:pPr>
        <w:pStyle w:val="p11"/>
        <w:shd w:val="clear" w:color="auto" w:fill="FFFFFF"/>
        <w:spacing w:before="0" w:beforeAutospacing="0" w:after="0" w:afterAutospacing="0"/>
        <w:ind w:left="993"/>
        <w:jc w:val="both"/>
        <w:rPr>
          <w:color w:val="000000"/>
        </w:rPr>
      </w:pPr>
      <w:r>
        <w:rPr>
          <w:rStyle w:val="s3"/>
          <w:rFonts w:ascii="Symbol" w:eastAsia="Calibri" w:hAnsi="Symbol"/>
          <w:color w:val="000000"/>
        </w:rPr>
        <w:t></w:t>
      </w:r>
      <w:r>
        <w:rPr>
          <w:rStyle w:val="s5"/>
          <w:iCs/>
          <w:color w:val="000000"/>
        </w:rPr>
        <w:t>Ст</w:t>
      </w:r>
      <w:r w:rsidRPr="001E4272">
        <w:rPr>
          <w:rStyle w:val="s5"/>
          <w:iCs/>
          <w:color w:val="000000"/>
        </w:rPr>
        <w:t>роить</w:t>
      </w:r>
      <w:r w:rsidRPr="001E4272">
        <w:rPr>
          <w:rStyle w:val="apple-converted-space"/>
          <w:iCs/>
          <w:color w:val="000000"/>
        </w:rPr>
        <w:t> </w:t>
      </w:r>
      <w:r w:rsidRPr="001E4272">
        <w:rPr>
          <w:rStyle w:val="s3"/>
          <w:rFonts w:eastAsia="Calibri"/>
          <w:color w:val="000000"/>
        </w:rPr>
        <w:t>логические цепи рассуждений.</w:t>
      </w:r>
    </w:p>
    <w:p w:rsidR="00E54860" w:rsidRPr="0046097D" w:rsidRDefault="00E54860" w:rsidP="0046097D">
      <w:pPr>
        <w:pStyle w:val="p4"/>
        <w:shd w:val="clear" w:color="auto" w:fill="FFFFFF"/>
        <w:spacing w:before="0" w:beforeAutospacing="0" w:after="0" w:afterAutospacing="0"/>
        <w:ind w:left="993"/>
        <w:jc w:val="both"/>
        <w:rPr>
          <w:color w:val="000000"/>
        </w:rPr>
      </w:pPr>
      <w:r w:rsidRPr="001E4272">
        <w:rPr>
          <w:rStyle w:val="s3"/>
          <w:rFonts w:eastAsia="Calibri"/>
          <w:color w:val="000000"/>
        </w:rPr>
        <w:t>Средством формирования познавательных действий служат учебный материал и задания учебника.</w:t>
      </w:r>
    </w:p>
    <w:p w:rsidR="00E54860" w:rsidRPr="00E6127C" w:rsidRDefault="00E54860" w:rsidP="0046097D">
      <w:pPr>
        <w:pStyle w:val="p4"/>
        <w:shd w:val="clear" w:color="auto" w:fill="FFFFFF"/>
        <w:spacing w:before="0" w:beforeAutospacing="0" w:after="0" w:afterAutospacing="0"/>
        <w:ind w:left="284"/>
        <w:jc w:val="both"/>
        <w:rPr>
          <w:b/>
        </w:rPr>
      </w:pPr>
      <w:r w:rsidRPr="002E7DE0">
        <w:rPr>
          <w:rStyle w:val="s3"/>
          <w:rFonts w:eastAsia="Calibri"/>
          <w:i/>
          <w:color w:val="000000"/>
          <w:sz w:val="20"/>
          <w:szCs w:val="20"/>
        </w:rPr>
        <w:t>.</w:t>
      </w:r>
      <w:r w:rsidRPr="00A6258D">
        <w:rPr>
          <w:i/>
        </w:rPr>
        <w:t>Коммуникативные УУД</w:t>
      </w:r>
      <w:r w:rsidRPr="00A6258D">
        <w:t>:</w:t>
      </w:r>
    </w:p>
    <w:p w:rsidR="00E54860" w:rsidRPr="00E6127C" w:rsidRDefault="00E54860" w:rsidP="00C87713">
      <w:pPr>
        <w:pStyle w:val="31"/>
        <w:numPr>
          <w:ilvl w:val="0"/>
          <w:numId w:val="41"/>
        </w:numPr>
        <w:spacing w:before="0"/>
        <w:jc w:val="both"/>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3836FE">
        <w:rPr>
          <w:b w:val="0"/>
          <w:sz w:val="24"/>
          <w:szCs w:val="24"/>
        </w:rPr>
        <w:t>оформлять</w:t>
      </w:r>
      <w:r w:rsidRPr="00E6127C">
        <w:rPr>
          <w:b w:val="0"/>
          <w:sz w:val="24"/>
          <w:szCs w:val="24"/>
        </w:rPr>
        <w:t xml:space="preserve"> свои мысли в устной и письменной речи с учётом своих учебных и жизненных речевых ситуаций.</w:t>
      </w:r>
    </w:p>
    <w:p w:rsidR="00E54860" w:rsidRPr="00E6127C" w:rsidRDefault="00E54860" w:rsidP="00C87713">
      <w:pPr>
        <w:pStyle w:val="31"/>
        <w:numPr>
          <w:ilvl w:val="0"/>
          <w:numId w:val="42"/>
        </w:numPr>
        <w:spacing w:before="0"/>
        <w:jc w:val="both"/>
        <w:rPr>
          <w:b w:val="0"/>
          <w:sz w:val="24"/>
          <w:szCs w:val="24"/>
        </w:rPr>
      </w:pPr>
      <w:r w:rsidRPr="00E6127C">
        <w:rPr>
          <w:b w:val="0"/>
          <w:sz w:val="24"/>
          <w:szCs w:val="24"/>
        </w:rPr>
        <w:t>Донести свою позицию до других:</w:t>
      </w:r>
      <w:r w:rsidRPr="00E6127C">
        <w:rPr>
          <w:b w:val="0"/>
          <w:i/>
          <w:sz w:val="24"/>
          <w:szCs w:val="24"/>
        </w:rPr>
        <w:t xml:space="preserve"> </w:t>
      </w:r>
      <w:r w:rsidRPr="003836FE">
        <w:rPr>
          <w:b w:val="0"/>
          <w:sz w:val="24"/>
          <w:szCs w:val="24"/>
        </w:rPr>
        <w:t>высказывать</w:t>
      </w:r>
      <w:r w:rsidRPr="00E6127C">
        <w:rPr>
          <w:b w:val="0"/>
          <w:sz w:val="24"/>
          <w:szCs w:val="24"/>
        </w:rPr>
        <w:t xml:space="preserve"> свою точку зрения и пытаться её </w:t>
      </w:r>
      <w:r w:rsidRPr="003836FE">
        <w:rPr>
          <w:b w:val="0"/>
          <w:sz w:val="24"/>
          <w:szCs w:val="24"/>
        </w:rPr>
        <w:t>обосновать</w:t>
      </w:r>
      <w:r w:rsidRPr="00E6127C">
        <w:rPr>
          <w:b w:val="0"/>
          <w:sz w:val="24"/>
          <w:szCs w:val="24"/>
        </w:rPr>
        <w:t>, приводя аргументы.</w:t>
      </w:r>
    </w:p>
    <w:p w:rsidR="00E54860" w:rsidRPr="00E6127C" w:rsidRDefault="00E54860" w:rsidP="00C87713">
      <w:pPr>
        <w:pStyle w:val="31"/>
        <w:numPr>
          <w:ilvl w:val="0"/>
          <w:numId w:val="43"/>
        </w:numPr>
        <w:spacing w:before="0"/>
        <w:jc w:val="both"/>
        <w:rPr>
          <w:b w:val="0"/>
          <w:sz w:val="24"/>
          <w:szCs w:val="24"/>
        </w:rPr>
      </w:pPr>
      <w:r w:rsidRPr="00E6127C">
        <w:rPr>
          <w:b w:val="0"/>
          <w:sz w:val="24"/>
          <w:szCs w:val="24"/>
        </w:rPr>
        <w:t>Слушать других, пытаться принимать другую точку зрения, быть готовым изменить свою точку зрения.</w:t>
      </w:r>
    </w:p>
    <w:p w:rsidR="00E54860" w:rsidRPr="00E6127C" w:rsidRDefault="00E54860" w:rsidP="00C87713">
      <w:pPr>
        <w:pStyle w:val="31"/>
        <w:numPr>
          <w:ilvl w:val="0"/>
          <w:numId w:val="44"/>
        </w:numPr>
        <w:spacing w:before="0"/>
        <w:jc w:val="both"/>
        <w:rPr>
          <w:b w:val="0"/>
          <w:sz w:val="24"/>
          <w:szCs w:val="24"/>
        </w:rPr>
      </w:pPr>
      <w:r w:rsidRPr="00E6127C">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E54860" w:rsidRPr="00E6127C" w:rsidRDefault="00E54860" w:rsidP="00C87713">
      <w:pPr>
        <w:pStyle w:val="31"/>
        <w:numPr>
          <w:ilvl w:val="0"/>
          <w:numId w:val="45"/>
        </w:numPr>
        <w:spacing w:before="0"/>
        <w:jc w:val="both"/>
        <w:rPr>
          <w:b w:val="0"/>
          <w:sz w:val="24"/>
          <w:szCs w:val="24"/>
        </w:rPr>
      </w:pPr>
      <w:r w:rsidRPr="00E6127C">
        <w:rPr>
          <w:b w:val="0"/>
          <w:sz w:val="24"/>
          <w:szCs w:val="24"/>
        </w:rPr>
        <w:t>Договариваться с людьми: выполняя различные роли в группе, сотрудничать в совместном решении проблемы (задачи).</w:t>
      </w:r>
    </w:p>
    <w:p w:rsidR="00E54860" w:rsidRDefault="00E54860" w:rsidP="00C87713">
      <w:pPr>
        <w:pStyle w:val="31"/>
        <w:numPr>
          <w:ilvl w:val="0"/>
          <w:numId w:val="46"/>
        </w:numPr>
        <w:spacing w:before="0"/>
        <w:jc w:val="both"/>
        <w:rPr>
          <w:b w:val="0"/>
          <w:sz w:val="24"/>
          <w:szCs w:val="24"/>
        </w:rPr>
      </w:pPr>
      <w:r w:rsidRPr="00E6127C">
        <w:rPr>
          <w:b w:val="0"/>
          <w:sz w:val="24"/>
          <w:szCs w:val="24"/>
        </w:rPr>
        <w:t>Учиться уважительно относиться к позиции другого, пытаться договариваться.</w:t>
      </w:r>
    </w:p>
    <w:p w:rsidR="00E54860" w:rsidRPr="003543B6" w:rsidRDefault="00E54860" w:rsidP="0046097D">
      <w:pPr>
        <w:pStyle w:val="31"/>
        <w:spacing w:before="0"/>
        <w:ind w:left="1004"/>
        <w:jc w:val="both"/>
        <w:rPr>
          <w:b w:val="0"/>
          <w:sz w:val="22"/>
          <w:szCs w:val="24"/>
        </w:rPr>
      </w:pPr>
      <w:r w:rsidRPr="003543B6">
        <w:rPr>
          <w:rStyle w:val="s3"/>
          <w:rFonts w:eastAsia="Calibri"/>
          <w:b w:val="0"/>
          <w:color w:val="000000"/>
          <w:sz w:val="24"/>
        </w:rPr>
        <w:t>Средством формирования коммуникативных действий служат технология проблемного диалога (побуждающий и подводящий диалог), технология продуктивного чтения, а также работа в малых группах</w:t>
      </w:r>
    </w:p>
    <w:p w:rsidR="003C353C" w:rsidRDefault="003C353C" w:rsidP="003C353C">
      <w:pPr>
        <w:tabs>
          <w:tab w:val="left" w:pos="142"/>
          <w:tab w:val="left" w:leader="dot" w:pos="624"/>
          <w:tab w:val="left" w:pos="851"/>
        </w:tabs>
        <w:ind w:firstLine="851"/>
        <w:jc w:val="both"/>
        <w:rPr>
          <w:rStyle w:val="Zag11"/>
          <w:rFonts w:eastAsia="@Arial Unicode MS"/>
          <w:szCs w:val="28"/>
        </w:rPr>
      </w:pPr>
    </w:p>
    <w:p w:rsidR="003C353C" w:rsidRDefault="003C353C" w:rsidP="003C353C">
      <w:pPr>
        <w:tabs>
          <w:tab w:val="left" w:pos="142"/>
          <w:tab w:val="left" w:leader="dot" w:pos="624"/>
          <w:tab w:val="left" w:pos="851"/>
        </w:tabs>
        <w:ind w:firstLine="851"/>
        <w:jc w:val="both"/>
        <w:rPr>
          <w:rStyle w:val="Zag11"/>
          <w:rFonts w:eastAsia="@Arial Unicode MS"/>
          <w:szCs w:val="28"/>
        </w:rPr>
      </w:pPr>
    </w:p>
    <w:p w:rsidR="003C353C" w:rsidRPr="00F50483" w:rsidRDefault="003C353C" w:rsidP="003C353C">
      <w:pPr>
        <w:tabs>
          <w:tab w:val="left" w:pos="142"/>
          <w:tab w:val="left" w:leader="dot" w:pos="624"/>
          <w:tab w:val="left" w:pos="851"/>
        </w:tabs>
        <w:ind w:firstLine="851"/>
        <w:jc w:val="both"/>
        <w:rPr>
          <w:rStyle w:val="Zag11"/>
          <w:rFonts w:eastAsia="@Arial Unicode MS"/>
          <w:szCs w:val="28"/>
        </w:rPr>
      </w:pPr>
      <w:r w:rsidRPr="00F50483">
        <w:rPr>
          <w:rStyle w:val="Zag11"/>
          <w:rFonts w:eastAsia="@Arial Unicode MS"/>
          <w:szCs w:val="28"/>
        </w:rPr>
        <w:t>В результате изучения курса математики обучающиеся на уровне начального общего образования:</w:t>
      </w:r>
    </w:p>
    <w:p w:rsidR="003C353C" w:rsidRPr="00F50483" w:rsidRDefault="003C353C" w:rsidP="003C353C">
      <w:pPr>
        <w:tabs>
          <w:tab w:val="left" w:pos="142"/>
          <w:tab w:val="left" w:leader="dot" w:pos="624"/>
        </w:tabs>
        <w:ind w:firstLine="709"/>
        <w:jc w:val="both"/>
        <w:rPr>
          <w:rStyle w:val="Zag11"/>
          <w:rFonts w:eastAsia="@Arial Unicode MS"/>
          <w:szCs w:val="28"/>
        </w:rPr>
      </w:pPr>
      <w:r w:rsidRPr="00F50483">
        <w:rPr>
          <w:rStyle w:val="Zag11"/>
          <w:rFonts w:eastAsia="@Arial Unicode MS"/>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C353C" w:rsidRPr="00F50483" w:rsidRDefault="003C353C" w:rsidP="003C353C">
      <w:pPr>
        <w:tabs>
          <w:tab w:val="left" w:pos="142"/>
          <w:tab w:val="left" w:leader="dot" w:pos="624"/>
        </w:tabs>
        <w:ind w:firstLine="709"/>
        <w:jc w:val="both"/>
        <w:rPr>
          <w:rStyle w:val="Zag11"/>
          <w:rFonts w:eastAsia="@Arial Unicode MS"/>
          <w:szCs w:val="28"/>
        </w:rPr>
      </w:pPr>
      <w:r w:rsidRPr="00F50483">
        <w:rPr>
          <w:rStyle w:val="Zag11"/>
          <w:rFonts w:eastAsia="@Arial Unicode MS"/>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C353C" w:rsidRPr="00F50483" w:rsidRDefault="003C353C" w:rsidP="003C353C">
      <w:pPr>
        <w:tabs>
          <w:tab w:val="left" w:pos="142"/>
          <w:tab w:val="left" w:leader="dot" w:pos="624"/>
        </w:tabs>
        <w:ind w:firstLine="709"/>
        <w:jc w:val="both"/>
        <w:rPr>
          <w:rStyle w:val="Zag11"/>
          <w:rFonts w:eastAsia="@Arial Unicode MS"/>
          <w:szCs w:val="28"/>
        </w:rPr>
      </w:pPr>
      <w:r w:rsidRPr="00F50483">
        <w:rPr>
          <w:rStyle w:val="Zag11"/>
          <w:rFonts w:eastAsia="@Arial Unicode MS"/>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C353C" w:rsidRPr="00F50483" w:rsidRDefault="003C353C" w:rsidP="003C353C">
      <w:pPr>
        <w:tabs>
          <w:tab w:val="left" w:pos="142"/>
          <w:tab w:val="left" w:leader="dot" w:pos="624"/>
        </w:tabs>
        <w:ind w:firstLine="709"/>
        <w:jc w:val="both"/>
        <w:rPr>
          <w:rStyle w:val="Zag11"/>
          <w:rFonts w:eastAsia="@Arial Unicode MS"/>
          <w:szCs w:val="28"/>
        </w:rPr>
      </w:pPr>
      <w:r w:rsidRPr="00F50483">
        <w:rPr>
          <w:rStyle w:val="Zag11"/>
          <w:rFonts w:eastAsia="@Arial Unicode MS"/>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C353C" w:rsidRPr="00F50483" w:rsidRDefault="003C353C" w:rsidP="003C353C">
      <w:pPr>
        <w:tabs>
          <w:tab w:val="left" w:pos="142"/>
          <w:tab w:val="left" w:leader="dot" w:pos="624"/>
        </w:tabs>
        <w:ind w:firstLine="709"/>
        <w:jc w:val="both"/>
        <w:rPr>
          <w:rStyle w:val="Zag11"/>
          <w:rFonts w:eastAsia="@Arial Unicode MS"/>
          <w:szCs w:val="28"/>
        </w:rPr>
      </w:pPr>
      <w:r w:rsidRPr="00F50483">
        <w:rPr>
          <w:rStyle w:val="Zag11"/>
          <w:rFonts w:eastAsia="@Arial Unicode MS"/>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C353C" w:rsidRPr="00F50483" w:rsidRDefault="003C353C" w:rsidP="003C353C">
      <w:pPr>
        <w:pStyle w:val="Zag3"/>
        <w:tabs>
          <w:tab w:val="left" w:pos="142"/>
          <w:tab w:val="left" w:leader="dot" w:pos="624"/>
        </w:tabs>
        <w:spacing w:after="0" w:line="240" w:lineRule="auto"/>
        <w:ind w:firstLine="709"/>
        <w:jc w:val="both"/>
        <w:rPr>
          <w:rStyle w:val="Zag11"/>
          <w:rFonts w:eastAsia="@Arial Unicode MS"/>
          <w:i w:val="0"/>
          <w:iCs w:val="0"/>
          <w:color w:val="auto"/>
          <w:szCs w:val="28"/>
          <w:lang w:val="ru-RU"/>
        </w:rPr>
      </w:pPr>
      <w:r w:rsidRPr="00F50483">
        <w:rPr>
          <w:rStyle w:val="Zag11"/>
          <w:rFonts w:eastAsia="@Arial Unicode MS"/>
          <w:i w:val="0"/>
          <w:iCs w:val="0"/>
          <w:color w:val="auto"/>
          <w:szCs w:val="28"/>
          <w:lang w:val="ru-RU"/>
        </w:rPr>
        <w:t>приобретут в ходе работы с таблицами и диаграммами важные для практико</w:t>
      </w:r>
      <w:r w:rsidRPr="00F50483">
        <w:rPr>
          <w:rStyle w:val="Zag11"/>
          <w:rFonts w:eastAsia="@Arial Unicode MS"/>
          <w:i w:val="0"/>
          <w:iCs w:val="0"/>
          <w:color w:val="auto"/>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3C353C" w:rsidRPr="00F50483" w:rsidRDefault="003C353C" w:rsidP="003C353C">
      <w:pPr>
        <w:pStyle w:val="41"/>
        <w:spacing w:before="0" w:after="0" w:line="240" w:lineRule="auto"/>
        <w:ind w:firstLine="454"/>
        <w:jc w:val="both"/>
        <w:rPr>
          <w:rFonts w:ascii="Times New Roman" w:hAnsi="Times New Roman" w:cs="Times New Roman"/>
          <w:b/>
          <w:i w:val="0"/>
          <w:color w:val="auto"/>
          <w:sz w:val="24"/>
          <w:szCs w:val="28"/>
        </w:rPr>
      </w:pPr>
      <w:r w:rsidRPr="00F50483">
        <w:rPr>
          <w:rFonts w:ascii="Times New Roman" w:hAnsi="Times New Roman" w:cs="Times New Roman"/>
          <w:b/>
          <w:i w:val="0"/>
          <w:color w:val="auto"/>
          <w:sz w:val="24"/>
          <w:szCs w:val="28"/>
        </w:rPr>
        <w:t>Числа и величины</w:t>
      </w:r>
    </w:p>
    <w:p w:rsidR="003C353C" w:rsidRPr="00F50483" w:rsidRDefault="003C353C" w:rsidP="003C353C">
      <w:pPr>
        <w:pStyle w:val="af0"/>
        <w:spacing w:line="240" w:lineRule="auto"/>
        <w:ind w:firstLine="454"/>
        <w:rPr>
          <w:rFonts w:ascii="Times New Roman" w:hAnsi="Times New Roman"/>
          <w:b/>
          <w:color w:val="auto"/>
          <w:sz w:val="24"/>
          <w:szCs w:val="28"/>
        </w:rPr>
      </w:pPr>
      <w:r w:rsidRPr="00F50483">
        <w:rPr>
          <w:rFonts w:ascii="Times New Roman" w:hAnsi="Times New Roman"/>
          <w:b/>
          <w:color w:val="auto"/>
          <w:sz w:val="24"/>
          <w:szCs w:val="28"/>
        </w:rPr>
        <w:t>Выпускник научится:</w:t>
      </w:r>
    </w:p>
    <w:p w:rsidR="003C353C" w:rsidRPr="00F50483" w:rsidRDefault="003C353C" w:rsidP="003C353C">
      <w:pPr>
        <w:pStyle w:val="21"/>
        <w:spacing w:line="240" w:lineRule="auto"/>
        <w:rPr>
          <w:sz w:val="24"/>
        </w:rPr>
      </w:pPr>
      <w:r w:rsidRPr="00F50483">
        <w:rPr>
          <w:sz w:val="24"/>
        </w:rPr>
        <w:t>читать, записывать, сравнивать, упорядочивать числа от нуля до миллиона;</w:t>
      </w:r>
    </w:p>
    <w:p w:rsidR="003C353C" w:rsidRPr="00F50483" w:rsidRDefault="003C353C" w:rsidP="003C353C">
      <w:pPr>
        <w:pStyle w:val="21"/>
        <w:spacing w:line="240" w:lineRule="auto"/>
        <w:rPr>
          <w:sz w:val="24"/>
        </w:rPr>
      </w:pPr>
      <w:r w:rsidRPr="00F50483">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C353C" w:rsidRPr="00F50483" w:rsidRDefault="003C353C" w:rsidP="003C353C">
      <w:pPr>
        <w:pStyle w:val="21"/>
        <w:spacing w:line="240" w:lineRule="auto"/>
        <w:rPr>
          <w:sz w:val="24"/>
        </w:rPr>
      </w:pPr>
      <w:r w:rsidRPr="00F50483">
        <w:rPr>
          <w:spacing w:val="2"/>
          <w:sz w:val="24"/>
        </w:rPr>
        <w:t xml:space="preserve">группировать числа по заданному или самостоятельно </w:t>
      </w:r>
      <w:r w:rsidRPr="00F50483">
        <w:rPr>
          <w:sz w:val="24"/>
        </w:rPr>
        <w:t>установленному признаку;</w:t>
      </w:r>
    </w:p>
    <w:p w:rsidR="003C353C" w:rsidRPr="00F50483" w:rsidRDefault="003C353C" w:rsidP="003C353C">
      <w:pPr>
        <w:pStyle w:val="21"/>
        <w:spacing w:line="240" w:lineRule="auto"/>
        <w:rPr>
          <w:sz w:val="24"/>
        </w:rPr>
      </w:pPr>
      <w:r w:rsidRPr="00F50483">
        <w:rPr>
          <w:sz w:val="24"/>
        </w:rPr>
        <w:lastRenderedPageBreak/>
        <w:t>классифицировать числа по одному или нескольким основаниям, объяснять свои действия;</w:t>
      </w:r>
    </w:p>
    <w:p w:rsidR="003C353C" w:rsidRPr="00F50483" w:rsidRDefault="003C353C" w:rsidP="003C353C">
      <w:pPr>
        <w:pStyle w:val="21"/>
        <w:spacing w:line="240" w:lineRule="auto"/>
        <w:rPr>
          <w:iCs/>
          <w:sz w:val="24"/>
        </w:rPr>
      </w:pPr>
      <w:r w:rsidRPr="00F50483">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C353C" w:rsidRPr="00F50483" w:rsidRDefault="003C353C" w:rsidP="003C353C">
      <w:pPr>
        <w:pStyle w:val="af2"/>
        <w:spacing w:line="240" w:lineRule="auto"/>
        <w:ind w:firstLine="454"/>
        <w:rPr>
          <w:rFonts w:ascii="Times New Roman" w:hAnsi="Times New Roman"/>
          <w:b/>
          <w:i w:val="0"/>
          <w:color w:val="auto"/>
          <w:sz w:val="24"/>
          <w:szCs w:val="28"/>
        </w:rPr>
      </w:pPr>
      <w:r w:rsidRPr="00F50483">
        <w:rPr>
          <w:rFonts w:ascii="Times New Roman" w:hAnsi="Times New Roman"/>
          <w:b/>
          <w:i w:val="0"/>
          <w:color w:val="auto"/>
          <w:sz w:val="24"/>
          <w:szCs w:val="28"/>
        </w:rPr>
        <w:t>Выпускник получит возможность научиться:</w:t>
      </w:r>
    </w:p>
    <w:p w:rsidR="003C353C" w:rsidRPr="00F50483" w:rsidRDefault="003C353C" w:rsidP="003C353C">
      <w:pPr>
        <w:pStyle w:val="21"/>
        <w:spacing w:line="240" w:lineRule="auto"/>
        <w:rPr>
          <w:i/>
          <w:spacing w:val="-2"/>
          <w:sz w:val="24"/>
        </w:rPr>
      </w:pPr>
      <w:r w:rsidRPr="00F50483">
        <w:rPr>
          <w:i/>
          <w:spacing w:val="-2"/>
          <w:sz w:val="24"/>
        </w:rPr>
        <w:t>выбирать единицу для измерения данной величины (длины, массы, площади, времени), объяснять свои действия.</w:t>
      </w:r>
    </w:p>
    <w:p w:rsidR="003C353C" w:rsidRPr="00F50483" w:rsidRDefault="003C353C" w:rsidP="003C353C">
      <w:pPr>
        <w:pStyle w:val="41"/>
        <w:spacing w:before="0" w:after="0" w:line="240" w:lineRule="auto"/>
        <w:ind w:firstLine="454"/>
        <w:jc w:val="both"/>
        <w:rPr>
          <w:rFonts w:ascii="Times New Roman" w:hAnsi="Times New Roman" w:cs="Times New Roman"/>
          <w:b/>
          <w:i w:val="0"/>
          <w:color w:val="auto"/>
          <w:sz w:val="24"/>
          <w:szCs w:val="28"/>
        </w:rPr>
      </w:pPr>
      <w:r w:rsidRPr="00F50483">
        <w:rPr>
          <w:rFonts w:ascii="Times New Roman" w:hAnsi="Times New Roman" w:cs="Times New Roman"/>
          <w:b/>
          <w:i w:val="0"/>
          <w:color w:val="auto"/>
          <w:sz w:val="24"/>
          <w:szCs w:val="28"/>
        </w:rPr>
        <w:t>Арифметические действия</w:t>
      </w:r>
    </w:p>
    <w:p w:rsidR="003C353C" w:rsidRPr="00F50483" w:rsidRDefault="003C353C" w:rsidP="003C353C">
      <w:pPr>
        <w:pStyle w:val="af0"/>
        <w:spacing w:line="240" w:lineRule="auto"/>
        <w:ind w:firstLine="454"/>
        <w:rPr>
          <w:rFonts w:ascii="Times New Roman" w:hAnsi="Times New Roman"/>
          <w:b/>
          <w:iCs/>
          <w:color w:val="auto"/>
          <w:sz w:val="24"/>
          <w:szCs w:val="28"/>
        </w:rPr>
      </w:pPr>
      <w:r w:rsidRPr="00F50483">
        <w:rPr>
          <w:rFonts w:ascii="Times New Roman" w:hAnsi="Times New Roman"/>
          <w:b/>
          <w:color w:val="auto"/>
          <w:sz w:val="24"/>
          <w:szCs w:val="28"/>
        </w:rPr>
        <w:t>Выпускник научится:</w:t>
      </w:r>
    </w:p>
    <w:p w:rsidR="003C353C" w:rsidRPr="00F50483" w:rsidRDefault="003C353C" w:rsidP="003C353C">
      <w:pPr>
        <w:pStyle w:val="21"/>
        <w:spacing w:line="240" w:lineRule="auto"/>
        <w:rPr>
          <w:sz w:val="24"/>
        </w:rPr>
      </w:pPr>
      <w:r w:rsidRPr="00F50483">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50483">
        <w:rPr>
          <w:rFonts w:eastAsia="MS Mincho"/>
          <w:sz w:val="24"/>
        </w:rPr>
        <w:t> </w:t>
      </w:r>
      <w:r w:rsidRPr="00F50483">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3C353C" w:rsidRPr="00F50483" w:rsidRDefault="003C353C" w:rsidP="003C353C">
      <w:pPr>
        <w:pStyle w:val="21"/>
        <w:spacing w:line="240" w:lineRule="auto"/>
        <w:rPr>
          <w:sz w:val="24"/>
        </w:rPr>
      </w:pPr>
      <w:r w:rsidRPr="00F50483">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C353C" w:rsidRPr="00F50483" w:rsidRDefault="003C353C" w:rsidP="003C353C">
      <w:pPr>
        <w:pStyle w:val="21"/>
        <w:spacing w:line="240" w:lineRule="auto"/>
        <w:rPr>
          <w:sz w:val="24"/>
        </w:rPr>
      </w:pPr>
      <w:r w:rsidRPr="00F50483">
        <w:rPr>
          <w:sz w:val="24"/>
        </w:rPr>
        <w:t>выделять неизвестный компонент арифметического действия и находить его значение;</w:t>
      </w:r>
    </w:p>
    <w:p w:rsidR="003C353C" w:rsidRPr="00F50483" w:rsidRDefault="003C353C" w:rsidP="003C353C">
      <w:pPr>
        <w:pStyle w:val="21"/>
        <w:spacing w:line="240" w:lineRule="auto"/>
        <w:rPr>
          <w:sz w:val="24"/>
        </w:rPr>
      </w:pPr>
      <w:r w:rsidRPr="00F50483">
        <w:rPr>
          <w:sz w:val="24"/>
        </w:rPr>
        <w:t>вычислять значение числового выражения (содержащего 2—3</w:t>
      </w:r>
      <w:r w:rsidRPr="00F50483">
        <w:rPr>
          <w:sz w:val="24"/>
        </w:rPr>
        <w:t> </w:t>
      </w:r>
      <w:r w:rsidRPr="00F50483">
        <w:rPr>
          <w:sz w:val="24"/>
        </w:rPr>
        <w:t>арифметических действия, со скобками и без скобок).</w:t>
      </w:r>
    </w:p>
    <w:p w:rsidR="003C353C" w:rsidRPr="00F50483" w:rsidRDefault="003C353C" w:rsidP="003C353C">
      <w:pPr>
        <w:pStyle w:val="af2"/>
        <w:spacing w:line="240" w:lineRule="auto"/>
        <w:ind w:firstLine="454"/>
        <w:rPr>
          <w:rFonts w:ascii="Times New Roman" w:hAnsi="Times New Roman"/>
          <w:b/>
          <w:i w:val="0"/>
          <w:color w:val="auto"/>
          <w:sz w:val="24"/>
          <w:szCs w:val="28"/>
        </w:rPr>
      </w:pPr>
      <w:r w:rsidRPr="00F50483">
        <w:rPr>
          <w:rFonts w:ascii="Times New Roman" w:hAnsi="Times New Roman"/>
          <w:b/>
          <w:i w:val="0"/>
          <w:color w:val="auto"/>
          <w:sz w:val="24"/>
          <w:szCs w:val="28"/>
        </w:rPr>
        <w:t>Выпускник получит возможность научиться:</w:t>
      </w:r>
    </w:p>
    <w:p w:rsidR="003C353C" w:rsidRPr="00F50483" w:rsidRDefault="003C353C" w:rsidP="003C353C">
      <w:pPr>
        <w:pStyle w:val="21"/>
        <w:spacing w:line="240" w:lineRule="auto"/>
        <w:rPr>
          <w:i/>
          <w:sz w:val="24"/>
        </w:rPr>
      </w:pPr>
      <w:r w:rsidRPr="00F50483">
        <w:rPr>
          <w:i/>
          <w:sz w:val="24"/>
        </w:rPr>
        <w:t>выполнять действия с величинами;</w:t>
      </w:r>
    </w:p>
    <w:p w:rsidR="003C353C" w:rsidRPr="00F50483" w:rsidRDefault="003C353C" w:rsidP="003C353C">
      <w:pPr>
        <w:pStyle w:val="21"/>
        <w:spacing w:line="240" w:lineRule="auto"/>
        <w:rPr>
          <w:i/>
          <w:sz w:val="24"/>
        </w:rPr>
      </w:pPr>
      <w:r w:rsidRPr="00F50483">
        <w:rPr>
          <w:i/>
          <w:sz w:val="24"/>
        </w:rPr>
        <w:t>использовать свойства арифметических действий для удобства вычислений;</w:t>
      </w:r>
    </w:p>
    <w:p w:rsidR="003C353C" w:rsidRPr="00F50483" w:rsidRDefault="003C353C" w:rsidP="003C353C">
      <w:pPr>
        <w:pStyle w:val="21"/>
        <w:spacing w:line="240" w:lineRule="auto"/>
        <w:rPr>
          <w:i/>
          <w:sz w:val="24"/>
        </w:rPr>
      </w:pPr>
      <w:r w:rsidRPr="00F50483">
        <w:rPr>
          <w:i/>
          <w:sz w:val="24"/>
        </w:rPr>
        <w:t>проводить проверку правильности вычислений (с помощью обратного действия, прикидки и оценки результата действия и</w:t>
      </w:r>
      <w:r w:rsidRPr="00F50483">
        <w:rPr>
          <w:i/>
          <w:sz w:val="24"/>
        </w:rPr>
        <w:t> </w:t>
      </w:r>
      <w:r w:rsidRPr="00F50483">
        <w:rPr>
          <w:i/>
          <w:sz w:val="24"/>
        </w:rPr>
        <w:t>др.).</w:t>
      </w:r>
    </w:p>
    <w:p w:rsidR="003C353C" w:rsidRPr="00F50483" w:rsidRDefault="003C353C" w:rsidP="003C353C">
      <w:pPr>
        <w:pStyle w:val="41"/>
        <w:spacing w:before="0" w:after="0" w:line="240" w:lineRule="auto"/>
        <w:ind w:firstLine="454"/>
        <w:jc w:val="both"/>
        <w:rPr>
          <w:rFonts w:ascii="Times New Roman" w:hAnsi="Times New Roman" w:cs="Times New Roman"/>
          <w:b/>
          <w:i w:val="0"/>
          <w:color w:val="auto"/>
          <w:sz w:val="24"/>
          <w:szCs w:val="28"/>
        </w:rPr>
      </w:pPr>
      <w:r w:rsidRPr="00F50483">
        <w:rPr>
          <w:rFonts w:ascii="Times New Roman" w:hAnsi="Times New Roman" w:cs="Times New Roman"/>
          <w:b/>
          <w:i w:val="0"/>
          <w:color w:val="auto"/>
          <w:sz w:val="24"/>
          <w:szCs w:val="28"/>
        </w:rPr>
        <w:t>Работа с текстовыми задачами</w:t>
      </w:r>
    </w:p>
    <w:p w:rsidR="003C353C" w:rsidRPr="00F50483" w:rsidRDefault="003C353C" w:rsidP="003C353C">
      <w:pPr>
        <w:pStyle w:val="af0"/>
        <w:spacing w:line="240" w:lineRule="auto"/>
        <w:ind w:firstLine="454"/>
        <w:rPr>
          <w:rFonts w:ascii="Times New Roman" w:hAnsi="Times New Roman"/>
          <w:b/>
          <w:iCs/>
          <w:color w:val="auto"/>
          <w:sz w:val="24"/>
          <w:szCs w:val="28"/>
        </w:rPr>
      </w:pPr>
      <w:r w:rsidRPr="00F50483">
        <w:rPr>
          <w:rFonts w:ascii="Times New Roman" w:hAnsi="Times New Roman"/>
          <w:b/>
          <w:color w:val="auto"/>
          <w:sz w:val="24"/>
          <w:szCs w:val="28"/>
        </w:rPr>
        <w:t>Выпускник научится:</w:t>
      </w:r>
    </w:p>
    <w:p w:rsidR="003C353C" w:rsidRPr="00F50483" w:rsidRDefault="003C353C" w:rsidP="003C353C">
      <w:pPr>
        <w:pStyle w:val="21"/>
        <w:spacing w:line="240" w:lineRule="auto"/>
        <w:rPr>
          <w:sz w:val="24"/>
        </w:rPr>
      </w:pPr>
      <w:r w:rsidRPr="00F50483">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C353C" w:rsidRPr="00F50483" w:rsidRDefault="003C353C" w:rsidP="003C353C">
      <w:pPr>
        <w:pStyle w:val="21"/>
        <w:spacing w:line="240" w:lineRule="auto"/>
        <w:rPr>
          <w:sz w:val="24"/>
        </w:rPr>
      </w:pPr>
      <w:r w:rsidRPr="00F50483">
        <w:rPr>
          <w:spacing w:val="-2"/>
          <w:sz w:val="24"/>
        </w:rPr>
        <w:t>решать арифметическим способом (в 1—2</w:t>
      </w:r>
      <w:r w:rsidRPr="00F50483">
        <w:rPr>
          <w:iCs/>
          <w:spacing w:val="-2"/>
          <w:sz w:val="24"/>
        </w:rPr>
        <w:t> </w:t>
      </w:r>
      <w:r w:rsidRPr="00F50483">
        <w:rPr>
          <w:spacing w:val="-2"/>
          <w:sz w:val="24"/>
        </w:rPr>
        <w:t xml:space="preserve">действия) </w:t>
      </w:r>
      <w:r w:rsidRPr="00F50483">
        <w:rPr>
          <w:sz w:val="24"/>
        </w:rPr>
        <w:t>учебные задачи и задачи, связанные с повседневной жизнью;</w:t>
      </w:r>
    </w:p>
    <w:p w:rsidR="003C353C" w:rsidRPr="00F50483" w:rsidRDefault="003C353C" w:rsidP="003C353C">
      <w:pPr>
        <w:pStyle w:val="21"/>
        <w:spacing w:line="240" w:lineRule="auto"/>
        <w:rPr>
          <w:sz w:val="24"/>
        </w:rPr>
      </w:pPr>
      <w:r w:rsidRPr="00F50483">
        <w:rPr>
          <w:sz w:val="24"/>
        </w:rPr>
        <w:t>решать задачи на нахождение доли величины и вели</w:t>
      </w:r>
      <w:r w:rsidRPr="00F50483">
        <w:rPr>
          <w:spacing w:val="2"/>
          <w:sz w:val="24"/>
        </w:rPr>
        <w:t xml:space="preserve">чины по значению её доли (половина, треть, четверть, </w:t>
      </w:r>
      <w:r w:rsidRPr="00F50483">
        <w:rPr>
          <w:sz w:val="24"/>
        </w:rPr>
        <w:t>пятая, десятая часть);</w:t>
      </w:r>
    </w:p>
    <w:p w:rsidR="003C353C" w:rsidRPr="00F50483" w:rsidRDefault="003C353C" w:rsidP="003C353C">
      <w:pPr>
        <w:pStyle w:val="21"/>
        <w:spacing w:line="240" w:lineRule="auto"/>
        <w:rPr>
          <w:sz w:val="24"/>
        </w:rPr>
      </w:pPr>
      <w:r w:rsidRPr="00F50483">
        <w:rPr>
          <w:sz w:val="24"/>
        </w:rPr>
        <w:t>оценивать правильность хода решения и реальность ответа на вопрос задачи.</w:t>
      </w:r>
    </w:p>
    <w:p w:rsidR="003C353C" w:rsidRPr="00F50483" w:rsidRDefault="003C353C" w:rsidP="003C353C">
      <w:pPr>
        <w:pStyle w:val="af2"/>
        <w:spacing w:line="240" w:lineRule="auto"/>
        <w:ind w:firstLine="454"/>
        <w:rPr>
          <w:rFonts w:ascii="Times New Roman" w:hAnsi="Times New Roman"/>
          <w:b/>
          <w:i w:val="0"/>
          <w:color w:val="auto"/>
          <w:sz w:val="24"/>
          <w:szCs w:val="28"/>
        </w:rPr>
      </w:pPr>
      <w:r w:rsidRPr="00F50483">
        <w:rPr>
          <w:rFonts w:ascii="Times New Roman" w:hAnsi="Times New Roman"/>
          <w:b/>
          <w:i w:val="0"/>
          <w:color w:val="auto"/>
          <w:sz w:val="24"/>
          <w:szCs w:val="28"/>
        </w:rPr>
        <w:t>Выпускник получит возможность научиться:</w:t>
      </w:r>
    </w:p>
    <w:p w:rsidR="003C353C" w:rsidRPr="00F50483" w:rsidRDefault="003C353C" w:rsidP="003C353C">
      <w:pPr>
        <w:pStyle w:val="21"/>
        <w:spacing w:line="240" w:lineRule="auto"/>
        <w:rPr>
          <w:i/>
          <w:sz w:val="24"/>
        </w:rPr>
      </w:pPr>
      <w:r w:rsidRPr="00F50483">
        <w:rPr>
          <w:i/>
          <w:sz w:val="24"/>
        </w:rPr>
        <w:t>решать задачи в 3—4 действия;</w:t>
      </w:r>
    </w:p>
    <w:p w:rsidR="003C353C" w:rsidRPr="00F50483" w:rsidRDefault="003C353C" w:rsidP="003C353C">
      <w:pPr>
        <w:pStyle w:val="21"/>
        <w:spacing w:line="240" w:lineRule="auto"/>
        <w:rPr>
          <w:i/>
          <w:sz w:val="24"/>
        </w:rPr>
      </w:pPr>
      <w:r w:rsidRPr="00F50483">
        <w:rPr>
          <w:i/>
          <w:sz w:val="24"/>
        </w:rPr>
        <w:t>находить разные способы решения задачи.</w:t>
      </w:r>
    </w:p>
    <w:p w:rsidR="003C353C" w:rsidRPr="00F50483" w:rsidRDefault="003C353C" w:rsidP="003C353C">
      <w:pPr>
        <w:pStyle w:val="41"/>
        <w:spacing w:before="0" w:after="0" w:line="240" w:lineRule="auto"/>
        <w:ind w:firstLine="454"/>
        <w:jc w:val="both"/>
        <w:rPr>
          <w:rFonts w:ascii="Times New Roman" w:hAnsi="Times New Roman" w:cs="Times New Roman"/>
          <w:b/>
          <w:i w:val="0"/>
          <w:color w:val="auto"/>
          <w:sz w:val="24"/>
          <w:szCs w:val="28"/>
        </w:rPr>
      </w:pPr>
      <w:r w:rsidRPr="00F50483">
        <w:rPr>
          <w:rFonts w:ascii="Times New Roman" w:hAnsi="Times New Roman" w:cs="Times New Roman"/>
          <w:b/>
          <w:i w:val="0"/>
          <w:color w:val="auto"/>
          <w:sz w:val="24"/>
          <w:szCs w:val="28"/>
        </w:rPr>
        <w:t>Пространственные</w:t>
      </w:r>
      <w:r>
        <w:rPr>
          <w:rFonts w:ascii="Times New Roman" w:hAnsi="Times New Roman" w:cs="Times New Roman"/>
          <w:b/>
          <w:i w:val="0"/>
          <w:color w:val="auto"/>
          <w:sz w:val="24"/>
          <w:szCs w:val="28"/>
        </w:rPr>
        <w:t xml:space="preserve"> </w:t>
      </w:r>
      <w:r w:rsidRPr="00F50483">
        <w:rPr>
          <w:rFonts w:ascii="Times New Roman" w:hAnsi="Times New Roman" w:cs="Times New Roman"/>
          <w:b/>
          <w:i w:val="0"/>
          <w:color w:val="auto"/>
          <w:sz w:val="24"/>
          <w:szCs w:val="28"/>
        </w:rPr>
        <w:t>отношения</w:t>
      </w:r>
    </w:p>
    <w:p w:rsidR="003C353C" w:rsidRPr="00F50483" w:rsidRDefault="003C353C" w:rsidP="003C353C">
      <w:pPr>
        <w:pStyle w:val="41"/>
        <w:spacing w:before="0" w:after="0" w:line="240" w:lineRule="auto"/>
        <w:ind w:firstLine="454"/>
        <w:jc w:val="both"/>
        <w:rPr>
          <w:rFonts w:ascii="Times New Roman" w:hAnsi="Times New Roman" w:cs="Times New Roman"/>
          <w:b/>
          <w:i w:val="0"/>
          <w:color w:val="auto"/>
          <w:sz w:val="24"/>
          <w:szCs w:val="28"/>
        </w:rPr>
      </w:pPr>
      <w:r w:rsidRPr="00F50483">
        <w:rPr>
          <w:rFonts w:ascii="Times New Roman" w:hAnsi="Times New Roman" w:cs="Times New Roman"/>
          <w:b/>
          <w:i w:val="0"/>
          <w:color w:val="auto"/>
          <w:sz w:val="24"/>
          <w:szCs w:val="28"/>
        </w:rPr>
        <w:t>Геометрические фигуры</w:t>
      </w:r>
    </w:p>
    <w:p w:rsidR="003C353C" w:rsidRPr="00F50483" w:rsidRDefault="003C353C" w:rsidP="003C353C">
      <w:pPr>
        <w:pStyle w:val="af0"/>
        <w:spacing w:line="240" w:lineRule="auto"/>
        <w:ind w:firstLine="454"/>
        <w:rPr>
          <w:rFonts w:ascii="Times New Roman" w:hAnsi="Times New Roman"/>
          <w:b/>
          <w:iCs/>
          <w:color w:val="auto"/>
          <w:sz w:val="24"/>
          <w:szCs w:val="28"/>
        </w:rPr>
      </w:pPr>
      <w:r w:rsidRPr="00F50483">
        <w:rPr>
          <w:rFonts w:ascii="Times New Roman" w:hAnsi="Times New Roman"/>
          <w:b/>
          <w:color w:val="auto"/>
          <w:sz w:val="24"/>
          <w:szCs w:val="28"/>
        </w:rPr>
        <w:t>Выпускник научится:</w:t>
      </w:r>
    </w:p>
    <w:p w:rsidR="003C353C" w:rsidRPr="00F50483" w:rsidRDefault="003C353C" w:rsidP="003C353C">
      <w:pPr>
        <w:pStyle w:val="21"/>
        <w:spacing w:line="240" w:lineRule="auto"/>
        <w:rPr>
          <w:sz w:val="24"/>
        </w:rPr>
      </w:pPr>
      <w:r w:rsidRPr="00F50483">
        <w:rPr>
          <w:sz w:val="24"/>
        </w:rPr>
        <w:t>описывать взаимное расположение предметов в пространстве и на плоскости;</w:t>
      </w:r>
    </w:p>
    <w:p w:rsidR="003C353C" w:rsidRPr="00F50483" w:rsidRDefault="003C353C" w:rsidP="003C353C">
      <w:pPr>
        <w:pStyle w:val="21"/>
        <w:spacing w:line="240" w:lineRule="auto"/>
        <w:rPr>
          <w:sz w:val="24"/>
        </w:rPr>
      </w:pPr>
      <w:r w:rsidRPr="00F50483">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C353C" w:rsidRPr="00F50483" w:rsidRDefault="003C353C" w:rsidP="003C353C">
      <w:pPr>
        <w:pStyle w:val="21"/>
        <w:spacing w:line="240" w:lineRule="auto"/>
        <w:rPr>
          <w:sz w:val="24"/>
        </w:rPr>
      </w:pPr>
      <w:r w:rsidRPr="00F50483">
        <w:rPr>
          <w:sz w:val="24"/>
        </w:rPr>
        <w:t>выполнять построение геометрических фигур с заданными измерениями (отрезок, квадрат, прямоугольник) с помощью линейки, угольника;</w:t>
      </w:r>
    </w:p>
    <w:p w:rsidR="003C353C" w:rsidRPr="00F50483" w:rsidRDefault="003C353C" w:rsidP="003C353C">
      <w:pPr>
        <w:pStyle w:val="21"/>
        <w:spacing w:line="240" w:lineRule="auto"/>
        <w:rPr>
          <w:sz w:val="24"/>
        </w:rPr>
      </w:pPr>
      <w:r w:rsidRPr="00F50483">
        <w:rPr>
          <w:sz w:val="24"/>
        </w:rPr>
        <w:t>использовать свойства прямоугольника и квадрата для решения задач;</w:t>
      </w:r>
    </w:p>
    <w:p w:rsidR="003C353C" w:rsidRPr="00F50483" w:rsidRDefault="003C353C" w:rsidP="003C353C">
      <w:pPr>
        <w:pStyle w:val="21"/>
        <w:spacing w:line="240" w:lineRule="auto"/>
        <w:rPr>
          <w:sz w:val="24"/>
        </w:rPr>
      </w:pPr>
      <w:r w:rsidRPr="00F50483">
        <w:rPr>
          <w:sz w:val="24"/>
        </w:rPr>
        <w:t>распознавать и называть геометрические тела (куб, шар);</w:t>
      </w:r>
    </w:p>
    <w:p w:rsidR="003C353C" w:rsidRPr="00F50483" w:rsidRDefault="003C353C" w:rsidP="003C353C">
      <w:pPr>
        <w:pStyle w:val="21"/>
        <w:spacing w:line="240" w:lineRule="auto"/>
        <w:rPr>
          <w:sz w:val="24"/>
        </w:rPr>
      </w:pPr>
      <w:r w:rsidRPr="00F50483">
        <w:rPr>
          <w:sz w:val="24"/>
        </w:rPr>
        <w:t>соотносить реальные объекты с моделями геометрических фигур.</w:t>
      </w:r>
    </w:p>
    <w:p w:rsidR="003C353C" w:rsidRPr="00F50483" w:rsidRDefault="003C353C" w:rsidP="003C353C">
      <w:pPr>
        <w:pStyle w:val="af2"/>
        <w:spacing w:line="240" w:lineRule="auto"/>
        <w:ind w:firstLine="454"/>
        <w:rPr>
          <w:rFonts w:ascii="Times New Roman" w:hAnsi="Times New Roman"/>
          <w:i w:val="0"/>
          <w:color w:val="auto"/>
          <w:sz w:val="24"/>
          <w:szCs w:val="28"/>
        </w:rPr>
      </w:pPr>
      <w:r w:rsidRPr="00F50483">
        <w:rPr>
          <w:rFonts w:ascii="Times New Roman" w:hAnsi="Times New Roman"/>
          <w:b/>
          <w:i w:val="0"/>
          <w:color w:val="auto"/>
          <w:sz w:val="24"/>
          <w:szCs w:val="28"/>
        </w:rPr>
        <w:t>Выпускник получит возможность научиться</w:t>
      </w:r>
      <w:r>
        <w:rPr>
          <w:rFonts w:ascii="Times New Roman" w:hAnsi="Times New Roman"/>
          <w:b/>
          <w:i w:val="0"/>
          <w:color w:val="auto"/>
          <w:sz w:val="24"/>
          <w:szCs w:val="28"/>
        </w:rPr>
        <w:t xml:space="preserve"> </w:t>
      </w:r>
      <w:r w:rsidRPr="00F50483">
        <w:rPr>
          <w:rFonts w:ascii="Times New Roman" w:hAnsi="Times New Roman"/>
          <w:color w:val="auto"/>
          <w:sz w:val="24"/>
          <w:szCs w:val="28"/>
        </w:rPr>
        <w:t>распознавать, различать и называть геометрические тела: параллелепипед, пирамиду, цилиндр, конус</w:t>
      </w:r>
      <w:r w:rsidRPr="00F50483">
        <w:rPr>
          <w:rFonts w:ascii="Times New Roman" w:hAnsi="Times New Roman"/>
          <w:i w:val="0"/>
          <w:color w:val="auto"/>
          <w:sz w:val="24"/>
          <w:szCs w:val="28"/>
        </w:rPr>
        <w:t>.</w:t>
      </w:r>
    </w:p>
    <w:p w:rsidR="003C353C" w:rsidRPr="00F50483" w:rsidRDefault="003C353C" w:rsidP="003C353C">
      <w:pPr>
        <w:pStyle w:val="41"/>
        <w:spacing w:before="0" w:after="0" w:line="240" w:lineRule="auto"/>
        <w:ind w:firstLine="454"/>
        <w:jc w:val="both"/>
        <w:rPr>
          <w:rFonts w:ascii="Times New Roman" w:hAnsi="Times New Roman" w:cs="Times New Roman"/>
          <w:b/>
          <w:i w:val="0"/>
          <w:color w:val="auto"/>
          <w:sz w:val="24"/>
          <w:szCs w:val="28"/>
        </w:rPr>
      </w:pPr>
      <w:r w:rsidRPr="00F50483">
        <w:rPr>
          <w:rFonts w:ascii="Times New Roman" w:hAnsi="Times New Roman" w:cs="Times New Roman"/>
          <w:b/>
          <w:i w:val="0"/>
          <w:color w:val="auto"/>
          <w:sz w:val="24"/>
          <w:szCs w:val="28"/>
        </w:rPr>
        <w:t>Геометрические величины</w:t>
      </w:r>
    </w:p>
    <w:p w:rsidR="003C353C" w:rsidRPr="00F50483" w:rsidRDefault="003C353C" w:rsidP="003C353C">
      <w:pPr>
        <w:pStyle w:val="af0"/>
        <w:spacing w:line="240" w:lineRule="auto"/>
        <w:ind w:firstLine="454"/>
        <w:rPr>
          <w:rFonts w:ascii="Times New Roman" w:hAnsi="Times New Roman"/>
          <w:b/>
          <w:iCs/>
          <w:color w:val="auto"/>
          <w:sz w:val="24"/>
          <w:szCs w:val="28"/>
        </w:rPr>
      </w:pPr>
      <w:r w:rsidRPr="00F50483">
        <w:rPr>
          <w:rFonts w:ascii="Times New Roman" w:hAnsi="Times New Roman"/>
          <w:b/>
          <w:color w:val="auto"/>
          <w:sz w:val="24"/>
          <w:szCs w:val="28"/>
        </w:rPr>
        <w:t>Выпускник научится:</w:t>
      </w:r>
    </w:p>
    <w:p w:rsidR="003C353C" w:rsidRPr="00F50483" w:rsidRDefault="003C353C" w:rsidP="003C353C">
      <w:pPr>
        <w:pStyle w:val="21"/>
        <w:spacing w:line="240" w:lineRule="auto"/>
        <w:rPr>
          <w:sz w:val="24"/>
        </w:rPr>
      </w:pPr>
      <w:r w:rsidRPr="00F50483">
        <w:rPr>
          <w:sz w:val="24"/>
        </w:rPr>
        <w:t>измерять длину отрезка;</w:t>
      </w:r>
    </w:p>
    <w:p w:rsidR="003C353C" w:rsidRPr="00F50483" w:rsidRDefault="003C353C" w:rsidP="003C353C">
      <w:pPr>
        <w:pStyle w:val="21"/>
        <w:spacing w:line="240" w:lineRule="auto"/>
        <w:rPr>
          <w:sz w:val="24"/>
        </w:rPr>
      </w:pPr>
      <w:r w:rsidRPr="00F50483">
        <w:rPr>
          <w:spacing w:val="-4"/>
          <w:sz w:val="24"/>
        </w:rPr>
        <w:lastRenderedPageBreak/>
        <w:t>вычислять периметр треугольника, прямоугольника и квад</w:t>
      </w:r>
      <w:r w:rsidRPr="00F50483">
        <w:rPr>
          <w:sz w:val="24"/>
        </w:rPr>
        <w:t>рата, площадь прямоугольника и квадрата;</w:t>
      </w:r>
    </w:p>
    <w:p w:rsidR="003C353C" w:rsidRPr="00F50483" w:rsidRDefault="003C353C" w:rsidP="003C353C">
      <w:pPr>
        <w:pStyle w:val="21"/>
        <w:spacing w:line="240" w:lineRule="auto"/>
        <w:rPr>
          <w:sz w:val="24"/>
        </w:rPr>
      </w:pPr>
      <w:r w:rsidRPr="00F50483">
        <w:rPr>
          <w:sz w:val="24"/>
        </w:rPr>
        <w:t>оценивать размеры геометрических объектов, расстояния приближённо (на глаз).</w:t>
      </w:r>
    </w:p>
    <w:p w:rsidR="003C353C" w:rsidRPr="00F50483" w:rsidRDefault="003C353C" w:rsidP="003C353C">
      <w:pPr>
        <w:pStyle w:val="af2"/>
        <w:spacing w:line="240" w:lineRule="auto"/>
        <w:ind w:firstLine="454"/>
        <w:rPr>
          <w:rFonts w:ascii="Times New Roman" w:hAnsi="Times New Roman"/>
          <w:i w:val="0"/>
          <w:color w:val="auto"/>
          <w:sz w:val="24"/>
          <w:szCs w:val="28"/>
        </w:rPr>
      </w:pPr>
      <w:r w:rsidRPr="00F50483">
        <w:rPr>
          <w:rFonts w:ascii="Times New Roman" w:hAnsi="Times New Roman"/>
          <w:b/>
          <w:i w:val="0"/>
          <w:color w:val="auto"/>
          <w:sz w:val="24"/>
          <w:szCs w:val="28"/>
        </w:rPr>
        <w:t>Выпускник получит возможность научиться</w:t>
      </w:r>
      <w:r>
        <w:rPr>
          <w:rFonts w:ascii="Times New Roman" w:hAnsi="Times New Roman"/>
          <w:b/>
          <w:i w:val="0"/>
          <w:color w:val="auto"/>
          <w:sz w:val="24"/>
          <w:szCs w:val="28"/>
        </w:rPr>
        <w:t xml:space="preserve"> </w:t>
      </w:r>
      <w:r w:rsidRPr="00F50483">
        <w:rPr>
          <w:rFonts w:ascii="Times New Roman" w:hAnsi="Times New Roman"/>
          <w:color w:val="auto"/>
          <w:sz w:val="24"/>
          <w:szCs w:val="28"/>
        </w:rPr>
        <w:t>вычислять периметр многоугольника, площадь фигуры, составленной из прямоугольников</w:t>
      </w:r>
      <w:r w:rsidRPr="00F50483">
        <w:rPr>
          <w:rFonts w:ascii="Times New Roman" w:hAnsi="Times New Roman"/>
          <w:i w:val="0"/>
          <w:color w:val="auto"/>
          <w:sz w:val="24"/>
          <w:szCs w:val="28"/>
        </w:rPr>
        <w:t>.</w:t>
      </w:r>
    </w:p>
    <w:p w:rsidR="003C353C" w:rsidRPr="00F50483" w:rsidRDefault="003C353C" w:rsidP="003C353C">
      <w:pPr>
        <w:pStyle w:val="41"/>
        <w:spacing w:before="0" w:after="0" w:line="240" w:lineRule="auto"/>
        <w:ind w:firstLine="454"/>
        <w:jc w:val="both"/>
        <w:rPr>
          <w:rFonts w:ascii="Times New Roman" w:hAnsi="Times New Roman" w:cs="Times New Roman"/>
          <w:b/>
          <w:i w:val="0"/>
          <w:color w:val="auto"/>
          <w:sz w:val="24"/>
          <w:szCs w:val="28"/>
        </w:rPr>
      </w:pPr>
      <w:r w:rsidRPr="00F50483">
        <w:rPr>
          <w:rFonts w:ascii="Times New Roman" w:hAnsi="Times New Roman" w:cs="Times New Roman"/>
          <w:b/>
          <w:i w:val="0"/>
          <w:color w:val="auto"/>
          <w:sz w:val="24"/>
          <w:szCs w:val="28"/>
        </w:rPr>
        <w:t>Работа с информацией</w:t>
      </w:r>
      <w:r>
        <w:rPr>
          <w:rFonts w:ascii="Times New Roman" w:hAnsi="Times New Roman" w:cs="Times New Roman"/>
          <w:b/>
          <w:i w:val="0"/>
          <w:color w:val="auto"/>
          <w:sz w:val="24"/>
          <w:szCs w:val="28"/>
        </w:rPr>
        <w:t>. Первоначальные представления о компьютерной грамотности</w:t>
      </w:r>
    </w:p>
    <w:p w:rsidR="003C353C" w:rsidRPr="00F50483" w:rsidRDefault="003C353C" w:rsidP="003C353C">
      <w:pPr>
        <w:pStyle w:val="af0"/>
        <w:spacing w:line="240" w:lineRule="auto"/>
        <w:ind w:firstLine="454"/>
        <w:rPr>
          <w:rFonts w:ascii="Times New Roman" w:hAnsi="Times New Roman"/>
          <w:b/>
          <w:iCs/>
          <w:color w:val="auto"/>
          <w:sz w:val="24"/>
          <w:szCs w:val="28"/>
        </w:rPr>
      </w:pPr>
      <w:r w:rsidRPr="00F50483">
        <w:rPr>
          <w:rFonts w:ascii="Times New Roman" w:hAnsi="Times New Roman"/>
          <w:b/>
          <w:color w:val="auto"/>
          <w:sz w:val="24"/>
          <w:szCs w:val="28"/>
        </w:rPr>
        <w:t>Выпускник научится:</w:t>
      </w:r>
    </w:p>
    <w:p w:rsidR="003C353C" w:rsidRPr="00F50483" w:rsidRDefault="003C353C" w:rsidP="003C353C">
      <w:pPr>
        <w:pStyle w:val="21"/>
        <w:spacing w:line="240" w:lineRule="auto"/>
        <w:rPr>
          <w:sz w:val="24"/>
        </w:rPr>
      </w:pPr>
      <w:r w:rsidRPr="00F50483">
        <w:rPr>
          <w:sz w:val="24"/>
        </w:rPr>
        <w:t>читать несложные готовые таблицы;</w:t>
      </w:r>
    </w:p>
    <w:p w:rsidR="003C353C" w:rsidRPr="00F50483" w:rsidRDefault="003C353C" w:rsidP="003C353C">
      <w:pPr>
        <w:pStyle w:val="21"/>
        <w:spacing w:line="240" w:lineRule="auto"/>
        <w:rPr>
          <w:sz w:val="24"/>
        </w:rPr>
      </w:pPr>
      <w:r w:rsidRPr="00F50483">
        <w:rPr>
          <w:sz w:val="24"/>
        </w:rPr>
        <w:t>заполнять несложные готовые таблицы;</w:t>
      </w:r>
    </w:p>
    <w:p w:rsidR="003C353C" w:rsidRDefault="003C353C" w:rsidP="003C353C">
      <w:pPr>
        <w:pStyle w:val="21"/>
        <w:spacing w:line="240" w:lineRule="auto"/>
        <w:rPr>
          <w:sz w:val="24"/>
        </w:rPr>
      </w:pPr>
      <w:r w:rsidRPr="00F50483">
        <w:rPr>
          <w:sz w:val="24"/>
        </w:rPr>
        <w:t>читать несложные готовые столбчатые диаграммы.</w:t>
      </w:r>
    </w:p>
    <w:p w:rsidR="003C353C" w:rsidRPr="009069B8" w:rsidRDefault="003C353C" w:rsidP="003C353C">
      <w:pPr>
        <w:pStyle w:val="21"/>
        <w:spacing w:line="240" w:lineRule="auto"/>
        <w:rPr>
          <w:sz w:val="24"/>
        </w:rPr>
      </w:pPr>
      <w:r w:rsidRPr="008C23FC">
        <w:rPr>
          <w:sz w:val="24"/>
        </w:rPr>
        <w:t>использовать информацию, представленную в учебнике, в разных формах при защите проекта;</w:t>
      </w:r>
    </w:p>
    <w:p w:rsidR="003C353C" w:rsidRPr="009069B8" w:rsidRDefault="003C353C" w:rsidP="003C353C">
      <w:pPr>
        <w:pStyle w:val="21"/>
        <w:spacing w:line="240" w:lineRule="auto"/>
        <w:rPr>
          <w:sz w:val="24"/>
        </w:rPr>
      </w:pPr>
      <w:r w:rsidRPr="008C23FC">
        <w:rPr>
          <w:sz w:val="24"/>
        </w:rPr>
        <w:t>воспринимать книгу как источник информации;</w:t>
      </w:r>
    </w:p>
    <w:p w:rsidR="003C353C" w:rsidRPr="009069B8" w:rsidRDefault="003C353C" w:rsidP="003C353C">
      <w:pPr>
        <w:pStyle w:val="21"/>
        <w:spacing w:line="240" w:lineRule="auto"/>
        <w:rPr>
          <w:sz w:val="24"/>
        </w:rPr>
      </w:pPr>
      <w:r w:rsidRPr="008C23FC">
        <w:rPr>
          <w:sz w:val="24"/>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3C353C" w:rsidRPr="009069B8" w:rsidRDefault="003C353C" w:rsidP="003C353C">
      <w:pPr>
        <w:pStyle w:val="21"/>
        <w:spacing w:line="240" w:lineRule="auto"/>
        <w:rPr>
          <w:sz w:val="24"/>
        </w:rPr>
      </w:pPr>
      <w:r w:rsidRPr="008C23FC">
        <w:rPr>
          <w:sz w:val="24"/>
        </w:rPr>
        <w:t>выполнять преобразования информации; переводить текстовую информацию в табличную форму;</w:t>
      </w:r>
    </w:p>
    <w:p w:rsidR="003C353C" w:rsidRPr="009069B8" w:rsidRDefault="003C353C" w:rsidP="003C353C">
      <w:pPr>
        <w:pStyle w:val="21"/>
        <w:spacing w:line="240" w:lineRule="auto"/>
        <w:rPr>
          <w:sz w:val="24"/>
        </w:rPr>
      </w:pPr>
      <w:r w:rsidRPr="008C23FC">
        <w:rPr>
          <w:sz w:val="24"/>
        </w:rPr>
        <w:t>использовать компьютер для поиска, хранения и воспроизведения информации.</w:t>
      </w:r>
    </w:p>
    <w:p w:rsidR="003C353C" w:rsidRPr="00F50483" w:rsidRDefault="003C353C" w:rsidP="003C353C">
      <w:pPr>
        <w:pStyle w:val="af2"/>
        <w:spacing w:line="240" w:lineRule="auto"/>
        <w:ind w:firstLine="454"/>
        <w:rPr>
          <w:rFonts w:ascii="Times New Roman" w:hAnsi="Times New Roman"/>
          <w:b/>
          <w:i w:val="0"/>
          <w:color w:val="auto"/>
          <w:sz w:val="24"/>
          <w:szCs w:val="28"/>
        </w:rPr>
      </w:pPr>
      <w:r w:rsidRPr="00F50483">
        <w:rPr>
          <w:rFonts w:ascii="Times New Roman" w:hAnsi="Times New Roman"/>
          <w:b/>
          <w:i w:val="0"/>
          <w:color w:val="auto"/>
          <w:sz w:val="24"/>
          <w:szCs w:val="28"/>
        </w:rPr>
        <w:t>Выпускник получит возможность научиться:</w:t>
      </w:r>
    </w:p>
    <w:p w:rsidR="003C353C" w:rsidRPr="00F50483" w:rsidRDefault="003C353C" w:rsidP="003C353C">
      <w:pPr>
        <w:pStyle w:val="21"/>
        <w:spacing w:line="240" w:lineRule="auto"/>
        <w:rPr>
          <w:i/>
          <w:sz w:val="24"/>
        </w:rPr>
      </w:pPr>
      <w:r w:rsidRPr="00F50483">
        <w:rPr>
          <w:i/>
          <w:sz w:val="24"/>
        </w:rPr>
        <w:t>читать несложные готовые круговые диаграммы;</w:t>
      </w:r>
    </w:p>
    <w:p w:rsidR="003C353C" w:rsidRPr="00F50483" w:rsidRDefault="003C353C" w:rsidP="003C353C">
      <w:pPr>
        <w:pStyle w:val="21"/>
        <w:spacing w:line="240" w:lineRule="auto"/>
        <w:rPr>
          <w:i/>
          <w:spacing w:val="-4"/>
          <w:sz w:val="24"/>
        </w:rPr>
      </w:pPr>
      <w:r w:rsidRPr="00F50483">
        <w:rPr>
          <w:i/>
          <w:spacing w:val="-4"/>
          <w:sz w:val="24"/>
        </w:rPr>
        <w:t>достраивать несложную готовую столбчатую диаграмму;</w:t>
      </w:r>
    </w:p>
    <w:p w:rsidR="003C353C" w:rsidRPr="00F50483" w:rsidRDefault="003C353C" w:rsidP="003C353C">
      <w:pPr>
        <w:pStyle w:val="21"/>
        <w:spacing w:line="240" w:lineRule="auto"/>
        <w:rPr>
          <w:i/>
          <w:sz w:val="24"/>
        </w:rPr>
      </w:pPr>
      <w:r w:rsidRPr="00F50483">
        <w:rPr>
          <w:i/>
          <w:sz w:val="24"/>
        </w:rPr>
        <w:t>сравнивать и обобщать информацию, представленную в строках и столбцах несложных таблиц и диаграмм;</w:t>
      </w:r>
    </w:p>
    <w:p w:rsidR="003C353C" w:rsidRPr="00F50483" w:rsidRDefault="003C353C" w:rsidP="003C353C">
      <w:pPr>
        <w:pStyle w:val="21"/>
        <w:spacing w:line="240" w:lineRule="auto"/>
        <w:rPr>
          <w:i/>
          <w:sz w:val="24"/>
        </w:rPr>
      </w:pPr>
      <w:r w:rsidRPr="00F50483">
        <w:rPr>
          <w:i/>
          <w:sz w:val="24"/>
        </w:rPr>
        <w:t>понимать простейшие выражения, содержащие логи</w:t>
      </w:r>
      <w:r w:rsidRPr="00F50483">
        <w:rPr>
          <w:i/>
          <w:spacing w:val="-2"/>
          <w:sz w:val="24"/>
        </w:rPr>
        <w:t>ческие связки и слова («…и…», «если… то…», «верно/невер</w:t>
      </w:r>
      <w:r w:rsidRPr="00F50483">
        <w:rPr>
          <w:i/>
          <w:sz w:val="24"/>
        </w:rPr>
        <w:t>но, что…», «каждый», «все», «некоторые», «не»);</w:t>
      </w:r>
    </w:p>
    <w:p w:rsidR="003C353C" w:rsidRPr="00F50483" w:rsidRDefault="003C353C" w:rsidP="003C353C">
      <w:pPr>
        <w:pStyle w:val="21"/>
        <w:spacing w:line="240" w:lineRule="auto"/>
        <w:rPr>
          <w:i/>
          <w:sz w:val="24"/>
        </w:rPr>
      </w:pPr>
      <w:r w:rsidRPr="00F50483">
        <w:rPr>
          <w:i/>
          <w:spacing w:val="2"/>
          <w:sz w:val="24"/>
        </w:rPr>
        <w:t xml:space="preserve">составлять, записывать и выполнять инструкцию </w:t>
      </w:r>
      <w:r w:rsidRPr="00F50483">
        <w:rPr>
          <w:i/>
          <w:sz w:val="24"/>
        </w:rPr>
        <w:t>(простой алгоритм), план поиска информации;</w:t>
      </w:r>
    </w:p>
    <w:p w:rsidR="003C353C" w:rsidRPr="00F50483" w:rsidRDefault="003C353C" w:rsidP="003C353C">
      <w:pPr>
        <w:pStyle w:val="21"/>
        <w:spacing w:line="240" w:lineRule="auto"/>
        <w:rPr>
          <w:i/>
          <w:sz w:val="24"/>
        </w:rPr>
      </w:pPr>
      <w:r w:rsidRPr="00F50483">
        <w:rPr>
          <w:i/>
          <w:sz w:val="24"/>
        </w:rPr>
        <w:t>распознавать одну и ту же информацию, представленную в разной форме (таблицы и диаграммы);</w:t>
      </w:r>
    </w:p>
    <w:p w:rsidR="003C353C" w:rsidRPr="00F50483" w:rsidRDefault="003C353C" w:rsidP="003C353C">
      <w:pPr>
        <w:pStyle w:val="21"/>
        <w:spacing w:line="240" w:lineRule="auto"/>
        <w:rPr>
          <w:i/>
          <w:spacing w:val="-2"/>
          <w:sz w:val="24"/>
        </w:rPr>
      </w:pPr>
      <w:r w:rsidRPr="00F50483">
        <w:rPr>
          <w:i/>
          <w:spacing w:val="-2"/>
          <w:sz w:val="24"/>
        </w:rPr>
        <w:t>планировать несложные исследования, собирать и пред</w:t>
      </w:r>
      <w:r w:rsidRPr="00F50483">
        <w:rPr>
          <w:i/>
          <w:sz w:val="24"/>
        </w:rPr>
        <w:t xml:space="preserve">ставлять полученную информацию с помощью таблиц и </w:t>
      </w:r>
      <w:r w:rsidRPr="00F50483">
        <w:rPr>
          <w:i/>
          <w:spacing w:val="-2"/>
          <w:sz w:val="24"/>
        </w:rPr>
        <w:t>диаграмм;</w:t>
      </w:r>
    </w:p>
    <w:p w:rsidR="003C353C" w:rsidRDefault="003C353C" w:rsidP="003C353C">
      <w:pPr>
        <w:pStyle w:val="21"/>
        <w:spacing w:line="240" w:lineRule="auto"/>
        <w:rPr>
          <w:sz w:val="24"/>
        </w:rPr>
      </w:pPr>
      <w:r w:rsidRPr="00F50483">
        <w:rPr>
          <w:i/>
          <w:sz w:val="24"/>
        </w:rPr>
        <w:t>интерпретировать информацию, полученную при про</w:t>
      </w:r>
      <w:r w:rsidRPr="00F50483">
        <w:rPr>
          <w:i/>
          <w:spacing w:val="2"/>
          <w:sz w:val="24"/>
        </w:rPr>
        <w:t>ведении несложных исследований (объяснять, сравнивать</w:t>
      </w:r>
      <w:r>
        <w:rPr>
          <w:i/>
          <w:spacing w:val="2"/>
          <w:sz w:val="24"/>
        </w:rPr>
        <w:t xml:space="preserve"> </w:t>
      </w:r>
      <w:r w:rsidRPr="00F50483">
        <w:rPr>
          <w:i/>
          <w:sz w:val="24"/>
        </w:rPr>
        <w:t>и обобщать данные, делать выводы и прогнозы)</w:t>
      </w:r>
      <w:r w:rsidRPr="00F50483">
        <w:rPr>
          <w:sz w:val="24"/>
        </w:rPr>
        <w:t>.</w:t>
      </w:r>
    </w:p>
    <w:p w:rsidR="003C353C" w:rsidRDefault="003C353C" w:rsidP="003C353C">
      <w:pPr>
        <w:pStyle w:val="21"/>
        <w:spacing w:line="240" w:lineRule="auto"/>
        <w:rPr>
          <w:i/>
          <w:sz w:val="24"/>
        </w:rPr>
      </w:pPr>
      <w:r>
        <w:rPr>
          <w:i/>
          <w:sz w:val="24"/>
        </w:rPr>
        <w:t>и</w:t>
      </w:r>
      <w:r w:rsidRPr="008A33AA">
        <w:rPr>
          <w:i/>
          <w:sz w:val="24"/>
        </w:rPr>
        <w:t>спользовать различные способы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3C353C" w:rsidRPr="008C23FC" w:rsidRDefault="003C353C" w:rsidP="003C353C">
      <w:pPr>
        <w:pStyle w:val="21"/>
        <w:spacing w:line="240" w:lineRule="auto"/>
        <w:rPr>
          <w:sz w:val="24"/>
        </w:rPr>
      </w:pPr>
      <w:r w:rsidRPr="00EE0493">
        <w:rPr>
          <w:sz w:val="24"/>
        </w:rPr>
        <w:t xml:space="preserve">искать, отбирать, преобразовывать необходимую печатную и электронную информацию; </w:t>
      </w:r>
    </w:p>
    <w:p w:rsidR="003C353C" w:rsidRPr="008C23FC" w:rsidRDefault="003C353C" w:rsidP="003C353C">
      <w:pPr>
        <w:pStyle w:val="21"/>
        <w:spacing w:line="240" w:lineRule="auto"/>
        <w:rPr>
          <w:sz w:val="24"/>
        </w:rPr>
      </w:pPr>
      <w:r w:rsidRPr="00EE0493">
        <w:rPr>
          <w:sz w:val="24"/>
        </w:rPr>
        <w:t>приобре</w:t>
      </w:r>
      <w:r w:rsidRPr="008C23FC">
        <w:rPr>
          <w:sz w:val="24"/>
        </w:rPr>
        <w:t>сти</w:t>
      </w:r>
      <w:r w:rsidRPr="00EE0493">
        <w:rPr>
          <w:sz w:val="24"/>
        </w:rPr>
        <w:t xml:space="preserve"> первоначальный опыт работы с простыми информационными объектами: текстом, рисунком, аудио-и видеофрагментами; </w:t>
      </w:r>
    </w:p>
    <w:p w:rsidR="003C353C" w:rsidRPr="008C23FC" w:rsidRDefault="003C353C" w:rsidP="003C353C">
      <w:pPr>
        <w:pStyle w:val="21"/>
        <w:spacing w:line="240" w:lineRule="auto"/>
        <w:rPr>
          <w:sz w:val="24"/>
        </w:rPr>
      </w:pPr>
      <w:r w:rsidRPr="00EE0493">
        <w:rPr>
          <w:sz w:val="24"/>
        </w:rPr>
        <w:t>приемам поиска и использования информации, работ</w:t>
      </w:r>
      <w:r w:rsidRPr="008C23FC">
        <w:rPr>
          <w:sz w:val="24"/>
        </w:rPr>
        <w:t>е</w:t>
      </w:r>
      <w:r w:rsidRPr="00EE0493">
        <w:rPr>
          <w:sz w:val="24"/>
        </w:rPr>
        <w:t xml:space="preserve"> с доступными электронными ресурсами.</w:t>
      </w:r>
    </w:p>
    <w:p w:rsidR="003C353C" w:rsidRPr="008C23FC" w:rsidRDefault="003C353C" w:rsidP="003C353C">
      <w:pPr>
        <w:pStyle w:val="21"/>
        <w:spacing w:line="240" w:lineRule="auto"/>
        <w:rPr>
          <w:sz w:val="24"/>
        </w:rPr>
      </w:pPr>
      <w:r w:rsidRPr="00EE0493">
        <w:rPr>
          <w:sz w:val="24"/>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C353C" w:rsidRPr="008C23FC" w:rsidRDefault="003C353C" w:rsidP="003C353C">
      <w:pPr>
        <w:pStyle w:val="21"/>
        <w:spacing w:line="240" w:lineRule="auto"/>
        <w:rPr>
          <w:sz w:val="24"/>
        </w:rPr>
      </w:pPr>
      <w:r w:rsidRPr="00EE0493">
        <w:rPr>
          <w:sz w:val="24"/>
        </w:rPr>
        <w:t>использовать простейшие приёмы работы с готовыми электронными ресурсами: активировать, читать информацию, выполнять задания;</w:t>
      </w:r>
    </w:p>
    <w:p w:rsidR="003C353C" w:rsidRPr="008C23FC" w:rsidRDefault="003C353C" w:rsidP="003C353C">
      <w:pPr>
        <w:pStyle w:val="21"/>
        <w:spacing w:line="240" w:lineRule="auto"/>
        <w:rPr>
          <w:sz w:val="24"/>
        </w:rPr>
      </w:pPr>
      <w:r w:rsidRPr="00EE0493">
        <w:rPr>
          <w:sz w:val="24"/>
        </w:rPr>
        <w:lastRenderedPageBreak/>
        <w:t>создавать небольшие тексты, использовать рисунки из ресурса компьютера, программы Word</w:t>
      </w:r>
      <w:r w:rsidRPr="008C23FC">
        <w:rPr>
          <w:sz w:val="24"/>
        </w:rPr>
        <w:t xml:space="preserve"> </w:t>
      </w:r>
      <w:r w:rsidRPr="00EE0493">
        <w:rPr>
          <w:sz w:val="24"/>
        </w:rPr>
        <w:t>и PowerPoint.</w:t>
      </w:r>
    </w:p>
    <w:p w:rsidR="00E54860" w:rsidRDefault="00E54860" w:rsidP="0046097D">
      <w:pPr>
        <w:ind w:firstLine="540"/>
        <w:jc w:val="center"/>
        <w:rPr>
          <w:b/>
        </w:rPr>
      </w:pPr>
    </w:p>
    <w:p w:rsidR="00C80BB8" w:rsidRDefault="00C80BB8" w:rsidP="0046097D">
      <w:pPr>
        <w:shd w:val="clear" w:color="auto" w:fill="FFFFFF"/>
        <w:ind w:firstLine="714"/>
        <w:jc w:val="both"/>
        <w:rPr>
          <w:color w:val="000000"/>
          <w:szCs w:val="18"/>
          <w:shd w:val="clear" w:color="auto" w:fill="FFFFFF"/>
        </w:rPr>
      </w:pPr>
    </w:p>
    <w:p w:rsidR="000748F3" w:rsidRDefault="000748F3" w:rsidP="0046097D">
      <w:pPr>
        <w:ind w:firstLine="540"/>
        <w:jc w:val="center"/>
        <w:rPr>
          <w:b/>
        </w:rPr>
      </w:pPr>
      <w:r w:rsidRPr="0046097D">
        <w:rPr>
          <w:b/>
        </w:rPr>
        <w:t>СОДЕРЖАНИЕ КУРСА</w:t>
      </w:r>
      <w:r w:rsidR="00121044" w:rsidRPr="0046097D">
        <w:rPr>
          <w:b/>
        </w:rPr>
        <w:t xml:space="preserve"> </w:t>
      </w:r>
      <w:r w:rsidR="005F1FD7" w:rsidRPr="0046097D">
        <w:rPr>
          <w:b/>
        </w:rPr>
        <w:t>(540 ч.)</w:t>
      </w:r>
    </w:p>
    <w:p w:rsidR="0046097D" w:rsidRPr="0046097D" w:rsidRDefault="0046097D" w:rsidP="0046097D">
      <w:pPr>
        <w:ind w:firstLine="540"/>
        <w:jc w:val="center"/>
        <w:rPr>
          <w:b/>
        </w:rPr>
      </w:pPr>
    </w:p>
    <w:p w:rsidR="008537D4" w:rsidRDefault="008537D4" w:rsidP="0046097D">
      <w:pPr>
        <w:ind w:firstLine="540"/>
        <w:jc w:val="both"/>
        <w:rPr>
          <w:b/>
        </w:rPr>
      </w:pPr>
      <w:r w:rsidRPr="0010312F">
        <w:rPr>
          <w:color w:val="000000"/>
        </w:rPr>
        <w:t>Содержание программы направлено на освоение учащимися базовых знаний и формирование базовых компетентностей, что соответствует основной образовательной про</w:t>
      </w:r>
      <w:r w:rsidRPr="0010312F">
        <w:rPr>
          <w:color w:val="000000"/>
        </w:rPr>
        <w:softHyphen/>
        <w:t>грамме начального общего образования</w:t>
      </w:r>
      <w:r>
        <w:rPr>
          <w:color w:val="000000"/>
        </w:rPr>
        <w:t>.</w:t>
      </w:r>
    </w:p>
    <w:p w:rsidR="008537D4" w:rsidRDefault="008537D4" w:rsidP="0046097D">
      <w:pPr>
        <w:rPr>
          <w:b/>
        </w:rPr>
      </w:pPr>
    </w:p>
    <w:p w:rsidR="000748F3" w:rsidRPr="002A3A43" w:rsidRDefault="000748F3" w:rsidP="0046097D">
      <w:pPr>
        <w:rPr>
          <w:b/>
        </w:rPr>
      </w:pPr>
      <w:r w:rsidRPr="002A3A43">
        <w:rPr>
          <w:b/>
        </w:rPr>
        <w:t>Числа и величины</w:t>
      </w:r>
    </w:p>
    <w:p w:rsidR="000748F3" w:rsidRPr="00E6127C" w:rsidRDefault="000748F3" w:rsidP="0046097D">
      <w:pPr>
        <w:ind w:firstLine="540"/>
        <w:jc w:val="both"/>
      </w:pPr>
      <w:r w:rsidRPr="00E6127C">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748F3" w:rsidRPr="00E6127C" w:rsidRDefault="000748F3" w:rsidP="0046097D">
      <w:pPr>
        <w:ind w:firstLine="540"/>
        <w:jc w:val="both"/>
      </w:pPr>
      <w:r w:rsidRPr="00E6127C">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748F3" w:rsidRPr="00E6127C" w:rsidRDefault="000748F3" w:rsidP="0046097D">
      <w:r w:rsidRPr="00E6127C">
        <w:rPr>
          <w:b/>
        </w:rPr>
        <w:t>Арифметические действия</w:t>
      </w:r>
    </w:p>
    <w:p w:rsidR="000748F3" w:rsidRPr="00E6127C" w:rsidRDefault="000748F3" w:rsidP="0046097D">
      <w:pPr>
        <w:ind w:firstLine="540"/>
        <w:jc w:val="both"/>
      </w:pPr>
      <w:r w:rsidRPr="00E6127C">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748F3" w:rsidRPr="00E6127C" w:rsidRDefault="000748F3" w:rsidP="0046097D">
      <w:pPr>
        <w:ind w:firstLine="540"/>
        <w:jc w:val="both"/>
      </w:pPr>
      <w:r w:rsidRPr="00E6127C">
        <w:t xml:space="preserve">Элементы алгебраической пропедевтики. Выражения с одной переменной вида </w:t>
      </w:r>
      <w:r w:rsidRPr="00E6127C">
        <w:rPr>
          <w:i/>
          <w:lang w:val="en-US"/>
        </w:rPr>
        <w:t>a</w:t>
      </w:r>
      <w:r w:rsidRPr="00E6127C">
        <w:rPr>
          <w:i/>
        </w:rPr>
        <w:t xml:space="preserve"> ±</w:t>
      </w:r>
      <w:r w:rsidRPr="00E6127C">
        <w:t xml:space="preserve"> 28, 8 ∙</w:t>
      </w:r>
      <w:r w:rsidRPr="00E6127C">
        <w:rPr>
          <w:i/>
        </w:rPr>
        <w:t xml:space="preserve"> </w:t>
      </w:r>
      <w:r w:rsidRPr="00E6127C">
        <w:rPr>
          <w:i/>
          <w:lang w:val="en-US"/>
        </w:rPr>
        <w:t>b</w:t>
      </w:r>
      <w:r w:rsidRPr="00E6127C">
        <w:rPr>
          <w:i/>
        </w:rPr>
        <w:t xml:space="preserve">, </w:t>
      </w:r>
      <w:r w:rsidRPr="00E6127C">
        <w:rPr>
          <w:i/>
          <w:lang w:val="en-US"/>
        </w:rPr>
        <w:t>c</w:t>
      </w:r>
      <w:r w:rsidRPr="00E6127C">
        <w:t xml:space="preserve"> : 2; с двумя переменными вида: </w:t>
      </w:r>
      <w:r w:rsidRPr="00E6127C">
        <w:rPr>
          <w:i/>
          <w:lang w:val="en-US"/>
        </w:rPr>
        <w:t>a</w:t>
      </w:r>
      <w:r w:rsidRPr="00E6127C">
        <w:rPr>
          <w:i/>
        </w:rPr>
        <w:t xml:space="preserve"> </w:t>
      </w:r>
      <w:r w:rsidRPr="00E6127C">
        <w:t xml:space="preserve">+ </w:t>
      </w:r>
      <w:r w:rsidRPr="00E6127C">
        <w:rPr>
          <w:i/>
          <w:lang w:val="en-US"/>
        </w:rPr>
        <w:t>b</w:t>
      </w:r>
      <w:r w:rsidRPr="00E6127C">
        <w:rPr>
          <w:i/>
        </w:rPr>
        <w:t>, а – </w:t>
      </w:r>
      <w:r w:rsidRPr="00E6127C">
        <w:rPr>
          <w:i/>
          <w:lang w:val="en-US"/>
        </w:rPr>
        <w:t>b</w:t>
      </w:r>
      <w:r w:rsidRPr="00E6127C">
        <w:rPr>
          <w:i/>
        </w:rPr>
        <w:t xml:space="preserve">, </w:t>
      </w:r>
      <w:r w:rsidRPr="00E6127C">
        <w:rPr>
          <w:i/>
          <w:lang w:val="en-US"/>
        </w:rPr>
        <w:t>a</w:t>
      </w:r>
      <w:r w:rsidRPr="00E6127C">
        <w:rPr>
          <w:i/>
        </w:rPr>
        <w:t xml:space="preserve"> ∙ </w:t>
      </w:r>
      <w:r w:rsidRPr="00E6127C">
        <w:rPr>
          <w:i/>
          <w:lang w:val="en-US"/>
        </w:rPr>
        <w:t>b</w:t>
      </w:r>
      <w:r w:rsidRPr="00E6127C">
        <w:rPr>
          <w:i/>
        </w:rPr>
        <w:t xml:space="preserve">, </w:t>
      </w:r>
      <w:r w:rsidRPr="00E6127C">
        <w:rPr>
          <w:i/>
          <w:lang w:val="en-US"/>
        </w:rPr>
        <w:t>c</w:t>
      </w:r>
      <w:r w:rsidRPr="00E6127C">
        <w:rPr>
          <w:i/>
        </w:rPr>
        <w:t xml:space="preserve"> </w:t>
      </w:r>
      <w:r w:rsidRPr="00E6127C">
        <w:t xml:space="preserve">: </w:t>
      </w:r>
      <w:r w:rsidRPr="00E6127C">
        <w:rPr>
          <w:i/>
          <w:lang w:val="en-US"/>
        </w:rPr>
        <w:t>d</w:t>
      </w:r>
      <w:r w:rsidRPr="00E6127C">
        <w:rPr>
          <w:i/>
        </w:rPr>
        <w:t xml:space="preserve"> </w:t>
      </w:r>
      <w:r w:rsidRPr="00E6127C">
        <w:t>(</w:t>
      </w:r>
      <w:r w:rsidRPr="00E6127C">
        <w:rPr>
          <w:i/>
          <w:lang w:val="en-US"/>
        </w:rPr>
        <w:t>d</w:t>
      </w:r>
      <w:r w:rsidRPr="00E6127C">
        <w:rPr>
          <w:i/>
        </w:rPr>
        <w:t xml:space="preserve"> ≠ </w:t>
      </w:r>
      <w:r w:rsidRPr="00E6127C">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6127C">
        <w:rPr>
          <w:i/>
        </w:rPr>
        <w:t xml:space="preserve"> а = а, </w:t>
      </w:r>
      <w:r w:rsidRPr="00E6127C">
        <w:t xml:space="preserve">0 ∙ </w:t>
      </w:r>
      <w:r w:rsidRPr="00E6127C">
        <w:rPr>
          <w:i/>
        </w:rPr>
        <w:t>с</w:t>
      </w:r>
      <w:r w:rsidRPr="00E6127C">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748F3" w:rsidRPr="00E6127C" w:rsidRDefault="000748F3" w:rsidP="0046097D">
      <w:pPr>
        <w:rPr>
          <w:b/>
        </w:rPr>
      </w:pPr>
      <w:r w:rsidRPr="00E6127C">
        <w:rPr>
          <w:b/>
        </w:rPr>
        <w:t>Работа</w:t>
      </w:r>
      <w:r w:rsidRPr="00E6127C">
        <w:t xml:space="preserve"> </w:t>
      </w:r>
      <w:r w:rsidRPr="00E6127C">
        <w:rPr>
          <w:b/>
        </w:rPr>
        <w:t>с текстовыми задачами</w:t>
      </w:r>
    </w:p>
    <w:p w:rsidR="000748F3" w:rsidRPr="00E6127C" w:rsidRDefault="000748F3" w:rsidP="0046097D">
      <w:pPr>
        <w:ind w:firstLine="540"/>
        <w:jc w:val="both"/>
      </w:pPr>
      <w:r w:rsidRPr="00E6127C">
        <w:t>Задача. Структура задачи. Решение текстовых задач арифметическим способом. Планирование хода решения задач.</w:t>
      </w:r>
    </w:p>
    <w:p w:rsidR="000748F3" w:rsidRPr="00E6127C" w:rsidRDefault="000748F3" w:rsidP="0046097D">
      <w:pPr>
        <w:ind w:firstLine="540"/>
        <w:jc w:val="both"/>
      </w:pPr>
      <w:r w:rsidRPr="00E6127C">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748F3" w:rsidRPr="00E6127C" w:rsidRDefault="000748F3" w:rsidP="0046097D">
      <w:pPr>
        <w:ind w:firstLine="540"/>
        <w:jc w:val="both"/>
      </w:pPr>
      <w:r w:rsidRPr="00E6127C">
        <w:t>Решение задач разными способами.</w:t>
      </w:r>
    </w:p>
    <w:p w:rsidR="000748F3" w:rsidRPr="00E6127C" w:rsidRDefault="000748F3" w:rsidP="0046097D">
      <w:pPr>
        <w:ind w:firstLine="540"/>
        <w:jc w:val="both"/>
      </w:pPr>
      <w:r w:rsidRPr="00E6127C">
        <w:t>Представление текста задачи в виде рисунка, схематического рисунка, схематического чертежа, краткой записи, в таблице, на диаграмме.</w:t>
      </w:r>
    </w:p>
    <w:p w:rsidR="000748F3" w:rsidRPr="00E6127C" w:rsidRDefault="000748F3" w:rsidP="0046097D">
      <w:pPr>
        <w:rPr>
          <w:b/>
        </w:rPr>
      </w:pPr>
      <w:r w:rsidRPr="00E6127C">
        <w:rPr>
          <w:b/>
        </w:rPr>
        <w:t>Пространственные отношения. Геометрические фигуры</w:t>
      </w:r>
    </w:p>
    <w:p w:rsidR="000748F3" w:rsidRPr="00E6127C" w:rsidRDefault="000748F3" w:rsidP="0046097D">
      <w:pPr>
        <w:ind w:firstLine="540"/>
        <w:jc w:val="both"/>
      </w:pPr>
      <w:r w:rsidRPr="00E6127C">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748F3" w:rsidRPr="00E6127C" w:rsidRDefault="000748F3" w:rsidP="0046097D">
      <w:pPr>
        <w:ind w:firstLine="540"/>
        <w:jc w:val="both"/>
      </w:pPr>
      <w:r w:rsidRPr="00E6127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0748F3" w:rsidRPr="00E6127C" w:rsidRDefault="000748F3" w:rsidP="0046097D">
      <w:pPr>
        <w:ind w:firstLine="540"/>
        <w:jc w:val="both"/>
      </w:pPr>
      <w:r w:rsidRPr="00E6127C">
        <w:t xml:space="preserve">Свойства сторон прямоугольника. </w:t>
      </w:r>
    </w:p>
    <w:p w:rsidR="000748F3" w:rsidRPr="00E6127C" w:rsidRDefault="000748F3" w:rsidP="0046097D">
      <w:pPr>
        <w:ind w:firstLine="540"/>
        <w:jc w:val="both"/>
      </w:pPr>
      <w:r w:rsidRPr="00E6127C">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748F3" w:rsidRPr="00E6127C" w:rsidRDefault="000748F3" w:rsidP="0046097D">
      <w:pPr>
        <w:ind w:firstLine="540"/>
        <w:jc w:val="both"/>
      </w:pPr>
      <w:r w:rsidRPr="00E6127C">
        <w:t xml:space="preserve">Окружность (круг). Центр, радиус окружности (круга). </w:t>
      </w:r>
    </w:p>
    <w:p w:rsidR="000748F3" w:rsidRPr="00E6127C" w:rsidRDefault="000748F3" w:rsidP="0046097D">
      <w:pPr>
        <w:ind w:firstLine="540"/>
        <w:jc w:val="both"/>
      </w:pPr>
      <w:r w:rsidRPr="00E6127C">
        <w:t>Использование чертёжных инструментов (линейка, угольник, циркуль) для выполнения построений.</w:t>
      </w:r>
    </w:p>
    <w:p w:rsidR="000748F3" w:rsidRPr="00E6127C" w:rsidRDefault="000748F3" w:rsidP="0046097D">
      <w:pPr>
        <w:ind w:firstLine="540"/>
        <w:jc w:val="both"/>
      </w:pPr>
      <w:r w:rsidRPr="00E6127C">
        <w:t xml:space="preserve">Геометрические формы в окружающем мире. Распознавание и называние геометрических тел: куб, пирамида, шар. </w:t>
      </w:r>
    </w:p>
    <w:p w:rsidR="000748F3" w:rsidRPr="00E6127C" w:rsidRDefault="000748F3" w:rsidP="0046097D">
      <w:pPr>
        <w:rPr>
          <w:b/>
        </w:rPr>
      </w:pPr>
      <w:r w:rsidRPr="00E6127C">
        <w:rPr>
          <w:b/>
        </w:rPr>
        <w:t>Геометрические величины</w:t>
      </w:r>
    </w:p>
    <w:p w:rsidR="000748F3" w:rsidRPr="00E6127C" w:rsidRDefault="000748F3" w:rsidP="0046097D">
      <w:pPr>
        <w:ind w:firstLine="540"/>
        <w:jc w:val="both"/>
      </w:pPr>
      <w:r w:rsidRPr="00E6127C">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748F3" w:rsidRPr="00E6127C" w:rsidRDefault="000748F3" w:rsidP="0046097D">
      <w:pPr>
        <w:ind w:firstLine="540"/>
        <w:jc w:val="both"/>
      </w:pPr>
      <w:r w:rsidRPr="00E6127C">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748F3" w:rsidRPr="00E6127C" w:rsidRDefault="000748F3" w:rsidP="0046097D">
      <w:pPr>
        <w:rPr>
          <w:b/>
        </w:rPr>
      </w:pPr>
      <w:r w:rsidRPr="00E6127C">
        <w:rPr>
          <w:b/>
        </w:rPr>
        <w:t>Работа с информацией</w:t>
      </w:r>
    </w:p>
    <w:p w:rsidR="000748F3" w:rsidRPr="00E6127C" w:rsidRDefault="000748F3" w:rsidP="0046097D">
      <w:pPr>
        <w:ind w:firstLine="540"/>
        <w:jc w:val="both"/>
      </w:pPr>
      <w:r w:rsidRPr="00E6127C">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748F3" w:rsidRPr="00E6127C" w:rsidRDefault="000748F3" w:rsidP="0046097D">
      <w:pPr>
        <w:ind w:firstLine="540"/>
        <w:jc w:val="both"/>
      </w:pPr>
      <w:r w:rsidRPr="00E6127C">
        <w:t>Интерпретация данных таблицы и столбчатой диаграммы.</w:t>
      </w:r>
    </w:p>
    <w:p w:rsidR="000748F3" w:rsidRPr="00E6127C" w:rsidRDefault="000748F3" w:rsidP="0046097D">
      <w:pPr>
        <w:ind w:firstLine="540"/>
        <w:jc w:val="both"/>
      </w:pPr>
      <w:r w:rsidRPr="00E6127C">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748F3" w:rsidRDefault="000748F3" w:rsidP="0046097D">
      <w:pPr>
        <w:ind w:firstLine="540"/>
        <w:jc w:val="both"/>
      </w:pPr>
      <w:r w:rsidRPr="00E6127C">
        <w:t>Построение простейших логических высказываний с помощью логических связок и слов («верно/неверно, что …», «если …, то …», «все», «каждый» и др.).</w:t>
      </w:r>
    </w:p>
    <w:p w:rsidR="00346DD0" w:rsidRDefault="00346DD0" w:rsidP="0046097D">
      <w:pPr>
        <w:ind w:firstLine="540"/>
        <w:jc w:val="both"/>
      </w:pPr>
    </w:p>
    <w:p w:rsidR="00346DD0" w:rsidRPr="00346DD0" w:rsidRDefault="00346DD0" w:rsidP="0046097D">
      <w:pPr>
        <w:shd w:val="clear" w:color="auto" w:fill="FFFFFF"/>
        <w:ind w:firstLine="708"/>
        <w:jc w:val="both"/>
      </w:pPr>
      <w:r w:rsidRPr="00346DD0">
        <w:rPr>
          <w:b/>
          <w:bCs/>
          <w:color w:val="000000"/>
        </w:rPr>
        <w:t>Курс математики интегрирован с курсом информатики.</w:t>
      </w:r>
    </w:p>
    <w:p w:rsidR="008A077B" w:rsidRPr="00346DD0" w:rsidRDefault="008A077B" w:rsidP="0046097D">
      <w:pPr>
        <w:pStyle w:val="p4"/>
        <w:shd w:val="clear" w:color="auto" w:fill="FFFFFF"/>
        <w:spacing w:before="0" w:beforeAutospacing="0" w:after="0" w:afterAutospacing="0"/>
        <w:ind w:firstLine="707"/>
        <w:jc w:val="both"/>
        <w:rPr>
          <w:color w:val="000000"/>
        </w:rPr>
      </w:pPr>
      <w:r w:rsidRPr="00346DD0">
        <w:rPr>
          <w:rStyle w:val="s3"/>
          <w:color w:val="000000"/>
        </w:rPr>
        <w:t>При этом мы полагаем, что фрагменты бескомпьютерного курса ин​форматики для начальной школы позволят сконцентрировать основ​ное внимание на развитии мышления школьников: логического, алго​ритмического и системного. Это будет способствовать освоению таких тем, как представление информации в виде схем и таблиц, алгоритмы, элементы формальной логики, формализация и моделирование, и других логически сложных разделов информатики.</w:t>
      </w:r>
    </w:p>
    <w:p w:rsidR="008A077B" w:rsidRPr="00346DD0" w:rsidRDefault="008A077B" w:rsidP="0046097D">
      <w:pPr>
        <w:pStyle w:val="p4"/>
        <w:shd w:val="clear" w:color="auto" w:fill="FFFFFF"/>
        <w:spacing w:before="0" w:beforeAutospacing="0" w:after="0" w:afterAutospacing="0"/>
        <w:ind w:firstLine="707"/>
        <w:jc w:val="both"/>
        <w:rPr>
          <w:color w:val="000000"/>
        </w:rPr>
      </w:pPr>
      <w:r w:rsidRPr="00346DD0">
        <w:rPr>
          <w:rStyle w:val="s3"/>
          <w:color w:val="000000"/>
        </w:rPr>
        <w:t>Работа с данным курсом подводит школьников (при последующем осмыслении и обобщении этого опыта) к изучению таких тем, как ин​формация и информационные процессы, виды информации, организа​ция и поиск информации и других подобных разделов информатики.</w:t>
      </w:r>
    </w:p>
    <w:p w:rsidR="008A077B" w:rsidRPr="00346DD0" w:rsidRDefault="008A077B" w:rsidP="0046097D">
      <w:pPr>
        <w:pStyle w:val="p4"/>
        <w:shd w:val="clear" w:color="auto" w:fill="FFFFFF"/>
        <w:spacing w:before="0" w:beforeAutospacing="0" w:after="0" w:afterAutospacing="0"/>
        <w:ind w:firstLine="707"/>
        <w:jc w:val="both"/>
        <w:rPr>
          <w:color w:val="000000"/>
        </w:rPr>
      </w:pPr>
      <w:r w:rsidRPr="00346DD0">
        <w:rPr>
          <w:rStyle w:val="s3"/>
          <w:color w:val="000000"/>
        </w:rPr>
        <w:t>Современные профессии, предлагаемые выпускникам учебных за​ведений, предъявляют высокие требования к интеллекту работников. Информационные технологии занимают одну из лидирующих пози​ций на международном рынке труда. Но если навыки работы с кон​кретной техникой можно приобрести непосредственно на рабочем мес​те, то мышление, не развитое в определённые природой сроки, тако​вым и останется. Опоздание с развитием мышления - это опоздание навсегда. Поэтому для подготовки детей к жизни в современном ин​формационном обществе в первую очередь необходимо развивать ло​</w:t>
      </w:r>
      <w:r w:rsidR="0046097D">
        <w:rPr>
          <w:rStyle w:val="s3"/>
          <w:color w:val="000000"/>
        </w:rPr>
        <w:t>г</w:t>
      </w:r>
      <w:r w:rsidRPr="00346DD0">
        <w:rPr>
          <w:rStyle w:val="s3"/>
          <w:color w:val="000000"/>
        </w:rPr>
        <w:t>ическое мышление, способности к анализу (вычленению структуры объекта, выявлению взаимосвязей, осознанию принципов организа​ции) и синтезу (созданию новых схем, структур и моделей).</w:t>
      </w:r>
    </w:p>
    <w:p w:rsidR="008A077B" w:rsidRPr="000748F3" w:rsidRDefault="008A077B" w:rsidP="0046097D">
      <w:pPr>
        <w:ind w:firstLine="540"/>
        <w:jc w:val="both"/>
      </w:pPr>
    </w:p>
    <w:p w:rsidR="005F1FD7" w:rsidRDefault="005F1FD7" w:rsidP="0046097D">
      <w:pPr>
        <w:shd w:val="clear" w:color="auto" w:fill="FFFFFF"/>
        <w:ind w:left="23"/>
        <w:jc w:val="center"/>
        <w:rPr>
          <w:b/>
          <w:bCs/>
        </w:rPr>
      </w:pPr>
    </w:p>
    <w:p w:rsidR="000748F3" w:rsidRPr="00663B14" w:rsidRDefault="005F1FD7" w:rsidP="0046097D">
      <w:pPr>
        <w:shd w:val="clear" w:color="auto" w:fill="FFFFFF"/>
        <w:ind w:left="23"/>
        <w:jc w:val="center"/>
        <w:rPr>
          <w:b/>
          <w:bCs/>
        </w:rPr>
      </w:pPr>
      <w:r>
        <w:rPr>
          <w:b/>
          <w:bCs/>
        </w:rPr>
        <w:t>1 к</w:t>
      </w:r>
      <w:r w:rsidR="000748F3" w:rsidRPr="00663B14">
        <w:rPr>
          <w:b/>
          <w:bCs/>
        </w:rPr>
        <w:t>ласс</w:t>
      </w:r>
    </w:p>
    <w:p w:rsidR="000748F3" w:rsidRPr="00663B14" w:rsidRDefault="000748F3" w:rsidP="0046097D">
      <w:pPr>
        <w:shd w:val="clear" w:color="auto" w:fill="FFFFFF"/>
        <w:jc w:val="center"/>
      </w:pPr>
      <w:r w:rsidRPr="00663B14">
        <w:rPr>
          <w:b/>
          <w:bCs/>
        </w:rPr>
        <w:t>(4 часа в неделю, всего – 132 ч)</w:t>
      </w:r>
    </w:p>
    <w:p w:rsidR="000748F3" w:rsidRPr="00663B14" w:rsidRDefault="000748F3" w:rsidP="0046097D">
      <w:pPr>
        <w:shd w:val="clear" w:color="auto" w:fill="FFFFFF"/>
        <w:ind w:firstLine="567"/>
        <w:jc w:val="both"/>
        <w:rPr>
          <w:b/>
          <w:bCs/>
        </w:rPr>
      </w:pPr>
      <w:r w:rsidRPr="00663B14">
        <w:rPr>
          <w:b/>
          <w:bCs/>
        </w:rPr>
        <w:t>Общие понятия.</w:t>
      </w:r>
    </w:p>
    <w:p w:rsidR="002175EE" w:rsidRPr="00663B14" w:rsidRDefault="002175EE" w:rsidP="0046097D">
      <w:pPr>
        <w:shd w:val="clear" w:color="auto" w:fill="FFFFFF"/>
        <w:ind w:firstLine="567"/>
        <w:jc w:val="both"/>
        <w:rPr>
          <w:i/>
        </w:rPr>
      </w:pPr>
      <w:r w:rsidRPr="00663B14">
        <w:rPr>
          <w:bCs/>
          <w:i/>
        </w:rPr>
        <w:t>Подготовка к изучению чисел. Пространственные и временные представления (8ч)</w:t>
      </w:r>
    </w:p>
    <w:p w:rsidR="000748F3" w:rsidRPr="00663B14" w:rsidRDefault="000748F3" w:rsidP="0046097D">
      <w:pPr>
        <w:shd w:val="clear" w:color="auto" w:fill="FFFFFF"/>
        <w:ind w:firstLine="567"/>
        <w:jc w:val="both"/>
      </w:pPr>
      <w:r w:rsidRPr="00663B14">
        <w:rPr>
          <w:i/>
          <w:iCs/>
        </w:rPr>
        <w:t>Признаки предметов.</w:t>
      </w:r>
    </w:p>
    <w:p w:rsidR="000748F3" w:rsidRPr="00663B14" w:rsidRDefault="000748F3" w:rsidP="0046097D">
      <w:pPr>
        <w:shd w:val="clear" w:color="auto" w:fill="FFFFFF"/>
        <w:ind w:firstLine="567"/>
        <w:jc w:val="both"/>
      </w:pPr>
      <w:r w:rsidRPr="00663B14">
        <w:t>Свойства (признаки) предметов: цвет, форма, размер, назначение, материал, общее название.</w:t>
      </w:r>
    </w:p>
    <w:p w:rsidR="000748F3" w:rsidRPr="00663B14" w:rsidRDefault="000748F3" w:rsidP="0046097D">
      <w:pPr>
        <w:shd w:val="clear" w:color="auto" w:fill="FFFFFF"/>
        <w:ind w:firstLine="567"/>
        <w:jc w:val="both"/>
      </w:pPr>
      <w:r w:rsidRPr="00663B14">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0748F3" w:rsidRPr="00663B14" w:rsidRDefault="000748F3" w:rsidP="0046097D">
      <w:pPr>
        <w:shd w:val="clear" w:color="auto" w:fill="FFFFFF"/>
        <w:ind w:firstLine="567"/>
        <w:jc w:val="both"/>
      </w:pPr>
      <w:r w:rsidRPr="00663B14">
        <w:rPr>
          <w:i/>
          <w:iCs/>
        </w:rPr>
        <w:t>Отношения.</w:t>
      </w:r>
    </w:p>
    <w:p w:rsidR="000748F3" w:rsidRPr="00663B14" w:rsidRDefault="000748F3" w:rsidP="0046097D">
      <w:pPr>
        <w:shd w:val="clear" w:color="auto" w:fill="FFFFFF"/>
        <w:ind w:firstLine="567"/>
        <w:jc w:val="both"/>
      </w:pPr>
      <w:r w:rsidRPr="00663B14">
        <w:t>Сравнение групп предметов. Равно, не равно, столько же.</w:t>
      </w:r>
    </w:p>
    <w:p w:rsidR="000748F3" w:rsidRPr="00663B14" w:rsidRDefault="000748F3" w:rsidP="0046097D">
      <w:pPr>
        <w:shd w:val="clear" w:color="auto" w:fill="FFFFFF"/>
        <w:ind w:firstLine="567"/>
        <w:jc w:val="both"/>
      </w:pPr>
      <w:r w:rsidRPr="00663B14">
        <w:rPr>
          <w:b/>
          <w:bCs/>
        </w:rPr>
        <w:t>Числа и операции над ними.</w:t>
      </w:r>
    </w:p>
    <w:p w:rsidR="000748F3" w:rsidRPr="00663B14" w:rsidRDefault="000748F3" w:rsidP="0046097D">
      <w:pPr>
        <w:shd w:val="clear" w:color="auto" w:fill="FFFFFF"/>
        <w:tabs>
          <w:tab w:val="left" w:pos="6840"/>
        </w:tabs>
        <w:ind w:firstLine="567"/>
        <w:jc w:val="both"/>
      </w:pPr>
      <w:r w:rsidRPr="00663B14">
        <w:rPr>
          <w:i/>
          <w:iCs/>
        </w:rPr>
        <w:t>Числа от 1 до 10.</w:t>
      </w:r>
      <w:r w:rsidR="002175EE" w:rsidRPr="00663B14">
        <w:rPr>
          <w:i/>
          <w:iCs/>
        </w:rPr>
        <w:t xml:space="preserve"> (Нумерация 28ч)</w:t>
      </w:r>
    </w:p>
    <w:p w:rsidR="000748F3" w:rsidRPr="00663B14" w:rsidRDefault="000748F3" w:rsidP="0046097D">
      <w:pPr>
        <w:shd w:val="clear" w:color="auto" w:fill="FFFFFF"/>
        <w:ind w:firstLine="567"/>
        <w:jc w:val="both"/>
      </w:pPr>
      <w:r w:rsidRPr="00663B14">
        <w:t xml:space="preserve">Числа от 1 до 9. Натуральное число как результат счёта и мера величины. </w:t>
      </w:r>
    </w:p>
    <w:p w:rsidR="000748F3" w:rsidRPr="00663B14" w:rsidRDefault="000748F3" w:rsidP="0046097D">
      <w:pPr>
        <w:shd w:val="clear" w:color="auto" w:fill="FFFFFF"/>
        <w:ind w:firstLine="567"/>
        <w:jc w:val="both"/>
      </w:pPr>
      <w:r w:rsidRPr="00663B14">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0748F3" w:rsidRPr="00663B14" w:rsidRDefault="000748F3" w:rsidP="0046097D">
      <w:pPr>
        <w:shd w:val="clear" w:color="auto" w:fill="FFFFFF"/>
        <w:ind w:firstLine="567"/>
        <w:jc w:val="both"/>
      </w:pPr>
      <w:r w:rsidRPr="00663B14">
        <w:t>Ноль. Число 10. Состав числа 10.</w:t>
      </w:r>
    </w:p>
    <w:p w:rsidR="002175EE" w:rsidRPr="00663B14" w:rsidRDefault="000748F3" w:rsidP="0046097D">
      <w:pPr>
        <w:shd w:val="clear" w:color="auto" w:fill="FFFFFF"/>
        <w:ind w:firstLine="567"/>
        <w:jc w:val="both"/>
      </w:pPr>
      <w:r w:rsidRPr="00663B14">
        <w:rPr>
          <w:i/>
          <w:iCs/>
        </w:rPr>
        <w:t>Числа от 1 до 20.</w:t>
      </w:r>
      <w:r w:rsidR="002175EE" w:rsidRPr="00663B14">
        <w:rPr>
          <w:i/>
          <w:iCs/>
        </w:rPr>
        <w:t xml:space="preserve"> (Нумерация 12ч)</w:t>
      </w:r>
    </w:p>
    <w:p w:rsidR="000748F3" w:rsidRPr="00663B14" w:rsidRDefault="000748F3" w:rsidP="0046097D">
      <w:pPr>
        <w:shd w:val="clear" w:color="auto" w:fill="FFFFFF"/>
        <w:ind w:firstLine="567"/>
        <w:jc w:val="both"/>
      </w:pPr>
      <w:r w:rsidRPr="00663B14">
        <w:t>Устная и письменная нумерация чисел от 1 до 20. Десяток. Образование и название чисел от 1 до 20. Модели чисел.</w:t>
      </w:r>
    </w:p>
    <w:p w:rsidR="000748F3" w:rsidRPr="00663B14" w:rsidRDefault="000748F3" w:rsidP="0046097D">
      <w:pPr>
        <w:shd w:val="clear" w:color="auto" w:fill="FFFFFF"/>
        <w:ind w:firstLine="567"/>
        <w:jc w:val="both"/>
      </w:pPr>
      <w:r w:rsidRPr="00663B14">
        <w:t>Чтение и запись чисел. Разряд десятков и разряд единиц, их место в записи чисел.</w:t>
      </w:r>
    </w:p>
    <w:p w:rsidR="000748F3" w:rsidRPr="00663B14" w:rsidRDefault="000748F3" w:rsidP="0046097D">
      <w:pPr>
        <w:shd w:val="clear" w:color="auto" w:fill="FFFFFF"/>
        <w:ind w:firstLine="567"/>
        <w:jc w:val="both"/>
      </w:pPr>
      <w:r w:rsidRPr="00663B14">
        <w:t>Сравнение чисел, их последовательность. Представление числа в виде суммы разрядных слагаемых.</w:t>
      </w:r>
    </w:p>
    <w:p w:rsidR="000748F3" w:rsidRPr="00663B14" w:rsidRDefault="000748F3" w:rsidP="0046097D">
      <w:pPr>
        <w:shd w:val="clear" w:color="auto" w:fill="FFFFFF"/>
        <w:ind w:firstLine="567"/>
        <w:jc w:val="both"/>
        <w:rPr>
          <w:i/>
          <w:iCs/>
        </w:rPr>
      </w:pPr>
      <w:r w:rsidRPr="00663B14">
        <w:rPr>
          <w:i/>
          <w:iCs/>
        </w:rPr>
        <w:t>Сложение и вычитание в пределах десяти.</w:t>
      </w:r>
      <w:r w:rsidR="002175EE" w:rsidRPr="00663B14">
        <w:rPr>
          <w:i/>
          <w:iCs/>
        </w:rPr>
        <w:t xml:space="preserve"> (56ч)</w:t>
      </w:r>
    </w:p>
    <w:p w:rsidR="000748F3" w:rsidRPr="00663B14" w:rsidRDefault="000748F3" w:rsidP="0046097D">
      <w:pPr>
        <w:shd w:val="clear" w:color="auto" w:fill="FFFFFF"/>
        <w:ind w:firstLine="567"/>
        <w:jc w:val="both"/>
        <w:rPr>
          <w:iCs/>
        </w:rPr>
      </w:pPr>
      <w:r w:rsidRPr="00663B14">
        <w:rPr>
          <w:iCs/>
        </w:rPr>
        <w:t xml:space="preserve">Конкретный смысл и названия действий сложения и вычитания. Знаки + (плюс), </w:t>
      </w:r>
    </w:p>
    <w:p w:rsidR="000748F3" w:rsidRPr="00663B14" w:rsidRDefault="000748F3" w:rsidP="0046097D">
      <w:pPr>
        <w:shd w:val="clear" w:color="auto" w:fill="FFFFFF"/>
        <w:ind w:firstLine="567"/>
        <w:jc w:val="both"/>
      </w:pPr>
      <w:r w:rsidRPr="00663B14">
        <w:rPr>
          <w:iCs/>
        </w:rPr>
        <w:t>- (минус), = (равно).</w:t>
      </w:r>
    </w:p>
    <w:p w:rsidR="000748F3" w:rsidRPr="00663B14" w:rsidRDefault="000748F3" w:rsidP="0046097D">
      <w:pPr>
        <w:shd w:val="clear" w:color="auto" w:fill="FFFFFF"/>
        <w:ind w:firstLine="567"/>
        <w:jc w:val="both"/>
      </w:pPr>
      <w:r w:rsidRPr="00663B14">
        <w:t>Сложение и вычитание чисел в пределах 10. Компоненты сложения и вычитания. Взаимосвязь операций сложения и вычитания.</w:t>
      </w:r>
    </w:p>
    <w:p w:rsidR="000748F3" w:rsidRPr="00663B14" w:rsidRDefault="000748F3" w:rsidP="0046097D">
      <w:pPr>
        <w:shd w:val="clear" w:color="auto" w:fill="FFFFFF"/>
        <w:ind w:firstLine="567"/>
        <w:jc w:val="both"/>
      </w:pPr>
      <w:r w:rsidRPr="00663B14">
        <w:t>Переместительное свойство сложения. Приёмы сложения и вычитания.</w:t>
      </w:r>
    </w:p>
    <w:p w:rsidR="000748F3" w:rsidRPr="00663B14" w:rsidRDefault="000748F3" w:rsidP="0046097D">
      <w:pPr>
        <w:shd w:val="clear" w:color="auto" w:fill="FFFFFF"/>
        <w:ind w:firstLine="567"/>
        <w:jc w:val="both"/>
      </w:pPr>
      <w:r w:rsidRPr="00663B14">
        <w:t>Табличные случаи сложения однозначных чисел. Соответствующие случаи вычитания.</w:t>
      </w:r>
    </w:p>
    <w:p w:rsidR="000748F3" w:rsidRPr="00663B14" w:rsidRDefault="000748F3" w:rsidP="0046097D">
      <w:pPr>
        <w:shd w:val="clear" w:color="auto" w:fill="FFFFFF"/>
        <w:ind w:firstLine="567"/>
        <w:jc w:val="both"/>
      </w:pPr>
      <w:r w:rsidRPr="00663B14">
        <w:t>Понятия «увеличить на ...», «уменьшить на ...», «больше на ...», «меньше на ...».</w:t>
      </w:r>
    </w:p>
    <w:p w:rsidR="000748F3" w:rsidRPr="00663B14" w:rsidRDefault="000748F3" w:rsidP="0046097D">
      <w:pPr>
        <w:shd w:val="clear" w:color="auto" w:fill="FFFFFF"/>
        <w:ind w:firstLine="567"/>
        <w:jc w:val="both"/>
        <w:rPr>
          <w:i/>
        </w:rPr>
      </w:pPr>
      <w:r w:rsidRPr="00663B14">
        <w:rPr>
          <w:i/>
          <w:iCs/>
        </w:rPr>
        <w:t>Сложение и вычитание чисел в п</w:t>
      </w:r>
      <w:r w:rsidR="002175EE" w:rsidRPr="00663B14">
        <w:rPr>
          <w:i/>
          <w:iCs/>
        </w:rPr>
        <w:t>ределах 20 (22ч)</w:t>
      </w:r>
    </w:p>
    <w:p w:rsidR="000748F3" w:rsidRPr="00663B14" w:rsidRDefault="000748F3" w:rsidP="0046097D">
      <w:pPr>
        <w:shd w:val="clear" w:color="auto" w:fill="FFFFFF"/>
        <w:ind w:firstLine="567"/>
        <w:jc w:val="both"/>
      </w:pPr>
      <w:r w:rsidRPr="00663B14">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0748F3" w:rsidRPr="00663B14" w:rsidRDefault="000748F3" w:rsidP="0046097D">
      <w:pPr>
        <w:shd w:val="clear" w:color="auto" w:fill="FFFFFF"/>
        <w:ind w:firstLine="567"/>
        <w:jc w:val="both"/>
      </w:pPr>
      <w:r w:rsidRPr="00663B14">
        <w:rPr>
          <w:b/>
          <w:bCs/>
        </w:rPr>
        <w:t xml:space="preserve">Величины и </w:t>
      </w:r>
      <w:r w:rsidRPr="00663B14">
        <w:rPr>
          <w:b/>
        </w:rPr>
        <w:t xml:space="preserve">их </w:t>
      </w:r>
      <w:r w:rsidRPr="00663B14">
        <w:rPr>
          <w:b/>
          <w:bCs/>
        </w:rPr>
        <w:t>измерение.</w:t>
      </w:r>
    </w:p>
    <w:p w:rsidR="000748F3" w:rsidRPr="00663B14" w:rsidRDefault="000748F3" w:rsidP="0046097D">
      <w:pPr>
        <w:shd w:val="clear" w:color="auto" w:fill="FFFFFF"/>
        <w:ind w:firstLine="567"/>
        <w:jc w:val="both"/>
      </w:pPr>
      <w:r w:rsidRPr="00663B14">
        <w:t>Величины: длина, масса, объём и их измерение. Общие свойства величин.</w:t>
      </w:r>
    </w:p>
    <w:p w:rsidR="000748F3" w:rsidRPr="00663B14" w:rsidRDefault="000748F3" w:rsidP="0046097D">
      <w:pPr>
        <w:shd w:val="clear" w:color="auto" w:fill="FFFFFF"/>
        <w:ind w:firstLine="567"/>
        <w:jc w:val="both"/>
      </w:pPr>
      <w:r w:rsidRPr="00663B14">
        <w:t>Единицы измерения величин: сантиметр,  килограмм, литр.</w:t>
      </w:r>
    </w:p>
    <w:p w:rsidR="000748F3" w:rsidRPr="00663B14" w:rsidRDefault="000748F3" w:rsidP="0046097D">
      <w:pPr>
        <w:shd w:val="clear" w:color="auto" w:fill="FFFFFF"/>
        <w:ind w:firstLine="567"/>
        <w:jc w:val="both"/>
        <w:rPr>
          <w:b/>
          <w:bCs/>
        </w:rPr>
      </w:pPr>
      <w:r w:rsidRPr="00663B14">
        <w:rPr>
          <w:b/>
          <w:bCs/>
        </w:rPr>
        <w:t>Текстовые задачи.</w:t>
      </w:r>
    </w:p>
    <w:p w:rsidR="000748F3" w:rsidRPr="00663B14" w:rsidRDefault="000748F3" w:rsidP="0046097D">
      <w:pPr>
        <w:shd w:val="clear" w:color="auto" w:fill="FFFFFF"/>
        <w:ind w:firstLine="567"/>
        <w:jc w:val="both"/>
      </w:pPr>
      <w:r w:rsidRPr="00663B14">
        <w:t>Задача, её структура. Простые и составные текстовые задачи:</w:t>
      </w:r>
    </w:p>
    <w:p w:rsidR="000748F3" w:rsidRPr="00663B14" w:rsidRDefault="000748F3" w:rsidP="0046097D">
      <w:pPr>
        <w:shd w:val="clear" w:color="auto" w:fill="FFFFFF"/>
        <w:tabs>
          <w:tab w:val="left" w:pos="533"/>
        </w:tabs>
        <w:ind w:firstLine="567"/>
        <w:jc w:val="both"/>
      </w:pPr>
      <w:r w:rsidRPr="00663B14">
        <w:t>а) раскрывающие смысл действий сложения и вычитания;</w:t>
      </w:r>
    </w:p>
    <w:p w:rsidR="000748F3" w:rsidRPr="00663B14" w:rsidRDefault="000748F3" w:rsidP="0046097D">
      <w:pPr>
        <w:shd w:val="clear" w:color="auto" w:fill="FFFFFF"/>
        <w:tabs>
          <w:tab w:val="left" w:pos="533"/>
        </w:tabs>
        <w:ind w:firstLine="567"/>
        <w:jc w:val="both"/>
      </w:pPr>
      <w:r w:rsidRPr="00663B14">
        <w:rPr>
          <w:spacing w:val="-10"/>
        </w:rPr>
        <w:t>б) </w:t>
      </w:r>
      <w:r w:rsidRPr="00663B14">
        <w:t>задачи, при решении которых используются понятия «увеличить на ...», «уменьшить на ...»;</w:t>
      </w:r>
    </w:p>
    <w:p w:rsidR="000748F3" w:rsidRPr="00663B14" w:rsidRDefault="000748F3" w:rsidP="0046097D">
      <w:pPr>
        <w:shd w:val="clear" w:color="auto" w:fill="FFFFFF"/>
        <w:ind w:firstLine="567"/>
        <w:jc w:val="both"/>
        <w:rPr>
          <w:b/>
          <w:bCs/>
        </w:rPr>
      </w:pPr>
      <w:r w:rsidRPr="00663B14">
        <w:rPr>
          <w:b/>
          <w:bCs/>
        </w:rPr>
        <w:t>Элементы геометрии.</w:t>
      </w:r>
    </w:p>
    <w:p w:rsidR="000748F3" w:rsidRPr="00663B14" w:rsidRDefault="000748F3" w:rsidP="0046097D">
      <w:pPr>
        <w:shd w:val="clear" w:color="auto" w:fill="FFFFFF"/>
        <w:ind w:firstLine="567"/>
        <w:jc w:val="both"/>
      </w:pPr>
      <w:r w:rsidRPr="00663B14">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0748F3" w:rsidRPr="00663B14" w:rsidRDefault="000748F3" w:rsidP="0046097D">
      <w:pPr>
        <w:shd w:val="clear" w:color="auto" w:fill="FFFFFF"/>
        <w:ind w:firstLine="567"/>
        <w:jc w:val="both"/>
      </w:pPr>
      <w:r w:rsidRPr="00663B14">
        <w:t>Вычисление длины ломаной как суммы длин её звеньев.</w:t>
      </w:r>
    </w:p>
    <w:p w:rsidR="000748F3" w:rsidRPr="00663B14" w:rsidRDefault="000748F3" w:rsidP="0046097D">
      <w:pPr>
        <w:shd w:val="clear" w:color="auto" w:fill="FFFFFF"/>
        <w:ind w:firstLine="567"/>
        <w:jc w:val="both"/>
      </w:pPr>
      <w:r w:rsidRPr="00663B14">
        <w:t>Вычисление суммы длин сторон прямоугольника и квадрата без использования термина «периметр».</w:t>
      </w:r>
    </w:p>
    <w:p w:rsidR="000748F3" w:rsidRPr="00663B14" w:rsidRDefault="000748F3" w:rsidP="0046097D">
      <w:pPr>
        <w:shd w:val="clear" w:color="auto" w:fill="FFFFFF"/>
        <w:ind w:firstLine="567"/>
        <w:jc w:val="both"/>
      </w:pPr>
      <w:r w:rsidRPr="00663B14">
        <w:rPr>
          <w:b/>
          <w:bCs/>
        </w:rPr>
        <w:t>Элементы алгебры.</w:t>
      </w:r>
    </w:p>
    <w:p w:rsidR="000748F3" w:rsidRPr="00663B14" w:rsidRDefault="000748F3" w:rsidP="0046097D">
      <w:pPr>
        <w:shd w:val="clear" w:color="auto" w:fill="FFFFFF"/>
        <w:ind w:firstLine="567"/>
        <w:jc w:val="both"/>
      </w:pPr>
      <w:r w:rsidRPr="00663B14">
        <w:t>Равенства, неравенства, знаки «=», «&gt;»; «&lt;». Числовые выражения. Чтение, запись, нахождение значений выражений. Равенство и неравенство.</w:t>
      </w:r>
    </w:p>
    <w:p w:rsidR="000748F3" w:rsidRPr="00663B14" w:rsidRDefault="000748F3" w:rsidP="0046097D">
      <w:pPr>
        <w:shd w:val="clear" w:color="auto" w:fill="FFFFFF"/>
        <w:ind w:firstLine="567"/>
        <w:jc w:val="both"/>
      </w:pPr>
      <w:r w:rsidRPr="00663B14">
        <w:rPr>
          <w:b/>
          <w:bCs/>
        </w:rPr>
        <w:lastRenderedPageBreak/>
        <w:t>Занимательные и нестандартные задачи.</w:t>
      </w:r>
    </w:p>
    <w:p w:rsidR="000748F3" w:rsidRPr="00663B14" w:rsidRDefault="000748F3" w:rsidP="0046097D">
      <w:pPr>
        <w:shd w:val="clear" w:color="auto" w:fill="FFFFFF"/>
        <w:ind w:firstLine="567"/>
        <w:jc w:val="both"/>
      </w:pPr>
      <w:r w:rsidRPr="00663B14">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0748F3" w:rsidRPr="00663B14" w:rsidRDefault="002175EE" w:rsidP="0046097D">
      <w:pPr>
        <w:shd w:val="clear" w:color="auto" w:fill="FFFFFF"/>
        <w:ind w:firstLine="567"/>
        <w:jc w:val="both"/>
        <w:rPr>
          <w:i/>
        </w:rPr>
      </w:pPr>
      <w:r w:rsidRPr="00663B14">
        <w:rPr>
          <w:bCs/>
          <w:i/>
        </w:rPr>
        <w:t>Итоговое повторение (6ч)</w:t>
      </w:r>
    </w:p>
    <w:p w:rsidR="000748F3" w:rsidRPr="00663B14" w:rsidRDefault="000748F3" w:rsidP="0046097D">
      <w:pPr>
        <w:shd w:val="clear" w:color="auto" w:fill="FFFFFF"/>
        <w:ind w:left="23"/>
        <w:jc w:val="center"/>
        <w:rPr>
          <w:b/>
          <w:bCs/>
        </w:rPr>
      </w:pPr>
      <w:r w:rsidRPr="00663B14">
        <w:rPr>
          <w:b/>
          <w:bCs/>
        </w:rPr>
        <w:t>2-й класс</w:t>
      </w:r>
    </w:p>
    <w:p w:rsidR="000748F3" w:rsidRPr="00663B14" w:rsidRDefault="00B12416" w:rsidP="0046097D">
      <w:pPr>
        <w:shd w:val="clear" w:color="auto" w:fill="FFFFFF"/>
        <w:jc w:val="center"/>
      </w:pPr>
      <w:r>
        <w:rPr>
          <w:b/>
          <w:bCs/>
        </w:rPr>
        <w:t>(4 часа в неделю, всего – 136 ч</w:t>
      </w:r>
      <w:r w:rsidR="001E670D">
        <w:rPr>
          <w:b/>
          <w:bCs/>
        </w:rPr>
        <w:t>)</w:t>
      </w:r>
    </w:p>
    <w:p w:rsidR="000748F3" w:rsidRPr="00663B14" w:rsidRDefault="000748F3" w:rsidP="0046097D">
      <w:pPr>
        <w:shd w:val="clear" w:color="auto" w:fill="FFFFFF"/>
        <w:ind w:left="10"/>
        <w:jc w:val="center"/>
      </w:pPr>
    </w:p>
    <w:p w:rsidR="000748F3" w:rsidRPr="00663B14" w:rsidRDefault="000748F3" w:rsidP="0046097D">
      <w:pPr>
        <w:shd w:val="clear" w:color="auto" w:fill="FFFFFF"/>
        <w:ind w:firstLine="567"/>
        <w:jc w:val="both"/>
      </w:pPr>
      <w:r w:rsidRPr="00663B14">
        <w:rPr>
          <w:b/>
          <w:bCs/>
        </w:rPr>
        <w:t>Числа и операции над ними.</w:t>
      </w:r>
    </w:p>
    <w:p w:rsidR="000748F3" w:rsidRPr="00663B14" w:rsidRDefault="000748F3" w:rsidP="0046097D">
      <w:pPr>
        <w:shd w:val="clear" w:color="auto" w:fill="FFFFFF"/>
        <w:ind w:firstLine="567"/>
        <w:jc w:val="both"/>
        <w:rPr>
          <w:i/>
          <w:iCs/>
        </w:rPr>
      </w:pPr>
      <w:r w:rsidRPr="00663B14">
        <w:rPr>
          <w:i/>
          <w:iCs/>
        </w:rPr>
        <w:t>Числа от 1 до 100.</w:t>
      </w:r>
    </w:p>
    <w:p w:rsidR="002175EE" w:rsidRPr="00663B14" w:rsidRDefault="00B12416" w:rsidP="0046097D">
      <w:pPr>
        <w:shd w:val="clear" w:color="auto" w:fill="FFFFFF"/>
        <w:ind w:firstLine="567"/>
        <w:jc w:val="both"/>
      </w:pPr>
      <w:r>
        <w:rPr>
          <w:i/>
          <w:iCs/>
        </w:rPr>
        <w:t>Нумерация (17</w:t>
      </w:r>
      <w:r w:rsidR="001B2047">
        <w:rPr>
          <w:i/>
          <w:iCs/>
        </w:rPr>
        <w:t xml:space="preserve"> </w:t>
      </w:r>
      <w:r w:rsidR="002175EE" w:rsidRPr="00663B14">
        <w:rPr>
          <w:i/>
          <w:iCs/>
        </w:rPr>
        <w:t>ч)</w:t>
      </w:r>
    </w:p>
    <w:p w:rsidR="000748F3" w:rsidRPr="00663B14" w:rsidRDefault="000748F3" w:rsidP="0046097D">
      <w:pPr>
        <w:shd w:val="clear" w:color="auto" w:fill="FFFFFF"/>
        <w:ind w:firstLine="567"/>
        <w:jc w:val="both"/>
      </w:pPr>
      <w:r w:rsidRPr="00663B14">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0748F3" w:rsidRPr="00663B14" w:rsidRDefault="000748F3" w:rsidP="0046097D">
      <w:pPr>
        <w:shd w:val="clear" w:color="auto" w:fill="FFFFFF"/>
        <w:ind w:firstLine="567"/>
        <w:jc w:val="both"/>
      </w:pPr>
      <w:r w:rsidRPr="00663B14">
        <w:t>Устная и письменная нумерация двузначных чисел. Разряд десятков и разряд единиц, их место в записи чисел.</w:t>
      </w:r>
    </w:p>
    <w:p w:rsidR="000748F3" w:rsidRPr="00663B14" w:rsidRDefault="000748F3" w:rsidP="0046097D">
      <w:pPr>
        <w:shd w:val="clear" w:color="auto" w:fill="FFFFFF"/>
        <w:ind w:firstLine="567"/>
        <w:jc w:val="both"/>
      </w:pPr>
      <w:r w:rsidRPr="00663B14">
        <w:rPr>
          <w:i/>
          <w:iCs/>
        </w:rPr>
        <w:t>Сложение и вычитание чисел.</w:t>
      </w:r>
      <w:r w:rsidR="00CE1A07">
        <w:rPr>
          <w:i/>
          <w:iCs/>
        </w:rPr>
        <w:t xml:space="preserve"> </w:t>
      </w:r>
      <w:r w:rsidR="00E0505D">
        <w:rPr>
          <w:i/>
          <w:iCs/>
        </w:rPr>
        <w:t>(69</w:t>
      </w:r>
      <w:r w:rsidR="002175EE" w:rsidRPr="00663B14">
        <w:rPr>
          <w:i/>
          <w:iCs/>
        </w:rPr>
        <w:t>ч)</w:t>
      </w:r>
    </w:p>
    <w:p w:rsidR="000748F3" w:rsidRPr="00663B14" w:rsidRDefault="000748F3" w:rsidP="0046097D">
      <w:pPr>
        <w:shd w:val="clear" w:color="auto" w:fill="FFFFFF"/>
        <w:ind w:firstLine="567"/>
        <w:jc w:val="both"/>
      </w:pPr>
      <w:r w:rsidRPr="00663B14">
        <w:t>Операции сложения и вычитания. Взаимосвязь операций сложения и вычитания</w:t>
      </w:r>
    </w:p>
    <w:p w:rsidR="000748F3" w:rsidRPr="00663B14" w:rsidRDefault="000748F3" w:rsidP="0046097D">
      <w:pPr>
        <w:shd w:val="clear" w:color="auto" w:fill="FFFFFF"/>
        <w:ind w:firstLine="567"/>
        <w:jc w:val="both"/>
      </w:pPr>
      <w:r w:rsidRPr="00663B14">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0748F3" w:rsidRPr="00663B14" w:rsidRDefault="000748F3" w:rsidP="0046097D">
      <w:pPr>
        <w:shd w:val="clear" w:color="auto" w:fill="FFFFFF"/>
        <w:ind w:firstLine="567"/>
        <w:jc w:val="both"/>
      </w:pPr>
      <w:r w:rsidRPr="00663B14">
        <w:t>Сложение и вычитание двузначных чисел, оканчивающихся нулями.</w:t>
      </w:r>
    </w:p>
    <w:p w:rsidR="000748F3" w:rsidRPr="00663B14" w:rsidRDefault="000748F3" w:rsidP="0046097D">
      <w:pPr>
        <w:shd w:val="clear" w:color="auto" w:fill="FFFFFF"/>
        <w:ind w:firstLine="567"/>
        <w:jc w:val="both"/>
      </w:pPr>
      <w:r w:rsidRPr="00663B14">
        <w:t>Устные и письменные приёмы сложения и вычитания чисел в пределах 100.</w:t>
      </w:r>
    </w:p>
    <w:p w:rsidR="000748F3" w:rsidRPr="00663B14" w:rsidRDefault="000748F3" w:rsidP="0046097D">
      <w:pPr>
        <w:shd w:val="clear" w:color="auto" w:fill="FFFFFF"/>
        <w:ind w:firstLine="567"/>
        <w:jc w:val="both"/>
      </w:pPr>
      <w:r w:rsidRPr="00663B14">
        <w:t>Алгоритмы сложения и вычитания.</w:t>
      </w:r>
    </w:p>
    <w:p w:rsidR="000748F3" w:rsidRPr="00663B14" w:rsidRDefault="000748F3" w:rsidP="0046097D">
      <w:pPr>
        <w:shd w:val="clear" w:color="auto" w:fill="FFFFFF"/>
        <w:ind w:firstLine="567"/>
        <w:jc w:val="both"/>
      </w:pPr>
      <w:r w:rsidRPr="00663B14">
        <w:rPr>
          <w:i/>
          <w:iCs/>
        </w:rPr>
        <w:t>Умножение и деление чисел.</w:t>
      </w:r>
      <w:r w:rsidR="00CE1A07">
        <w:rPr>
          <w:i/>
          <w:iCs/>
        </w:rPr>
        <w:t xml:space="preserve"> </w:t>
      </w:r>
      <w:r w:rsidR="00B12416">
        <w:rPr>
          <w:i/>
          <w:iCs/>
        </w:rPr>
        <w:t>(40</w:t>
      </w:r>
      <w:r w:rsidR="002175EE" w:rsidRPr="00663B14">
        <w:rPr>
          <w:i/>
          <w:iCs/>
        </w:rPr>
        <w:t>ч)</w:t>
      </w:r>
    </w:p>
    <w:p w:rsidR="000748F3" w:rsidRPr="00663B14" w:rsidRDefault="000748F3" w:rsidP="0046097D">
      <w:pPr>
        <w:shd w:val="clear" w:color="auto" w:fill="FFFFFF"/>
        <w:ind w:firstLine="567"/>
        <w:jc w:val="both"/>
      </w:pPr>
      <w:r w:rsidRPr="00663B14">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0748F3" w:rsidRPr="00663B14" w:rsidRDefault="000748F3" w:rsidP="0046097D">
      <w:pPr>
        <w:shd w:val="clear" w:color="auto" w:fill="FFFFFF"/>
        <w:ind w:firstLine="567"/>
        <w:jc w:val="both"/>
      </w:pPr>
      <w:r w:rsidRPr="00663B14">
        <w:t>Операция деления. Взаимосвязь операций умножения и деления. Таблица умножения и деления однозначных чисел.</w:t>
      </w:r>
    </w:p>
    <w:p w:rsidR="000748F3" w:rsidRPr="00663B14" w:rsidRDefault="000748F3" w:rsidP="0046097D">
      <w:pPr>
        <w:shd w:val="clear" w:color="auto" w:fill="FFFFFF"/>
        <w:ind w:firstLine="567"/>
        <w:jc w:val="both"/>
      </w:pPr>
      <w:r w:rsidRPr="00663B14">
        <w:rPr>
          <w:b/>
          <w:bCs/>
        </w:rPr>
        <w:t>Величины и их измерение.</w:t>
      </w:r>
    </w:p>
    <w:p w:rsidR="000748F3" w:rsidRPr="00663B14" w:rsidRDefault="000748F3" w:rsidP="0046097D">
      <w:pPr>
        <w:shd w:val="clear" w:color="auto" w:fill="FFFFFF"/>
        <w:ind w:firstLine="567"/>
        <w:jc w:val="both"/>
      </w:pPr>
      <w:r w:rsidRPr="00663B14">
        <w:t>Длина. Единица измерения длины – метр. Соотношения между единицами измерения длины.</w:t>
      </w:r>
    </w:p>
    <w:p w:rsidR="000748F3" w:rsidRPr="00663B14" w:rsidRDefault="000748F3" w:rsidP="0046097D">
      <w:pPr>
        <w:shd w:val="clear" w:color="auto" w:fill="FFFFFF"/>
        <w:ind w:firstLine="567"/>
        <w:jc w:val="both"/>
      </w:pPr>
      <w:r w:rsidRPr="00663B14">
        <w:t>Перевод именованных чисел в заданные единицы (раздробление и превращение).</w:t>
      </w:r>
    </w:p>
    <w:p w:rsidR="000748F3" w:rsidRPr="00663B14" w:rsidRDefault="000748F3" w:rsidP="0046097D">
      <w:pPr>
        <w:shd w:val="clear" w:color="auto" w:fill="FFFFFF"/>
        <w:ind w:firstLine="567"/>
        <w:jc w:val="both"/>
      </w:pPr>
      <w:r w:rsidRPr="00663B14">
        <w:t>Периметр многоугольника. Формулы периметра квадрата и прямоугольника.</w:t>
      </w:r>
    </w:p>
    <w:p w:rsidR="000748F3" w:rsidRPr="00663B14" w:rsidRDefault="000748F3" w:rsidP="0046097D">
      <w:pPr>
        <w:shd w:val="clear" w:color="auto" w:fill="FFFFFF"/>
        <w:ind w:firstLine="567"/>
        <w:jc w:val="both"/>
      </w:pPr>
      <w:r w:rsidRPr="00663B14">
        <w:t>Цена, количество и стоимость товара.</w:t>
      </w:r>
    </w:p>
    <w:p w:rsidR="000748F3" w:rsidRPr="00663B14" w:rsidRDefault="000748F3" w:rsidP="0046097D">
      <w:pPr>
        <w:shd w:val="clear" w:color="auto" w:fill="FFFFFF"/>
        <w:ind w:firstLine="567"/>
        <w:jc w:val="both"/>
      </w:pPr>
      <w:r w:rsidRPr="00663B14">
        <w:t>Время. Единица времени – час.</w:t>
      </w:r>
    </w:p>
    <w:p w:rsidR="000748F3" w:rsidRPr="00663B14" w:rsidRDefault="000748F3" w:rsidP="0046097D">
      <w:pPr>
        <w:shd w:val="clear" w:color="auto" w:fill="FFFFFF"/>
        <w:ind w:firstLine="567"/>
        <w:jc w:val="both"/>
      </w:pPr>
      <w:r w:rsidRPr="00663B14">
        <w:rPr>
          <w:b/>
          <w:bCs/>
        </w:rPr>
        <w:t>Текстовые задачи.</w:t>
      </w:r>
    </w:p>
    <w:p w:rsidR="000748F3" w:rsidRPr="00663B14" w:rsidRDefault="000748F3" w:rsidP="0046097D">
      <w:pPr>
        <w:shd w:val="clear" w:color="auto" w:fill="FFFFFF"/>
        <w:ind w:firstLine="567"/>
        <w:jc w:val="both"/>
      </w:pPr>
      <w:r w:rsidRPr="00663B14">
        <w:t>Простые и составные текстовые задачи, при решении которых используется:</w:t>
      </w:r>
    </w:p>
    <w:p w:rsidR="000748F3" w:rsidRPr="00663B14" w:rsidRDefault="000748F3" w:rsidP="0046097D">
      <w:pPr>
        <w:shd w:val="clear" w:color="auto" w:fill="FFFFFF"/>
        <w:tabs>
          <w:tab w:val="left" w:pos="528"/>
        </w:tabs>
        <w:ind w:firstLine="567"/>
        <w:jc w:val="both"/>
      </w:pPr>
      <w:r w:rsidRPr="00663B14">
        <w:rPr>
          <w:spacing w:val="-1"/>
        </w:rPr>
        <w:t>а)</w:t>
      </w:r>
      <w:r w:rsidRPr="00663B14">
        <w:t> смысл действий сложения, вычитания, умножения и деления;</w:t>
      </w:r>
    </w:p>
    <w:p w:rsidR="000748F3" w:rsidRPr="00663B14" w:rsidRDefault="000748F3" w:rsidP="0046097D">
      <w:pPr>
        <w:shd w:val="clear" w:color="auto" w:fill="FFFFFF"/>
        <w:tabs>
          <w:tab w:val="left" w:pos="528"/>
        </w:tabs>
        <w:ind w:firstLine="567"/>
        <w:jc w:val="both"/>
      </w:pPr>
      <w:r w:rsidRPr="00663B14">
        <w:rPr>
          <w:spacing w:val="-3"/>
        </w:rPr>
        <w:t>в) </w:t>
      </w:r>
      <w:r w:rsidRPr="00663B14">
        <w:t>разностное сравнение;</w:t>
      </w:r>
    </w:p>
    <w:p w:rsidR="000748F3" w:rsidRPr="00663B14" w:rsidRDefault="000748F3" w:rsidP="0046097D">
      <w:pPr>
        <w:shd w:val="clear" w:color="auto" w:fill="FFFFFF"/>
        <w:ind w:firstLine="567"/>
        <w:jc w:val="both"/>
      </w:pPr>
      <w:r w:rsidRPr="00663B14">
        <w:rPr>
          <w:b/>
          <w:bCs/>
        </w:rPr>
        <w:t>Элементы геометрии.</w:t>
      </w:r>
    </w:p>
    <w:p w:rsidR="000748F3" w:rsidRPr="00663B14" w:rsidRDefault="000748F3" w:rsidP="0046097D">
      <w:pPr>
        <w:shd w:val="clear" w:color="auto" w:fill="FFFFFF"/>
        <w:ind w:firstLine="567"/>
        <w:jc w:val="both"/>
      </w:pPr>
      <w:r w:rsidRPr="00663B14">
        <w:t>Обозначение геометрических фигур буквами.</w:t>
      </w:r>
    </w:p>
    <w:p w:rsidR="000748F3" w:rsidRPr="00663B14" w:rsidRDefault="000748F3" w:rsidP="0046097D">
      <w:pPr>
        <w:shd w:val="clear" w:color="auto" w:fill="FFFFFF"/>
        <w:ind w:firstLine="567"/>
        <w:jc w:val="both"/>
      </w:pPr>
      <w:r w:rsidRPr="00663B14">
        <w:t>Острые и тупые углы.</w:t>
      </w:r>
    </w:p>
    <w:p w:rsidR="000748F3" w:rsidRPr="00663B14" w:rsidRDefault="000748F3" w:rsidP="0046097D">
      <w:pPr>
        <w:shd w:val="clear" w:color="auto" w:fill="FFFFFF"/>
        <w:ind w:firstLine="567"/>
        <w:jc w:val="both"/>
      </w:pPr>
      <w:r w:rsidRPr="00663B14">
        <w:t>Составление плоских фигур из частей. Деление плоских фигур на части.</w:t>
      </w:r>
    </w:p>
    <w:p w:rsidR="000748F3" w:rsidRPr="00663B14" w:rsidRDefault="000748F3" w:rsidP="0046097D">
      <w:pPr>
        <w:shd w:val="clear" w:color="auto" w:fill="FFFFFF"/>
        <w:ind w:firstLine="567"/>
        <w:jc w:val="both"/>
      </w:pPr>
      <w:r w:rsidRPr="00663B14">
        <w:rPr>
          <w:b/>
          <w:bCs/>
        </w:rPr>
        <w:t>Элементы алгебры.</w:t>
      </w:r>
    </w:p>
    <w:p w:rsidR="000748F3" w:rsidRPr="00663B14" w:rsidRDefault="000748F3" w:rsidP="0046097D">
      <w:pPr>
        <w:shd w:val="clear" w:color="auto" w:fill="FFFFFF"/>
        <w:ind w:firstLine="567"/>
        <w:jc w:val="both"/>
      </w:pPr>
      <w:r w:rsidRPr="00663B14">
        <w:t xml:space="preserve">Переменная. Выражения с переменной. Нахождение значений выражений вида </w:t>
      </w:r>
      <w:r w:rsidRPr="00663B14">
        <w:rPr>
          <w:i/>
          <w:iCs/>
        </w:rPr>
        <w:t>а </w:t>
      </w:r>
      <w:r w:rsidRPr="00663B14">
        <w:t>± 5; 4</w:t>
      </w:r>
      <w:r w:rsidRPr="00663B14">
        <w:rPr>
          <w:lang w:val="en-US"/>
        </w:rPr>
        <w:t> </w:t>
      </w:r>
      <w:r w:rsidRPr="00663B14">
        <w:rPr>
          <w:spacing w:val="47"/>
        </w:rPr>
        <w:t>–</w:t>
      </w:r>
      <w:r w:rsidRPr="00663B14">
        <w:rPr>
          <w:spacing w:val="47"/>
          <w:lang w:val="en-US"/>
        </w:rPr>
        <w:t> </w:t>
      </w:r>
      <w:r w:rsidRPr="00663B14">
        <w:rPr>
          <w:i/>
          <w:iCs/>
        </w:rPr>
        <w:t>а</w:t>
      </w:r>
      <w:r w:rsidRPr="00663B14">
        <w:rPr>
          <w:iCs/>
        </w:rPr>
        <w:t>;</w:t>
      </w:r>
      <w:r w:rsidRPr="00663B14">
        <w:rPr>
          <w:i/>
          <w:iCs/>
        </w:rPr>
        <w:t xml:space="preserve"> </w:t>
      </w:r>
      <w:r w:rsidRPr="00663B14">
        <w:t xml:space="preserve">при заданных числовых значениях переменной. </w:t>
      </w:r>
    </w:p>
    <w:p w:rsidR="000748F3" w:rsidRPr="00663B14" w:rsidRDefault="000748F3" w:rsidP="0046097D">
      <w:pPr>
        <w:shd w:val="clear" w:color="auto" w:fill="FFFFFF"/>
        <w:ind w:firstLine="567"/>
        <w:jc w:val="both"/>
      </w:pPr>
      <w:r w:rsidRPr="00663B14">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0748F3" w:rsidRPr="00663B14" w:rsidRDefault="000748F3" w:rsidP="0046097D">
      <w:pPr>
        <w:shd w:val="clear" w:color="auto" w:fill="FFFFFF"/>
        <w:ind w:firstLine="567"/>
        <w:jc w:val="both"/>
        <w:rPr>
          <w:i/>
          <w:iCs/>
        </w:rPr>
      </w:pPr>
      <w:r w:rsidRPr="00663B14">
        <w:t xml:space="preserve">Решение уравнений вида </w:t>
      </w:r>
      <w:r w:rsidRPr="00663B14">
        <w:rPr>
          <w:i/>
          <w:iCs/>
        </w:rPr>
        <w:t xml:space="preserve">а ± х = </w:t>
      </w:r>
      <w:r w:rsidRPr="00663B14">
        <w:rPr>
          <w:i/>
          <w:iCs/>
          <w:lang w:val="en-US"/>
        </w:rPr>
        <w:t>b</w:t>
      </w:r>
      <w:r w:rsidRPr="00663B14">
        <w:rPr>
          <w:i/>
          <w:iCs/>
        </w:rPr>
        <w:t>; х</w:t>
      </w:r>
      <w:r w:rsidRPr="00663B14">
        <w:rPr>
          <w:lang w:val="en-US"/>
        </w:rPr>
        <w:t> </w:t>
      </w:r>
      <w:r w:rsidRPr="00663B14">
        <w:rPr>
          <w:spacing w:val="47"/>
        </w:rPr>
        <w:t>–</w:t>
      </w:r>
      <w:r w:rsidRPr="00663B14">
        <w:rPr>
          <w:spacing w:val="47"/>
          <w:lang w:val="en-US"/>
        </w:rPr>
        <w:t> </w:t>
      </w:r>
      <w:r w:rsidRPr="00663B14">
        <w:rPr>
          <w:i/>
          <w:iCs/>
        </w:rPr>
        <w:t xml:space="preserve">а = </w:t>
      </w:r>
      <w:r w:rsidRPr="00663B14">
        <w:rPr>
          <w:i/>
          <w:iCs/>
          <w:lang w:val="en-US"/>
        </w:rPr>
        <w:t>b</w:t>
      </w:r>
      <w:r w:rsidRPr="00663B14">
        <w:rPr>
          <w:i/>
          <w:iCs/>
        </w:rPr>
        <w:t>; а</w:t>
      </w:r>
      <w:r w:rsidRPr="00663B14">
        <w:rPr>
          <w:lang w:val="en-US"/>
        </w:rPr>
        <w:t> </w:t>
      </w:r>
      <w:r w:rsidRPr="00663B14">
        <w:rPr>
          <w:spacing w:val="47"/>
        </w:rPr>
        <w:t>–</w:t>
      </w:r>
      <w:r w:rsidRPr="00663B14">
        <w:rPr>
          <w:spacing w:val="47"/>
          <w:lang w:val="en-US"/>
        </w:rPr>
        <w:t> </w:t>
      </w:r>
      <w:r w:rsidRPr="00663B14">
        <w:rPr>
          <w:i/>
          <w:iCs/>
        </w:rPr>
        <w:t xml:space="preserve">х = </w:t>
      </w:r>
      <w:r w:rsidRPr="00663B14">
        <w:rPr>
          <w:i/>
          <w:iCs/>
          <w:lang w:val="en-US"/>
        </w:rPr>
        <w:t>b</w:t>
      </w:r>
      <w:r w:rsidRPr="00663B14">
        <w:rPr>
          <w:i/>
          <w:iCs/>
        </w:rPr>
        <w:t xml:space="preserve">; </w:t>
      </w:r>
    </w:p>
    <w:p w:rsidR="000748F3" w:rsidRPr="00663B14" w:rsidRDefault="000748F3" w:rsidP="0046097D">
      <w:pPr>
        <w:shd w:val="clear" w:color="auto" w:fill="FFFFFF"/>
        <w:ind w:firstLine="567"/>
        <w:jc w:val="both"/>
      </w:pPr>
      <w:r w:rsidRPr="00663B14">
        <w:rPr>
          <w:b/>
          <w:bCs/>
        </w:rPr>
        <w:t>Занимательные и нестандартные задачи.</w:t>
      </w:r>
    </w:p>
    <w:p w:rsidR="000748F3" w:rsidRPr="00663B14" w:rsidRDefault="000748F3" w:rsidP="0046097D">
      <w:pPr>
        <w:shd w:val="clear" w:color="auto" w:fill="FFFFFF"/>
        <w:ind w:firstLine="567"/>
        <w:jc w:val="both"/>
      </w:pPr>
      <w:r w:rsidRPr="00663B14">
        <w:t>Логические задачи. Арифметические лабиринты, магические фигуры, математические фокусы.</w:t>
      </w:r>
    </w:p>
    <w:p w:rsidR="000748F3" w:rsidRPr="00663B14" w:rsidRDefault="000748F3" w:rsidP="0046097D">
      <w:pPr>
        <w:shd w:val="clear" w:color="auto" w:fill="FFFFFF"/>
        <w:ind w:firstLine="567"/>
        <w:jc w:val="both"/>
      </w:pPr>
      <w:r w:rsidRPr="00663B14">
        <w:t>Задачи на разрезание и составление фигур. Задачи с палочками.</w:t>
      </w:r>
    </w:p>
    <w:p w:rsidR="000748F3" w:rsidRPr="00663B14" w:rsidRDefault="000748F3" w:rsidP="0046097D">
      <w:pPr>
        <w:shd w:val="clear" w:color="auto" w:fill="FFFFFF"/>
        <w:tabs>
          <w:tab w:val="left" w:pos="432"/>
        </w:tabs>
        <w:ind w:firstLine="567"/>
        <w:jc w:val="both"/>
        <w:rPr>
          <w:bCs/>
          <w:i/>
        </w:rPr>
      </w:pPr>
      <w:r w:rsidRPr="00663B14">
        <w:rPr>
          <w:bCs/>
          <w:i/>
        </w:rPr>
        <w:t>Итоговое повторение.</w:t>
      </w:r>
      <w:r w:rsidR="007D6D71">
        <w:rPr>
          <w:bCs/>
          <w:i/>
        </w:rPr>
        <w:t>(10</w:t>
      </w:r>
      <w:r w:rsidR="002175EE" w:rsidRPr="00663B14">
        <w:rPr>
          <w:bCs/>
          <w:i/>
        </w:rPr>
        <w:t>ч)</w:t>
      </w:r>
    </w:p>
    <w:p w:rsidR="000748F3" w:rsidRPr="00663B14" w:rsidRDefault="000748F3" w:rsidP="0046097D">
      <w:pPr>
        <w:shd w:val="clear" w:color="auto" w:fill="FFFFFF"/>
        <w:tabs>
          <w:tab w:val="left" w:pos="432"/>
        </w:tabs>
        <w:ind w:firstLine="567"/>
        <w:jc w:val="center"/>
        <w:rPr>
          <w:b/>
          <w:bCs/>
        </w:rPr>
      </w:pPr>
      <w:r w:rsidRPr="00663B14">
        <w:rPr>
          <w:b/>
          <w:bCs/>
        </w:rPr>
        <w:t>3-й класс</w:t>
      </w:r>
    </w:p>
    <w:p w:rsidR="000748F3" w:rsidRPr="00663B14" w:rsidRDefault="000748F3" w:rsidP="0046097D">
      <w:pPr>
        <w:shd w:val="clear" w:color="auto" w:fill="FFFFFF"/>
        <w:jc w:val="center"/>
      </w:pPr>
      <w:r w:rsidRPr="00663B14">
        <w:rPr>
          <w:b/>
          <w:bCs/>
        </w:rPr>
        <w:lastRenderedPageBreak/>
        <w:t>(4 часа в неделю, всего – 136 ч)</w:t>
      </w:r>
    </w:p>
    <w:p w:rsidR="000748F3" w:rsidRPr="00663B14" w:rsidRDefault="000748F3" w:rsidP="0046097D">
      <w:pPr>
        <w:shd w:val="clear" w:color="auto" w:fill="FFFFFF"/>
        <w:ind w:firstLine="567"/>
        <w:jc w:val="both"/>
        <w:rPr>
          <w:b/>
          <w:bCs/>
        </w:rPr>
      </w:pPr>
      <w:r w:rsidRPr="00663B14">
        <w:rPr>
          <w:b/>
          <w:bCs/>
        </w:rPr>
        <w:t>Числа и операции над ними.</w:t>
      </w:r>
    </w:p>
    <w:p w:rsidR="00FF7CCD" w:rsidRPr="00663B14" w:rsidRDefault="00FF7CCD" w:rsidP="0046097D">
      <w:pPr>
        <w:shd w:val="clear" w:color="auto" w:fill="FFFFFF"/>
        <w:ind w:firstLine="567"/>
        <w:jc w:val="both"/>
        <w:rPr>
          <w:i/>
          <w:iCs/>
        </w:rPr>
      </w:pPr>
      <w:r w:rsidRPr="00663B14">
        <w:rPr>
          <w:i/>
          <w:iCs/>
        </w:rPr>
        <w:t xml:space="preserve">Числа от 1 до 100. </w:t>
      </w:r>
    </w:p>
    <w:p w:rsidR="00FF7CCD" w:rsidRPr="00663B14" w:rsidRDefault="00FF7CCD" w:rsidP="0046097D">
      <w:pPr>
        <w:shd w:val="clear" w:color="auto" w:fill="FFFFFF"/>
        <w:ind w:firstLine="567"/>
        <w:jc w:val="both"/>
      </w:pPr>
      <w:r w:rsidRPr="00663B14">
        <w:rPr>
          <w:i/>
          <w:iCs/>
        </w:rPr>
        <w:t>Сложение и вычитание (продолжение) (8ч).</w:t>
      </w:r>
    </w:p>
    <w:p w:rsidR="00FF7CCD" w:rsidRPr="00663B14" w:rsidRDefault="0067467D" w:rsidP="0046097D">
      <w:pPr>
        <w:shd w:val="clear" w:color="auto" w:fill="FFFFFF"/>
        <w:ind w:firstLine="567"/>
        <w:jc w:val="both"/>
      </w:pPr>
      <w:r w:rsidRPr="00663B14">
        <w:t xml:space="preserve">Устные и письменные приёмы </w:t>
      </w:r>
      <w:r w:rsidR="00FF7CCD" w:rsidRPr="00663B14">
        <w:t xml:space="preserve"> сложени</w:t>
      </w:r>
      <w:r w:rsidRPr="00663B14">
        <w:t xml:space="preserve">я и вычитания . </w:t>
      </w:r>
    </w:p>
    <w:p w:rsidR="0067467D" w:rsidRPr="00663B14" w:rsidRDefault="0067467D" w:rsidP="0046097D">
      <w:pPr>
        <w:shd w:val="clear" w:color="auto" w:fill="FFFFFF"/>
        <w:ind w:firstLine="567"/>
        <w:jc w:val="both"/>
      </w:pPr>
      <w:r w:rsidRPr="00663B14">
        <w:rPr>
          <w:i/>
          <w:iCs/>
        </w:rPr>
        <w:t>Умножение и деление чисел в пределах 100 (83ч).</w:t>
      </w:r>
    </w:p>
    <w:p w:rsidR="0067467D" w:rsidRPr="00663B14" w:rsidRDefault="0067467D" w:rsidP="0046097D">
      <w:pPr>
        <w:shd w:val="clear" w:color="auto" w:fill="FFFFFF"/>
        <w:ind w:firstLine="567"/>
        <w:jc w:val="both"/>
      </w:pPr>
      <w:r w:rsidRPr="00663B14">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663B14">
        <w:rPr>
          <w:i/>
          <w:iCs/>
        </w:rPr>
        <w:t>Дробные числа.</w:t>
      </w:r>
    </w:p>
    <w:p w:rsidR="0067467D" w:rsidRPr="00663B14" w:rsidRDefault="0067467D" w:rsidP="0046097D">
      <w:pPr>
        <w:shd w:val="clear" w:color="auto" w:fill="FFFFFF"/>
        <w:ind w:firstLine="567"/>
        <w:jc w:val="both"/>
      </w:pPr>
      <w:r w:rsidRPr="00663B14">
        <w:t>Доли. Сравнение долей, нахождение доли числа. Нахождение числа по доле.</w:t>
      </w:r>
    </w:p>
    <w:p w:rsidR="002A3A43" w:rsidRPr="00663B14" w:rsidRDefault="000748F3" w:rsidP="0046097D">
      <w:pPr>
        <w:shd w:val="clear" w:color="auto" w:fill="FFFFFF"/>
        <w:ind w:firstLine="567"/>
        <w:jc w:val="both"/>
        <w:rPr>
          <w:i/>
          <w:iCs/>
        </w:rPr>
      </w:pPr>
      <w:r w:rsidRPr="00663B14">
        <w:rPr>
          <w:i/>
          <w:iCs/>
        </w:rPr>
        <w:t>Числа от 1 до 1 000.</w:t>
      </w:r>
      <w:r w:rsidR="002A3A43" w:rsidRPr="00663B14">
        <w:rPr>
          <w:i/>
          <w:iCs/>
        </w:rPr>
        <w:t xml:space="preserve"> </w:t>
      </w:r>
    </w:p>
    <w:p w:rsidR="000748F3" w:rsidRPr="00663B14" w:rsidRDefault="002A3A43" w:rsidP="0046097D">
      <w:pPr>
        <w:shd w:val="clear" w:color="auto" w:fill="FFFFFF"/>
        <w:ind w:firstLine="567"/>
        <w:jc w:val="both"/>
      </w:pPr>
      <w:r w:rsidRPr="00663B14">
        <w:rPr>
          <w:i/>
          <w:iCs/>
        </w:rPr>
        <w:t>Нумерация (13ч)</w:t>
      </w:r>
    </w:p>
    <w:p w:rsidR="000748F3" w:rsidRPr="00663B14" w:rsidRDefault="000748F3" w:rsidP="0046097D">
      <w:pPr>
        <w:shd w:val="clear" w:color="auto" w:fill="FFFFFF"/>
        <w:ind w:firstLine="567"/>
        <w:jc w:val="both"/>
      </w:pPr>
      <w:r w:rsidRPr="00663B14">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0748F3" w:rsidRPr="00663B14" w:rsidRDefault="000748F3" w:rsidP="0046097D">
      <w:pPr>
        <w:shd w:val="clear" w:color="auto" w:fill="FFFFFF"/>
        <w:ind w:firstLine="567"/>
        <w:jc w:val="both"/>
      </w:pPr>
      <w:r w:rsidRPr="00663B14">
        <w:rPr>
          <w:i/>
          <w:iCs/>
        </w:rPr>
        <w:t>Сложение и вычитание чисел</w:t>
      </w:r>
      <w:r w:rsidR="002A3A43" w:rsidRPr="00663B14">
        <w:rPr>
          <w:i/>
          <w:iCs/>
        </w:rPr>
        <w:t xml:space="preserve"> (</w:t>
      </w:r>
      <w:r w:rsidR="00F90463" w:rsidRPr="00663B14">
        <w:rPr>
          <w:i/>
          <w:iCs/>
        </w:rPr>
        <w:t>10ч)</w:t>
      </w:r>
      <w:r w:rsidRPr="00663B14">
        <w:rPr>
          <w:i/>
          <w:iCs/>
        </w:rPr>
        <w:t>.</w:t>
      </w:r>
    </w:p>
    <w:p w:rsidR="000748F3" w:rsidRPr="00663B14" w:rsidRDefault="000748F3" w:rsidP="0046097D">
      <w:pPr>
        <w:shd w:val="clear" w:color="auto" w:fill="FFFFFF"/>
        <w:ind w:firstLine="567"/>
        <w:jc w:val="both"/>
      </w:pPr>
      <w:r w:rsidRPr="00663B14">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FF7CCD" w:rsidRPr="00663B14" w:rsidRDefault="00FF7CCD" w:rsidP="0046097D">
      <w:pPr>
        <w:shd w:val="clear" w:color="auto" w:fill="FFFFFF"/>
        <w:ind w:firstLine="567"/>
        <w:jc w:val="both"/>
      </w:pPr>
      <w:r w:rsidRPr="00663B14">
        <w:rPr>
          <w:i/>
          <w:iCs/>
        </w:rPr>
        <w:t>Умножение и деление чисел в пределах 1000 (12ч).</w:t>
      </w:r>
    </w:p>
    <w:p w:rsidR="000748F3" w:rsidRPr="00663B14" w:rsidRDefault="000748F3" w:rsidP="0046097D">
      <w:pPr>
        <w:shd w:val="clear" w:color="auto" w:fill="FFFFFF"/>
        <w:ind w:firstLine="567"/>
        <w:jc w:val="both"/>
      </w:pPr>
      <w:r w:rsidRPr="00663B14">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0748F3" w:rsidRPr="00663B14" w:rsidRDefault="000748F3" w:rsidP="0046097D">
      <w:pPr>
        <w:shd w:val="clear" w:color="auto" w:fill="FFFFFF"/>
        <w:ind w:firstLine="567"/>
        <w:jc w:val="both"/>
      </w:pPr>
      <w:r w:rsidRPr="00663B14">
        <w:rPr>
          <w:b/>
          <w:bCs/>
        </w:rPr>
        <w:t>Величины и их измерение.</w:t>
      </w:r>
    </w:p>
    <w:p w:rsidR="000748F3" w:rsidRPr="00663B14" w:rsidRDefault="000748F3" w:rsidP="0046097D">
      <w:pPr>
        <w:shd w:val="clear" w:color="auto" w:fill="FFFFFF"/>
        <w:ind w:firstLine="567"/>
        <w:jc w:val="both"/>
      </w:pPr>
      <w:r w:rsidRPr="00663B14">
        <w:t>Время. Единицы измерения времени: секунда, минута, час, сутки, неделя, месяц, год. Соотношения между единицами измерения времени. Календарь.</w:t>
      </w:r>
    </w:p>
    <w:p w:rsidR="000748F3" w:rsidRPr="00663B14" w:rsidRDefault="000748F3" w:rsidP="0046097D">
      <w:pPr>
        <w:shd w:val="clear" w:color="auto" w:fill="FFFFFF"/>
        <w:ind w:firstLine="567"/>
        <w:jc w:val="both"/>
      </w:pPr>
      <w:r w:rsidRPr="00663B14">
        <w:t>Длина. Единицы длины: 1 мм, 1 км. Соотношения между единицами измерения длины.</w:t>
      </w:r>
    </w:p>
    <w:p w:rsidR="000748F3" w:rsidRPr="00663B14" w:rsidRDefault="000748F3" w:rsidP="0046097D">
      <w:pPr>
        <w:shd w:val="clear" w:color="auto" w:fill="FFFFFF"/>
        <w:ind w:firstLine="567"/>
        <w:jc w:val="both"/>
      </w:pPr>
      <w:r w:rsidRPr="00663B14">
        <w:t>Масса. Единица измерения массы: центнер. Соотношения между единицами измерения массы.</w:t>
      </w:r>
    </w:p>
    <w:p w:rsidR="000748F3" w:rsidRPr="00663B14" w:rsidRDefault="000748F3" w:rsidP="0046097D">
      <w:pPr>
        <w:shd w:val="clear" w:color="auto" w:fill="FFFFFF"/>
        <w:ind w:firstLine="567"/>
        <w:jc w:val="both"/>
      </w:pPr>
      <w:r w:rsidRPr="00663B14">
        <w:t>Скорость, расстояние. Зависимость между величинами: скорость, время, расстояние.</w:t>
      </w:r>
    </w:p>
    <w:p w:rsidR="000748F3" w:rsidRPr="00663B14" w:rsidRDefault="000748F3" w:rsidP="0046097D">
      <w:pPr>
        <w:shd w:val="clear" w:color="auto" w:fill="FFFFFF"/>
        <w:ind w:firstLine="567"/>
        <w:jc w:val="both"/>
      </w:pPr>
      <w:r w:rsidRPr="00663B14">
        <w:rPr>
          <w:b/>
          <w:bCs/>
        </w:rPr>
        <w:t>Текстовые задачи.</w:t>
      </w:r>
    </w:p>
    <w:p w:rsidR="000748F3" w:rsidRPr="00663B14" w:rsidRDefault="000748F3" w:rsidP="0046097D">
      <w:pPr>
        <w:shd w:val="clear" w:color="auto" w:fill="FFFFFF"/>
        <w:ind w:firstLine="567"/>
        <w:jc w:val="both"/>
      </w:pPr>
      <w:r w:rsidRPr="00663B14">
        <w:t>Решение простых и составных текстовых задач.</w:t>
      </w:r>
    </w:p>
    <w:p w:rsidR="000748F3" w:rsidRPr="00663B14" w:rsidRDefault="000748F3" w:rsidP="0046097D">
      <w:pPr>
        <w:shd w:val="clear" w:color="auto" w:fill="FFFFFF"/>
        <w:ind w:firstLine="567"/>
        <w:jc w:val="both"/>
      </w:pPr>
      <w:r w:rsidRPr="00663B14">
        <w:rPr>
          <w:b/>
          <w:bCs/>
        </w:rPr>
        <w:t>Элементы алгебры.</w:t>
      </w:r>
    </w:p>
    <w:p w:rsidR="000748F3" w:rsidRPr="00663B14" w:rsidRDefault="000748F3" w:rsidP="0046097D">
      <w:pPr>
        <w:shd w:val="clear" w:color="auto" w:fill="FFFFFF"/>
        <w:ind w:firstLine="567"/>
        <w:jc w:val="both"/>
      </w:pPr>
      <w:r w:rsidRPr="00663B14">
        <w:t xml:space="preserve">Решение уравнений вида: </w:t>
      </w:r>
      <w:r w:rsidRPr="00663B14">
        <w:rPr>
          <w:i/>
          <w:iCs/>
        </w:rPr>
        <w:t xml:space="preserve">х </w:t>
      </w:r>
      <w:r w:rsidRPr="00663B14">
        <w:t xml:space="preserve">± </w:t>
      </w:r>
      <w:r w:rsidRPr="00663B14">
        <w:rPr>
          <w:i/>
          <w:iCs/>
        </w:rPr>
        <w:t xml:space="preserve">а = с </w:t>
      </w:r>
      <w:r w:rsidRPr="00663B14">
        <w:t xml:space="preserve">± </w:t>
      </w:r>
      <w:r w:rsidRPr="00663B14">
        <w:rPr>
          <w:i/>
          <w:iCs/>
          <w:lang w:val="en-US"/>
        </w:rPr>
        <w:t>b</w:t>
      </w:r>
      <w:r w:rsidRPr="00663B14">
        <w:rPr>
          <w:i/>
          <w:iCs/>
        </w:rPr>
        <w:t>; а</w:t>
      </w:r>
      <w:r w:rsidRPr="00663B14">
        <w:rPr>
          <w:iCs/>
          <w:lang w:val="en-US"/>
        </w:rPr>
        <w:t> </w:t>
      </w:r>
      <w:r w:rsidRPr="00663B14">
        <w:rPr>
          <w:spacing w:val="47"/>
        </w:rPr>
        <w:t>–</w:t>
      </w:r>
      <w:r w:rsidRPr="00663B14">
        <w:rPr>
          <w:iCs/>
          <w:lang w:val="en-US"/>
        </w:rPr>
        <w:t> </w:t>
      </w:r>
      <w:r w:rsidRPr="00663B14">
        <w:rPr>
          <w:i/>
          <w:iCs/>
        </w:rPr>
        <w:t xml:space="preserve">х = </w:t>
      </w:r>
      <w:r w:rsidRPr="00663B14">
        <w:t xml:space="preserve">с ± </w:t>
      </w:r>
      <w:r w:rsidRPr="00663B14">
        <w:rPr>
          <w:i/>
          <w:iCs/>
          <w:lang w:val="en-US"/>
        </w:rPr>
        <w:t>b</w:t>
      </w:r>
      <w:r w:rsidRPr="00663B14">
        <w:rPr>
          <w:i/>
          <w:iCs/>
        </w:rPr>
        <w:t xml:space="preserve">; х </w:t>
      </w:r>
      <w:r w:rsidRPr="00663B14">
        <w:t xml:space="preserve">± </w:t>
      </w:r>
      <w:r w:rsidRPr="00663B14">
        <w:rPr>
          <w:i/>
          <w:lang w:val="en-US"/>
        </w:rPr>
        <w:t>a</w:t>
      </w:r>
      <w:r w:rsidRPr="00663B14">
        <w:t xml:space="preserve"> = с</w:t>
      </w:r>
      <w:r w:rsidRPr="00663B14">
        <w:rPr>
          <w:lang w:val="en-US"/>
        </w:rPr>
        <w:t> </w:t>
      </w:r>
      <w:r w:rsidRPr="00663B14">
        <w:t>∙</w:t>
      </w:r>
      <w:r w:rsidRPr="00663B14">
        <w:rPr>
          <w:lang w:val="en-US"/>
        </w:rPr>
        <w:t> </w:t>
      </w:r>
      <w:r w:rsidRPr="00663B14">
        <w:rPr>
          <w:i/>
          <w:iCs/>
          <w:lang w:val="en-US"/>
        </w:rPr>
        <w:t>b</w:t>
      </w:r>
      <w:r w:rsidRPr="00663B14">
        <w:rPr>
          <w:i/>
          <w:iCs/>
        </w:rPr>
        <w:t xml:space="preserve">; </w:t>
      </w:r>
      <w:r w:rsidRPr="00663B14">
        <w:rPr>
          <w:i/>
          <w:iCs/>
          <w:spacing w:val="-2"/>
        </w:rPr>
        <w:t>а</w:t>
      </w:r>
      <w:r w:rsidRPr="00663B14">
        <w:rPr>
          <w:iCs/>
          <w:lang w:val="en-US"/>
        </w:rPr>
        <w:t> </w:t>
      </w:r>
      <w:r w:rsidRPr="00663B14">
        <w:rPr>
          <w:spacing w:val="47"/>
        </w:rPr>
        <w:t>–</w:t>
      </w:r>
      <w:r w:rsidRPr="00663B14">
        <w:rPr>
          <w:iCs/>
          <w:lang w:val="en-US"/>
        </w:rPr>
        <w:t> </w:t>
      </w:r>
      <w:r w:rsidRPr="00663B14">
        <w:rPr>
          <w:i/>
          <w:iCs/>
          <w:spacing w:val="-2"/>
        </w:rPr>
        <w:t xml:space="preserve">х </w:t>
      </w:r>
      <w:r w:rsidRPr="00663B14">
        <w:rPr>
          <w:iCs/>
          <w:spacing w:val="-2"/>
        </w:rPr>
        <w:t>=</w:t>
      </w:r>
      <w:r w:rsidRPr="00663B14">
        <w:rPr>
          <w:i/>
          <w:iCs/>
          <w:spacing w:val="-2"/>
        </w:rPr>
        <w:t xml:space="preserve"> с</w:t>
      </w:r>
      <w:r w:rsidRPr="00663B14">
        <w:rPr>
          <w:iCs/>
          <w:lang w:val="en-US"/>
        </w:rPr>
        <w:t> </w:t>
      </w:r>
      <w:r w:rsidRPr="00663B14">
        <w:rPr>
          <w:iCs/>
        </w:rPr>
        <w:t>:</w:t>
      </w:r>
      <w:r w:rsidRPr="00663B14">
        <w:rPr>
          <w:iCs/>
          <w:lang w:val="en-US"/>
        </w:rPr>
        <w:t> </w:t>
      </w:r>
      <w:r w:rsidRPr="00663B14">
        <w:rPr>
          <w:i/>
          <w:iCs/>
          <w:spacing w:val="-2"/>
          <w:lang w:val="en-US"/>
        </w:rPr>
        <w:t>b</w:t>
      </w:r>
      <w:r w:rsidRPr="00663B14">
        <w:rPr>
          <w:i/>
          <w:iCs/>
          <w:spacing w:val="-2"/>
        </w:rPr>
        <w:t>; х</w:t>
      </w:r>
      <w:r w:rsidRPr="00663B14">
        <w:rPr>
          <w:iCs/>
          <w:lang w:val="en-US"/>
        </w:rPr>
        <w:t> </w:t>
      </w:r>
      <w:r w:rsidRPr="00663B14">
        <w:rPr>
          <w:iCs/>
        </w:rPr>
        <w:t>:</w:t>
      </w:r>
      <w:r w:rsidRPr="00663B14">
        <w:rPr>
          <w:iCs/>
          <w:lang w:val="en-US"/>
        </w:rPr>
        <w:t> </w:t>
      </w:r>
      <w:r w:rsidRPr="00663B14">
        <w:rPr>
          <w:i/>
          <w:iCs/>
          <w:spacing w:val="-2"/>
        </w:rPr>
        <w:t>а</w:t>
      </w:r>
      <w:r w:rsidRPr="00663B14">
        <w:rPr>
          <w:iCs/>
          <w:lang w:val="en-US"/>
        </w:rPr>
        <w:t> </w:t>
      </w:r>
      <w:r w:rsidRPr="00663B14">
        <w:rPr>
          <w:iCs/>
          <w:spacing w:val="-2"/>
        </w:rPr>
        <w:t>=</w:t>
      </w:r>
      <w:r w:rsidRPr="00663B14">
        <w:rPr>
          <w:iCs/>
          <w:lang w:val="en-US"/>
        </w:rPr>
        <w:t> </w:t>
      </w:r>
      <w:r w:rsidRPr="00663B14">
        <w:rPr>
          <w:i/>
          <w:iCs/>
          <w:spacing w:val="52"/>
        </w:rPr>
        <w:t>с±</w:t>
      </w:r>
      <w:r w:rsidRPr="00663B14">
        <w:rPr>
          <w:i/>
          <w:iCs/>
          <w:spacing w:val="52"/>
          <w:lang w:val="en-US"/>
        </w:rPr>
        <w:t>b</w:t>
      </w:r>
      <w:r w:rsidRPr="00663B14">
        <w:rPr>
          <w:i/>
          <w:iCs/>
          <w:spacing w:val="52"/>
        </w:rPr>
        <w:t>;а</w:t>
      </w:r>
      <w:r w:rsidRPr="00663B14">
        <w:rPr>
          <w:iCs/>
          <w:lang w:val="en-US"/>
        </w:rPr>
        <w:t> </w:t>
      </w:r>
      <w:r w:rsidRPr="00663B14">
        <w:rPr>
          <w:spacing w:val="47"/>
        </w:rPr>
        <w:t>∙</w:t>
      </w:r>
      <w:r w:rsidRPr="00663B14">
        <w:rPr>
          <w:iCs/>
          <w:lang w:val="en-US"/>
        </w:rPr>
        <w:t> </w:t>
      </w:r>
      <w:r w:rsidRPr="00663B14">
        <w:rPr>
          <w:i/>
          <w:iCs/>
          <w:spacing w:val="52"/>
        </w:rPr>
        <w:t>х</w:t>
      </w:r>
      <w:r w:rsidRPr="00663B14">
        <w:rPr>
          <w:i/>
          <w:iCs/>
          <w:spacing w:val="-2"/>
        </w:rPr>
        <w:t xml:space="preserve"> = </w:t>
      </w:r>
      <w:r w:rsidRPr="00663B14">
        <w:rPr>
          <w:i/>
          <w:iCs/>
          <w:spacing w:val="49"/>
        </w:rPr>
        <w:t>с±</w:t>
      </w:r>
      <w:r w:rsidRPr="00663B14">
        <w:rPr>
          <w:i/>
          <w:iCs/>
          <w:spacing w:val="49"/>
          <w:lang w:val="en-US"/>
        </w:rPr>
        <w:t>b</w:t>
      </w:r>
      <w:r w:rsidRPr="00663B14">
        <w:rPr>
          <w:i/>
          <w:iCs/>
          <w:spacing w:val="49"/>
        </w:rPr>
        <w:t>;а</w:t>
      </w:r>
      <w:r w:rsidRPr="00663B14">
        <w:rPr>
          <w:iCs/>
          <w:lang w:val="en-US"/>
        </w:rPr>
        <w:t> </w:t>
      </w:r>
      <w:r w:rsidRPr="00663B14">
        <w:rPr>
          <w:iCs/>
        </w:rPr>
        <w:t>:</w:t>
      </w:r>
      <w:r w:rsidRPr="00663B14">
        <w:rPr>
          <w:iCs/>
          <w:lang w:val="en-US"/>
        </w:rPr>
        <w:t> </w:t>
      </w:r>
      <w:r w:rsidRPr="00663B14">
        <w:rPr>
          <w:i/>
          <w:iCs/>
          <w:spacing w:val="49"/>
        </w:rPr>
        <w:t>х</w:t>
      </w:r>
      <w:r w:rsidRPr="00663B14">
        <w:rPr>
          <w:i/>
          <w:iCs/>
          <w:spacing w:val="-2"/>
        </w:rPr>
        <w:t xml:space="preserve"> = </w:t>
      </w:r>
      <w:r w:rsidRPr="00663B14">
        <w:rPr>
          <w:i/>
          <w:iCs/>
        </w:rPr>
        <w:t>с</w:t>
      </w:r>
      <w:r w:rsidRPr="00663B14">
        <w:rPr>
          <w:iCs/>
          <w:lang w:val="en-US"/>
        </w:rPr>
        <w:t> </w:t>
      </w:r>
      <w:r w:rsidRPr="00663B14">
        <w:rPr>
          <w:spacing w:val="47"/>
        </w:rPr>
        <w:t>∙</w:t>
      </w:r>
      <w:r w:rsidRPr="00663B14">
        <w:rPr>
          <w:iCs/>
          <w:lang w:val="en-US"/>
        </w:rPr>
        <w:t> </w:t>
      </w:r>
      <w:r w:rsidRPr="00663B14">
        <w:rPr>
          <w:i/>
          <w:iCs/>
          <w:lang w:val="en-US"/>
        </w:rPr>
        <w:t>b</w:t>
      </w:r>
      <w:r w:rsidRPr="00663B14">
        <w:rPr>
          <w:iCs/>
        </w:rPr>
        <w:t xml:space="preserve">  и</w:t>
      </w:r>
      <w:r w:rsidRPr="00663B14">
        <w:rPr>
          <w:i/>
          <w:iCs/>
          <w:spacing w:val="-2"/>
        </w:rPr>
        <w:t xml:space="preserve"> </w:t>
      </w:r>
      <w:r w:rsidRPr="00663B14">
        <w:rPr>
          <w:spacing w:val="-2"/>
        </w:rPr>
        <w:t>т.д.</w:t>
      </w:r>
    </w:p>
    <w:p w:rsidR="000748F3" w:rsidRPr="00663B14" w:rsidRDefault="000748F3" w:rsidP="0046097D">
      <w:pPr>
        <w:shd w:val="clear" w:color="auto" w:fill="FFFFFF"/>
        <w:tabs>
          <w:tab w:val="left" w:pos="437"/>
        </w:tabs>
        <w:ind w:firstLine="567"/>
        <w:jc w:val="both"/>
        <w:rPr>
          <w:b/>
          <w:bCs/>
        </w:rPr>
      </w:pPr>
      <w:r w:rsidRPr="00663B14">
        <w:rPr>
          <w:b/>
          <w:bCs/>
        </w:rPr>
        <w:t xml:space="preserve">Занимательные и нестандартные задачи. </w:t>
      </w:r>
    </w:p>
    <w:p w:rsidR="000748F3" w:rsidRPr="00663B14" w:rsidRDefault="000748F3" w:rsidP="0046097D">
      <w:pPr>
        <w:shd w:val="clear" w:color="auto" w:fill="FFFFFF"/>
        <w:ind w:firstLine="567"/>
        <w:jc w:val="both"/>
      </w:pPr>
      <w:r w:rsidRPr="00663B14">
        <w:t xml:space="preserve">Логические задачи. </w:t>
      </w:r>
    </w:p>
    <w:p w:rsidR="000748F3" w:rsidRDefault="000748F3" w:rsidP="0046097D">
      <w:pPr>
        <w:shd w:val="clear" w:color="auto" w:fill="FFFFFF"/>
        <w:tabs>
          <w:tab w:val="left" w:pos="437"/>
        </w:tabs>
        <w:ind w:firstLine="567"/>
        <w:jc w:val="both"/>
        <w:rPr>
          <w:bCs/>
          <w:i/>
        </w:rPr>
      </w:pPr>
      <w:r w:rsidRPr="00663B14">
        <w:rPr>
          <w:bCs/>
          <w:i/>
        </w:rPr>
        <w:t>Итоговое повторение.</w:t>
      </w:r>
      <w:r w:rsidR="002A3A43" w:rsidRPr="00663B14">
        <w:rPr>
          <w:bCs/>
          <w:i/>
        </w:rPr>
        <w:t>(10ч)</w:t>
      </w:r>
    </w:p>
    <w:p w:rsidR="001E670D" w:rsidRPr="00663B14" w:rsidRDefault="001E670D" w:rsidP="0046097D">
      <w:pPr>
        <w:shd w:val="clear" w:color="auto" w:fill="FFFFFF"/>
        <w:tabs>
          <w:tab w:val="left" w:pos="437"/>
        </w:tabs>
        <w:ind w:firstLine="567"/>
        <w:jc w:val="both"/>
        <w:rPr>
          <w:i/>
        </w:rPr>
      </w:pPr>
    </w:p>
    <w:p w:rsidR="00782D5B" w:rsidRDefault="00782D5B" w:rsidP="0046097D">
      <w:pPr>
        <w:shd w:val="clear" w:color="auto" w:fill="FFFFFF"/>
        <w:tabs>
          <w:tab w:val="left" w:pos="485"/>
        </w:tabs>
        <w:jc w:val="center"/>
        <w:rPr>
          <w:b/>
          <w:bCs/>
        </w:rPr>
      </w:pPr>
    </w:p>
    <w:p w:rsidR="00782D5B" w:rsidRDefault="00782D5B" w:rsidP="0046097D">
      <w:pPr>
        <w:shd w:val="clear" w:color="auto" w:fill="FFFFFF"/>
        <w:tabs>
          <w:tab w:val="left" w:pos="485"/>
        </w:tabs>
        <w:jc w:val="center"/>
        <w:rPr>
          <w:b/>
          <w:bCs/>
        </w:rPr>
      </w:pPr>
    </w:p>
    <w:p w:rsidR="003316DC" w:rsidRPr="00663B14" w:rsidRDefault="003316DC" w:rsidP="0046097D">
      <w:pPr>
        <w:shd w:val="clear" w:color="auto" w:fill="FFFFFF"/>
        <w:tabs>
          <w:tab w:val="left" w:pos="485"/>
        </w:tabs>
        <w:jc w:val="center"/>
        <w:rPr>
          <w:b/>
          <w:bCs/>
        </w:rPr>
      </w:pPr>
      <w:r w:rsidRPr="00663B14">
        <w:rPr>
          <w:b/>
          <w:bCs/>
        </w:rPr>
        <w:t>4-й класс</w:t>
      </w:r>
    </w:p>
    <w:p w:rsidR="003316DC" w:rsidRPr="003316DC" w:rsidRDefault="003316DC" w:rsidP="0046097D">
      <w:pPr>
        <w:shd w:val="clear" w:color="auto" w:fill="FFFFFF"/>
        <w:jc w:val="center"/>
      </w:pPr>
      <w:r w:rsidRPr="003316DC">
        <w:rPr>
          <w:b/>
          <w:bCs/>
        </w:rPr>
        <w:t>(4 часа в неделю, всего – 136 ч</w:t>
      </w:r>
      <w:r w:rsidR="001E670D">
        <w:rPr>
          <w:b/>
          <w:bCs/>
        </w:rPr>
        <w:t>)</w:t>
      </w:r>
    </w:p>
    <w:p w:rsidR="003316DC" w:rsidRPr="005C52E1" w:rsidRDefault="003316DC" w:rsidP="0046097D">
      <w:pPr>
        <w:rPr>
          <w:i/>
        </w:rPr>
      </w:pPr>
      <w:r w:rsidRPr="005C52E1">
        <w:rPr>
          <w:i/>
        </w:rPr>
        <w:t xml:space="preserve">Числа от 1 до 1000. </w:t>
      </w:r>
    </w:p>
    <w:p w:rsidR="003316DC" w:rsidRPr="005C52E1" w:rsidRDefault="003316DC" w:rsidP="0046097D">
      <w:pPr>
        <w:rPr>
          <w:i/>
        </w:rPr>
      </w:pPr>
      <w:r w:rsidRPr="005C52E1">
        <w:rPr>
          <w:i/>
        </w:rPr>
        <w:t>Повторение</w:t>
      </w:r>
      <w:r>
        <w:rPr>
          <w:i/>
        </w:rPr>
        <w:t xml:space="preserve"> (13ч)</w:t>
      </w:r>
    </w:p>
    <w:p w:rsidR="003316DC" w:rsidRDefault="003316DC" w:rsidP="00C87713">
      <w:pPr>
        <w:pStyle w:val="af3"/>
        <w:numPr>
          <w:ilvl w:val="0"/>
          <w:numId w:val="55"/>
        </w:numPr>
      </w:pPr>
      <w:r>
        <w:t>Нумерация.</w:t>
      </w:r>
    </w:p>
    <w:p w:rsidR="003316DC" w:rsidRDefault="003316DC" w:rsidP="00C87713">
      <w:pPr>
        <w:pStyle w:val="af3"/>
        <w:numPr>
          <w:ilvl w:val="0"/>
          <w:numId w:val="55"/>
        </w:numPr>
      </w:pPr>
      <w:r>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3316DC" w:rsidRPr="005C52E1" w:rsidRDefault="003316DC" w:rsidP="0046097D">
      <w:pPr>
        <w:rPr>
          <w:i/>
        </w:rPr>
      </w:pPr>
      <w:r w:rsidRPr="005C52E1">
        <w:rPr>
          <w:i/>
        </w:rPr>
        <w:t xml:space="preserve">Числа, которые больше 1000. </w:t>
      </w:r>
    </w:p>
    <w:p w:rsidR="003316DC" w:rsidRPr="005C52E1" w:rsidRDefault="003316DC" w:rsidP="0046097D">
      <w:pPr>
        <w:rPr>
          <w:i/>
        </w:rPr>
      </w:pPr>
      <w:r w:rsidRPr="005C52E1">
        <w:rPr>
          <w:i/>
        </w:rPr>
        <w:lastRenderedPageBreak/>
        <w:t>Нумерация (11 ч)</w:t>
      </w:r>
    </w:p>
    <w:p w:rsidR="003316DC" w:rsidRDefault="003316DC" w:rsidP="00C87713">
      <w:pPr>
        <w:pStyle w:val="af3"/>
        <w:numPr>
          <w:ilvl w:val="0"/>
          <w:numId w:val="54"/>
        </w:numPr>
      </w:pPr>
      <w:r>
        <w:t>Новая счетная единица — тысяча.</w:t>
      </w:r>
    </w:p>
    <w:p w:rsidR="003316DC" w:rsidRDefault="003316DC" w:rsidP="00C87713">
      <w:pPr>
        <w:pStyle w:val="af3"/>
        <w:numPr>
          <w:ilvl w:val="0"/>
          <w:numId w:val="54"/>
        </w:numPr>
      </w:pPr>
      <w:r>
        <w:t>Разряды и классы: класс единиц, класс тысяч, класс миллионов и т. д.</w:t>
      </w:r>
    </w:p>
    <w:p w:rsidR="003316DC" w:rsidRDefault="003316DC" w:rsidP="00C87713">
      <w:pPr>
        <w:pStyle w:val="af3"/>
        <w:numPr>
          <w:ilvl w:val="0"/>
          <w:numId w:val="54"/>
        </w:numPr>
      </w:pPr>
      <w:r>
        <w:t>Чтение, запись и сравнение многозначных чисел.</w:t>
      </w:r>
    </w:p>
    <w:p w:rsidR="003316DC" w:rsidRDefault="003316DC" w:rsidP="00C87713">
      <w:pPr>
        <w:pStyle w:val="af3"/>
        <w:numPr>
          <w:ilvl w:val="0"/>
          <w:numId w:val="54"/>
        </w:numPr>
      </w:pPr>
      <w:r>
        <w:t>Представление многозначного числа в виде суммы раз рядных слагаемых.</w:t>
      </w:r>
    </w:p>
    <w:p w:rsidR="003316DC" w:rsidRDefault="003316DC" w:rsidP="00C87713">
      <w:pPr>
        <w:pStyle w:val="af3"/>
        <w:numPr>
          <w:ilvl w:val="0"/>
          <w:numId w:val="54"/>
        </w:numPr>
      </w:pPr>
      <w:r>
        <w:t>Увеличение (уменьшение) числа в 10, 100, 1000 раз.</w:t>
      </w:r>
    </w:p>
    <w:p w:rsidR="003316DC" w:rsidRDefault="003316DC" w:rsidP="00C87713">
      <w:pPr>
        <w:pStyle w:val="af3"/>
        <w:numPr>
          <w:ilvl w:val="0"/>
          <w:numId w:val="54"/>
        </w:numPr>
      </w:pPr>
      <w:r>
        <w:t>Практическая работа: Угол. Построение углов различных видов.</w:t>
      </w:r>
    </w:p>
    <w:p w:rsidR="003316DC" w:rsidRPr="005C52E1" w:rsidRDefault="003316DC" w:rsidP="0046097D">
      <w:pPr>
        <w:rPr>
          <w:i/>
        </w:rPr>
      </w:pPr>
      <w:r w:rsidRPr="005C52E1">
        <w:rPr>
          <w:i/>
        </w:rPr>
        <w:t>Величины (12 ч)</w:t>
      </w:r>
    </w:p>
    <w:p w:rsidR="003316DC" w:rsidRDefault="003316DC" w:rsidP="00C87713">
      <w:pPr>
        <w:pStyle w:val="af3"/>
        <w:numPr>
          <w:ilvl w:val="0"/>
          <w:numId w:val="53"/>
        </w:numPr>
      </w:pPr>
      <w:r>
        <w:t>Единицы длины: миллиметр, сантиметр, дециметр, метр, километр. Соотношения между ними.</w:t>
      </w:r>
    </w:p>
    <w:p w:rsidR="003316DC" w:rsidRDefault="003316DC" w:rsidP="00C87713">
      <w:pPr>
        <w:pStyle w:val="af3"/>
        <w:numPr>
          <w:ilvl w:val="0"/>
          <w:numId w:val="53"/>
        </w:numPr>
      </w:pPr>
      <w: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3316DC" w:rsidRDefault="003316DC" w:rsidP="00C87713">
      <w:pPr>
        <w:pStyle w:val="af3"/>
        <w:numPr>
          <w:ilvl w:val="0"/>
          <w:numId w:val="53"/>
        </w:numPr>
      </w:pPr>
      <w:r>
        <w:t>Единицы массы: грамм, килограмм, центнер, тонна. Соотношения между ними.</w:t>
      </w:r>
    </w:p>
    <w:p w:rsidR="003316DC" w:rsidRDefault="003316DC" w:rsidP="00C87713">
      <w:pPr>
        <w:pStyle w:val="af3"/>
        <w:numPr>
          <w:ilvl w:val="0"/>
          <w:numId w:val="53"/>
        </w:numPr>
      </w:pPr>
      <w: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3316DC" w:rsidRDefault="003316DC" w:rsidP="00C87713">
      <w:pPr>
        <w:pStyle w:val="af3"/>
        <w:numPr>
          <w:ilvl w:val="0"/>
          <w:numId w:val="53"/>
        </w:numPr>
      </w:pPr>
      <w:r>
        <w:t>Практическая работа: Измерение площади геометрической фигуры при помощи палетки.</w:t>
      </w:r>
    </w:p>
    <w:p w:rsidR="003316DC" w:rsidRPr="005C52E1" w:rsidRDefault="003316DC" w:rsidP="0046097D">
      <w:pPr>
        <w:rPr>
          <w:i/>
        </w:rPr>
      </w:pPr>
      <w:r w:rsidRPr="005C52E1">
        <w:rPr>
          <w:i/>
        </w:rPr>
        <w:t xml:space="preserve">Числа, которые больше 1000. </w:t>
      </w:r>
    </w:p>
    <w:p w:rsidR="003316DC" w:rsidRPr="005C52E1" w:rsidRDefault="003316DC" w:rsidP="0046097D">
      <w:pPr>
        <w:rPr>
          <w:i/>
        </w:rPr>
      </w:pPr>
      <w:r w:rsidRPr="005C52E1">
        <w:rPr>
          <w:i/>
        </w:rPr>
        <w:t>Величины (</w:t>
      </w:r>
      <w:r>
        <w:rPr>
          <w:i/>
        </w:rPr>
        <w:t>6</w:t>
      </w:r>
      <w:r w:rsidRPr="005C52E1">
        <w:rPr>
          <w:i/>
        </w:rPr>
        <w:t xml:space="preserve"> ч)</w:t>
      </w:r>
    </w:p>
    <w:p w:rsidR="003316DC" w:rsidRPr="005C52E1" w:rsidRDefault="003316DC" w:rsidP="0046097D">
      <w:pPr>
        <w:rPr>
          <w:i/>
        </w:rPr>
      </w:pPr>
      <w:r w:rsidRPr="005C52E1">
        <w:rPr>
          <w:i/>
        </w:rPr>
        <w:t>Сложение и вычитание (11 ч)</w:t>
      </w:r>
    </w:p>
    <w:p w:rsidR="003316DC" w:rsidRDefault="003316DC" w:rsidP="00C87713">
      <w:pPr>
        <w:pStyle w:val="af3"/>
        <w:numPr>
          <w:ilvl w:val="0"/>
          <w:numId w:val="52"/>
        </w:numPr>
      </w:pPr>
      <w: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3316DC" w:rsidRDefault="003316DC" w:rsidP="00C87713">
      <w:pPr>
        <w:pStyle w:val="af3"/>
        <w:numPr>
          <w:ilvl w:val="0"/>
          <w:numId w:val="52"/>
        </w:numPr>
      </w:pPr>
      <w:r>
        <w:t>Решение уравнений вида:</w:t>
      </w:r>
    </w:p>
    <w:p w:rsidR="003316DC" w:rsidRDefault="003316DC" w:rsidP="00C87713">
      <w:pPr>
        <w:pStyle w:val="af3"/>
        <w:numPr>
          <w:ilvl w:val="0"/>
          <w:numId w:val="52"/>
        </w:numPr>
      </w:pPr>
      <w:r>
        <w:t>Х + 312 = 654 + 79,</w:t>
      </w:r>
    </w:p>
    <w:p w:rsidR="003316DC" w:rsidRDefault="003316DC" w:rsidP="00C87713">
      <w:pPr>
        <w:pStyle w:val="af3"/>
        <w:numPr>
          <w:ilvl w:val="0"/>
          <w:numId w:val="52"/>
        </w:numPr>
      </w:pPr>
      <w:r>
        <w:t>729 – х = 217,</w:t>
      </w:r>
    </w:p>
    <w:p w:rsidR="003316DC" w:rsidRDefault="003316DC" w:rsidP="00C87713">
      <w:pPr>
        <w:pStyle w:val="af3"/>
        <w:numPr>
          <w:ilvl w:val="0"/>
          <w:numId w:val="52"/>
        </w:numPr>
      </w:pPr>
      <w:r>
        <w:t>х – 137 = 500 – 140.</w:t>
      </w:r>
    </w:p>
    <w:p w:rsidR="003316DC" w:rsidRDefault="003316DC" w:rsidP="00C87713">
      <w:pPr>
        <w:pStyle w:val="af3"/>
        <w:numPr>
          <w:ilvl w:val="0"/>
          <w:numId w:val="52"/>
        </w:numPr>
      </w:pPr>
      <w:r>
        <w:t>Устное сложение и вычитание чисел в случаях, сводимых к действиям в пределах 100, и письменное – в остальных случаях.</w:t>
      </w:r>
    </w:p>
    <w:p w:rsidR="003316DC" w:rsidRDefault="003316DC" w:rsidP="00C87713">
      <w:pPr>
        <w:pStyle w:val="af3"/>
        <w:numPr>
          <w:ilvl w:val="0"/>
          <w:numId w:val="52"/>
        </w:numPr>
      </w:pPr>
      <w:r>
        <w:t>Сложение и вычитание значений величин.</w:t>
      </w:r>
    </w:p>
    <w:p w:rsidR="003316DC" w:rsidRPr="005C52E1" w:rsidRDefault="003316DC" w:rsidP="0046097D">
      <w:pPr>
        <w:rPr>
          <w:i/>
        </w:rPr>
      </w:pPr>
      <w:r w:rsidRPr="005C52E1">
        <w:rPr>
          <w:i/>
        </w:rPr>
        <w:t xml:space="preserve">Числа, которые больше 1000. </w:t>
      </w:r>
    </w:p>
    <w:p w:rsidR="003316DC" w:rsidRPr="005C52E1" w:rsidRDefault="003316DC" w:rsidP="0046097D">
      <w:pPr>
        <w:rPr>
          <w:i/>
        </w:rPr>
      </w:pPr>
      <w:r w:rsidRPr="005C52E1">
        <w:rPr>
          <w:i/>
        </w:rPr>
        <w:t>Умножение и деление (7</w:t>
      </w:r>
      <w:r>
        <w:rPr>
          <w:i/>
        </w:rPr>
        <w:t>1</w:t>
      </w:r>
      <w:r w:rsidRPr="005C52E1">
        <w:rPr>
          <w:i/>
        </w:rPr>
        <w:t xml:space="preserve"> ч)</w:t>
      </w:r>
    </w:p>
    <w:p w:rsidR="003316DC" w:rsidRDefault="003316DC" w:rsidP="00C87713">
      <w:pPr>
        <w:pStyle w:val="af3"/>
        <w:numPr>
          <w:ilvl w:val="0"/>
          <w:numId w:val="51"/>
        </w:numPr>
      </w:pPr>
      <w: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3316DC" w:rsidRDefault="003316DC" w:rsidP="00C87713">
      <w:pPr>
        <w:pStyle w:val="af3"/>
        <w:numPr>
          <w:ilvl w:val="0"/>
          <w:numId w:val="51"/>
        </w:numPr>
      </w:pPr>
      <w:r>
        <w:t>Решение уравнений вида 6 – х = 429 + 120, х – 18 = 270 – 50, 360 : х= 630 : 7 на основе взаимосвязей между компонентами и результатами действий.</w:t>
      </w:r>
    </w:p>
    <w:p w:rsidR="003316DC" w:rsidRDefault="003316DC" w:rsidP="00C87713">
      <w:pPr>
        <w:pStyle w:val="af3"/>
        <w:numPr>
          <w:ilvl w:val="0"/>
          <w:numId w:val="51"/>
        </w:numPr>
      </w:pPr>
      <w:r>
        <w:t>Устное умножение и деление на однозначное число в случаях, сводимых к действиям в пределах 100; умножение и деление на 10, 100, 1000.</w:t>
      </w:r>
    </w:p>
    <w:p w:rsidR="003316DC" w:rsidRDefault="003316DC" w:rsidP="00C87713">
      <w:pPr>
        <w:pStyle w:val="af3"/>
        <w:numPr>
          <w:ilvl w:val="0"/>
          <w:numId w:val="51"/>
        </w:numPr>
      </w:pPr>
      <w:r>
        <w:t>Письменное умножение</w:t>
      </w:r>
      <w:r w:rsidR="008A0445">
        <w:t xml:space="preserve"> и деление на однозначное и дву</w:t>
      </w:r>
      <w:r>
        <w:t>значное числа в пределах миллиона. Письменное умножение и деление на трехзначное число (в порядке ознакомления).</w:t>
      </w:r>
    </w:p>
    <w:p w:rsidR="003316DC" w:rsidRDefault="003316DC" w:rsidP="00C87713">
      <w:pPr>
        <w:pStyle w:val="af3"/>
        <w:numPr>
          <w:ilvl w:val="0"/>
          <w:numId w:val="51"/>
        </w:numPr>
      </w:pPr>
      <w:r>
        <w:t>Умножение и деление значений величин на однозначное число.</w:t>
      </w:r>
    </w:p>
    <w:p w:rsidR="003316DC" w:rsidRDefault="003316DC" w:rsidP="00C87713">
      <w:pPr>
        <w:pStyle w:val="af3"/>
        <w:numPr>
          <w:ilvl w:val="0"/>
          <w:numId w:val="51"/>
        </w:numPr>
      </w:pPr>
      <w:r>
        <w:t>Связь между величинами (скорость, время, расстояние; масса одного предмета, количество предметов, масса всех предметов и др.).</w:t>
      </w:r>
    </w:p>
    <w:p w:rsidR="003316DC" w:rsidRDefault="003316DC" w:rsidP="00C87713">
      <w:pPr>
        <w:pStyle w:val="af3"/>
        <w:numPr>
          <w:ilvl w:val="0"/>
          <w:numId w:val="51"/>
        </w:numPr>
      </w:pPr>
      <w:r>
        <w:lastRenderedPageBreak/>
        <w:t>Практическая работа: Построение прямоугольного треугольника и прямоугольника на нелинованной бумаге.</w:t>
      </w:r>
    </w:p>
    <w:p w:rsidR="003316DC" w:rsidRDefault="003316DC" w:rsidP="0046097D">
      <w:r>
        <w:t>В течение всего года проводится:</w:t>
      </w:r>
    </w:p>
    <w:p w:rsidR="003316DC" w:rsidRDefault="003316DC" w:rsidP="00C87713">
      <w:pPr>
        <w:pStyle w:val="af3"/>
        <w:numPr>
          <w:ilvl w:val="0"/>
          <w:numId w:val="49"/>
        </w:numPr>
      </w:pPr>
      <w:r>
        <w:t>вычисление значений числовых выражений в 2 – 4 действия ( со скобками и без них), требующих применения всех изученных правил о порядке действий;</w:t>
      </w:r>
    </w:p>
    <w:p w:rsidR="003316DC" w:rsidRDefault="003316DC" w:rsidP="00C87713">
      <w:pPr>
        <w:pStyle w:val="af3"/>
        <w:numPr>
          <w:ilvl w:val="0"/>
          <w:numId w:val="49"/>
        </w:numPr>
      </w:pPr>
      <w:r>
        <w:t>решение задач в одно действие, раскрывающих:</w:t>
      </w:r>
    </w:p>
    <w:p w:rsidR="003316DC" w:rsidRDefault="003316DC" w:rsidP="0046097D">
      <w:r>
        <w:t>а) смысл арифметических действий;</w:t>
      </w:r>
    </w:p>
    <w:p w:rsidR="003316DC" w:rsidRDefault="003316DC" w:rsidP="0046097D">
      <w:r>
        <w:t>б) нахождение неизвестных компонентов действий;</w:t>
      </w:r>
    </w:p>
    <w:p w:rsidR="003316DC" w:rsidRDefault="003316DC" w:rsidP="0046097D">
      <w:r>
        <w:t>в) отношения больше, меньше, равно;</w:t>
      </w:r>
    </w:p>
    <w:p w:rsidR="003316DC" w:rsidRDefault="003316DC" w:rsidP="0046097D">
      <w:r>
        <w:t>г) взаимосвязь между величинами;</w:t>
      </w:r>
    </w:p>
    <w:p w:rsidR="003316DC" w:rsidRDefault="003316DC" w:rsidP="00C87713">
      <w:pPr>
        <w:pStyle w:val="af3"/>
        <w:numPr>
          <w:ilvl w:val="0"/>
          <w:numId w:val="50"/>
        </w:numPr>
      </w:pPr>
      <w:r>
        <w:t>решение задач в 2 – 4 действия;</w:t>
      </w:r>
    </w:p>
    <w:p w:rsidR="003316DC" w:rsidRDefault="003316DC" w:rsidP="00C87713">
      <w:pPr>
        <w:pStyle w:val="af3"/>
        <w:numPr>
          <w:ilvl w:val="0"/>
          <w:numId w:val="50"/>
        </w:numPr>
      </w:pPr>
      <w: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3316DC" w:rsidRPr="005C52E1" w:rsidRDefault="003316DC" w:rsidP="0046097D">
      <w:pPr>
        <w:rPr>
          <w:i/>
        </w:rPr>
      </w:pPr>
      <w:r w:rsidRPr="005C52E1">
        <w:rPr>
          <w:i/>
        </w:rPr>
        <w:t>Итоговое повторение (12 ч)</w:t>
      </w:r>
    </w:p>
    <w:p w:rsidR="003316DC" w:rsidRDefault="003316DC" w:rsidP="00C87713">
      <w:pPr>
        <w:pStyle w:val="af3"/>
        <w:numPr>
          <w:ilvl w:val="0"/>
          <w:numId w:val="48"/>
        </w:numPr>
      </w:pPr>
      <w:r>
        <w:t>Нумерация многозначных чисел. Арифметические действия. Порядок выполнения действий.</w:t>
      </w:r>
    </w:p>
    <w:p w:rsidR="003316DC" w:rsidRDefault="003316DC" w:rsidP="00C87713">
      <w:pPr>
        <w:pStyle w:val="af3"/>
        <w:numPr>
          <w:ilvl w:val="0"/>
          <w:numId w:val="48"/>
        </w:numPr>
      </w:pPr>
      <w:r>
        <w:t>Выражение. Равенство. Неравенство. Уравнение.</w:t>
      </w:r>
    </w:p>
    <w:p w:rsidR="003316DC" w:rsidRDefault="003316DC" w:rsidP="00C87713">
      <w:pPr>
        <w:pStyle w:val="af3"/>
        <w:numPr>
          <w:ilvl w:val="0"/>
          <w:numId w:val="48"/>
        </w:numPr>
      </w:pPr>
      <w:r>
        <w:t>Величины.</w:t>
      </w:r>
    </w:p>
    <w:p w:rsidR="003316DC" w:rsidRDefault="003316DC" w:rsidP="00C87713">
      <w:pPr>
        <w:pStyle w:val="af3"/>
        <w:numPr>
          <w:ilvl w:val="0"/>
          <w:numId w:val="48"/>
        </w:numPr>
      </w:pPr>
      <w:r>
        <w:t>Геометрические фигуры.</w:t>
      </w:r>
    </w:p>
    <w:p w:rsidR="003316DC" w:rsidRDefault="003316DC" w:rsidP="00C87713">
      <w:pPr>
        <w:pStyle w:val="af3"/>
        <w:numPr>
          <w:ilvl w:val="0"/>
          <w:numId w:val="48"/>
        </w:numPr>
      </w:pPr>
      <w:r>
        <w:t>Доли.</w:t>
      </w:r>
    </w:p>
    <w:p w:rsidR="003316DC" w:rsidRDefault="003316DC" w:rsidP="00C87713">
      <w:pPr>
        <w:pStyle w:val="af3"/>
        <w:numPr>
          <w:ilvl w:val="0"/>
          <w:numId w:val="48"/>
        </w:numPr>
      </w:pPr>
      <w:r>
        <w:t>Решение задач изученных видов.</w:t>
      </w:r>
    </w:p>
    <w:p w:rsidR="001E670D" w:rsidRDefault="001E670D" w:rsidP="0046097D"/>
    <w:p w:rsidR="00782D5B" w:rsidRDefault="00782D5B" w:rsidP="00782D5B">
      <w:pPr>
        <w:pStyle w:val="c43"/>
        <w:shd w:val="clear" w:color="auto" w:fill="FFFFFF"/>
        <w:spacing w:before="0" w:beforeAutospacing="0" w:after="0" w:afterAutospacing="0"/>
        <w:rPr>
          <w:rFonts w:ascii="Calibri" w:hAnsi="Calibri" w:cs="Calibri"/>
          <w:color w:val="000000"/>
          <w:sz w:val="22"/>
          <w:szCs w:val="22"/>
        </w:rPr>
      </w:pPr>
      <w:r>
        <w:rPr>
          <w:rStyle w:val="c3"/>
          <w:rFonts w:eastAsiaTheme="majorEastAsia"/>
          <w:b/>
          <w:bCs/>
          <w:color w:val="000000"/>
        </w:rPr>
        <w:t>Работа с информацией</w:t>
      </w:r>
    </w:p>
    <w:p w:rsidR="00906F46" w:rsidRPr="00906F46" w:rsidRDefault="00906F46" w:rsidP="00906F46">
      <w:pPr>
        <w:pStyle w:val="af0"/>
        <w:numPr>
          <w:ilvl w:val="0"/>
          <w:numId w:val="61"/>
        </w:numPr>
        <w:spacing w:line="360" w:lineRule="auto"/>
        <w:ind w:left="426" w:firstLine="0"/>
        <w:rPr>
          <w:rFonts w:ascii="Times New Roman" w:hAnsi="Times New Roman"/>
          <w:color w:val="auto"/>
          <w:sz w:val="24"/>
          <w:szCs w:val="28"/>
        </w:rPr>
      </w:pPr>
      <w:r w:rsidRPr="00906F46">
        <w:rPr>
          <w:rFonts w:ascii="Times New Roman" w:hAnsi="Times New Roman"/>
          <w:color w:val="auto"/>
          <w:sz w:val="24"/>
          <w:szCs w:val="28"/>
        </w:rPr>
        <w:t xml:space="preserve">Сбор и представление информации, связанной со счетом </w:t>
      </w:r>
      <w:r w:rsidRPr="00906F46">
        <w:rPr>
          <w:rFonts w:ascii="Times New Roman" w:hAnsi="Times New Roman"/>
          <w:color w:val="auto"/>
          <w:spacing w:val="2"/>
          <w:sz w:val="24"/>
          <w:szCs w:val="28"/>
        </w:rPr>
        <w:t xml:space="preserve">(пересчетом), измерением величин; фиксирование, анализ </w:t>
      </w:r>
      <w:r w:rsidRPr="00906F46">
        <w:rPr>
          <w:rFonts w:ascii="Times New Roman" w:hAnsi="Times New Roman"/>
          <w:color w:val="auto"/>
          <w:sz w:val="24"/>
          <w:szCs w:val="28"/>
        </w:rPr>
        <w:t>полученной информации.</w:t>
      </w:r>
    </w:p>
    <w:p w:rsidR="00906F46" w:rsidRPr="00906F46" w:rsidRDefault="00906F46" w:rsidP="00906F46">
      <w:pPr>
        <w:pStyle w:val="af0"/>
        <w:numPr>
          <w:ilvl w:val="0"/>
          <w:numId w:val="61"/>
        </w:numPr>
        <w:spacing w:line="360" w:lineRule="auto"/>
        <w:ind w:left="426" w:firstLine="0"/>
        <w:rPr>
          <w:rFonts w:ascii="Times New Roman" w:hAnsi="Times New Roman"/>
          <w:color w:val="auto"/>
          <w:spacing w:val="-2"/>
          <w:sz w:val="24"/>
          <w:szCs w:val="28"/>
        </w:rPr>
      </w:pPr>
      <w:r w:rsidRPr="00906F46">
        <w:rPr>
          <w:rFonts w:ascii="Times New Roman" w:hAnsi="Times New Roman"/>
          <w:color w:val="auto"/>
          <w:spacing w:val="-2"/>
          <w:sz w:val="24"/>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906F46" w:rsidRPr="00906F46" w:rsidRDefault="00906F46" w:rsidP="00906F46">
      <w:pPr>
        <w:pStyle w:val="af0"/>
        <w:numPr>
          <w:ilvl w:val="0"/>
          <w:numId w:val="61"/>
        </w:numPr>
        <w:spacing w:line="360" w:lineRule="auto"/>
        <w:ind w:left="426" w:firstLine="0"/>
        <w:rPr>
          <w:rFonts w:ascii="Times New Roman" w:hAnsi="Times New Roman"/>
          <w:color w:val="auto"/>
          <w:sz w:val="24"/>
          <w:szCs w:val="28"/>
        </w:rPr>
      </w:pPr>
      <w:r w:rsidRPr="00906F46">
        <w:rPr>
          <w:rFonts w:ascii="Times New Roman" w:hAnsi="Times New Roman"/>
          <w:color w:val="auto"/>
          <w:spacing w:val="-2"/>
          <w:sz w:val="24"/>
          <w:szCs w:val="28"/>
        </w:rPr>
        <w:t>Составление конечной последовательности (цепочки) пред</w:t>
      </w:r>
      <w:r w:rsidRPr="00906F46">
        <w:rPr>
          <w:rFonts w:ascii="Times New Roman" w:hAnsi="Times New Roman"/>
          <w:color w:val="auto"/>
          <w:spacing w:val="2"/>
          <w:sz w:val="24"/>
          <w:szCs w:val="28"/>
        </w:rPr>
        <w:t>метов, чисел, геометрических фигур и</w:t>
      </w:r>
      <w:r w:rsidRPr="00906F46">
        <w:rPr>
          <w:rFonts w:ascii="Times New Roman" w:hAnsi="Times New Roman"/>
          <w:color w:val="auto"/>
          <w:spacing w:val="2"/>
          <w:sz w:val="24"/>
          <w:szCs w:val="28"/>
        </w:rPr>
        <w:t> </w:t>
      </w:r>
      <w:r w:rsidRPr="00906F46">
        <w:rPr>
          <w:rFonts w:ascii="Times New Roman" w:hAnsi="Times New Roman"/>
          <w:color w:val="auto"/>
          <w:spacing w:val="2"/>
          <w:sz w:val="24"/>
          <w:szCs w:val="28"/>
        </w:rPr>
        <w:t xml:space="preserve">др. по правилу. </w:t>
      </w:r>
      <w:r w:rsidRPr="00906F46">
        <w:rPr>
          <w:rFonts w:ascii="Times New Roman" w:hAnsi="Times New Roman"/>
          <w:color w:val="auto"/>
          <w:sz w:val="24"/>
          <w:szCs w:val="28"/>
        </w:rPr>
        <w:t>Составление, запись и выполнение простого алгоритма, плана поиска информации.</w:t>
      </w:r>
    </w:p>
    <w:p w:rsidR="00906F46" w:rsidRDefault="00906F46" w:rsidP="00906F46">
      <w:pPr>
        <w:pStyle w:val="af0"/>
        <w:numPr>
          <w:ilvl w:val="0"/>
          <w:numId w:val="61"/>
        </w:numPr>
        <w:spacing w:line="360" w:lineRule="auto"/>
        <w:ind w:left="426" w:firstLine="0"/>
        <w:rPr>
          <w:rFonts w:ascii="Times New Roman" w:hAnsi="Times New Roman"/>
          <w:color w:val="auto"/>
          <w:sz w:val="24"/>
          <w:szCs w:val="28"/>
        </w:rPr>
      </w:pPr>
      <w:r w:rsidRPr="00906F46">
        <w:rPr>
          <w:rFonts w:ascii="Times New Roman" w:hAnsi="Times New Roman"/>
          <w:color w:val="auto"/>
          <w:spacing w:val="2"/>
          <w:sz w:val="24"/>
          <w:szCs w:val="28"/>
        </w:rPr>
        <w:t xml:space="preserve">Чтение и заполнение таблицы. Интерпретация данных </w:t>
      </w:r>
      <w:r w:rsidRPr="00906F46">
        <w:rPr>
          <w:rFonts w:ascii="Times New Roman" w:hAnsi="Times New Roman"/>
          <w:color w:val="auto"/>
          <w:sz w:val="24"/>
          <w:szCs w:val="28"/>
        </w:rPr>
        <w:t>таблицы. Чтение столбчатой диаграммы. Создание простейшей информационной модели (схема, таблица, цепочка).</w:t>
      </w:r>
    </w:p>
    <w:p w:rsidR="00051DFB" w:rsidRPr="008C23FC" w:rsidRDefault="00051DFB" w:rsidP="00051DFB">
      <w:pPr>
        <w:pStyle w:val="21"/>
        <w:numPr>
          <w:ilvl w:val="0"/>
          <w:numId w:val="61"/>
        </w:numPr>
        <w:spacing w:line="240" w:lineRule="auto"/>
        <w:rPr>
          <w:sz w:val="24"/>
        </w:rPr>
      </w:pPr>
      <w:r>
        <w:rPr>
          <w:sz w:val="24"/>
        </w:rPr>
        <w:t>поиск</w:t>
      </w:r>
      <w:r w:rsidRPr="00EE0493">
        <w:rPr>
          <w:sz w:val="24"/>
        </w:rPr>
        <w:t>, отб</w:t>
      </w:r>
      <w:r>
        <w:rPr>
          <w:sz w:val="24"/>
        </w:rPr>
        <w:t>ор</w:t>
      </w:r>
      <w:r w:rsidRPr="00EE0493">
        <w:rPr>
          <w:sz w:val="24"/>
        </w:rPr>
        <w:t>, преобразовыва</w:t>
      </w:r>
      <w:r>
        <w:rPr>
          <w:sz w:val="24"/>
        </w:rPr>
        <w:t>ние</w:t>
      </w:r>
      <w:r w:rsidRPr="00EE0493">
        <w:rPr>
          <w:sz w:val="24"/>
        </w:rPr>
        <w:t xml:space="preserve"> печатн</w:t>
      </w:r>
      <w:r>
        <w:rPr>
          <w:sz w:val="24"/>
        </w:rPr>
        <w:t>ой</w:t>
      </w:r>
      <w:r w:rsidRPr="00EE0493">
        <w:rPr>
          <w:sz w:val="24"/>
        </w:rPr>
        <w:t xml:space="preserve"> и электронн</w:t>
      </w:r>
      <w:r>
        <w:rPr>
          <w:sz w:val="24"/>
        </w:rPr>
        <w:t>ой</w:t>
      </w:r>
      <w:r w:rsidRPr="00EE0493">
        <w:rPr>
          <w:sz w:val="24"/>
        </w:rPr>
        <w:t xml:space="preserve"> информаци</w:t>
      </w:r>
      <w:r>
        <w:rPr>
          <w:sz w:val="24"/>
        </w:rPr>
        <w:t>и</w:t>
      </w:r>
      <w:r w:rsidRPr="00EE0493">
        <w:rPr>
          <w:sz w:val="24"/>
        </w:rPr>
        <w:t xml:space="preserve">; </w:t>
      </w:r>
    </w:p>
    <w:p w:rsidR="00051DFB" w:rsidRPr="008C23FC" w:rsidRDefault="00051DFB" w:rsidP="00051DFB">
      <w:pPr>
        <w:pStyle w:val="21"/>
        <w:numPr>
          <w:ilvl w:val="0"/>
          <w:numId w:val="61"/>
        </w:numPr>
        <w:spacing w:line="240" w:lineRule="auto"/>
        <w:rPr>
          <w:sz w:val="24"/>
        </w:rPr>
      </w:pPr>
      <w:r w:rsidRPr="00EE0493">
        <w:rPr>
          <w:sz w:val="24"/>
        </w:rPr>
        <w:t>прием</w:t>
      </w:r>
      <w:r>
        <w:rPr>
          <w:sz w:val="24"/>
        </w:rPr>
        <w:t>ы</w:t>
      </w:r>
      <w:r w:rsidRPr="00EE0493">
        <w:rPr>
          <w:sz w:val="24"/>
        </w:rPr>
        <w:t xml:space="preserve"> поиска и использования информации, работ</w:t>
      </w:r>
      <w:r>
        <w:rPr>
          <w:sz w:val="24"/>
        </w:rPr>
        <w:t>а</w:t>
      </w:r>
      <w:r w:rsidRPr="00EE0493">
        <w:rPr>
          <w:sz w:val="24"/>
        </w:rPr>
        <w:t xml:space="preserve"> с доступными электронными ресурсами.</w:t>
      </w:r>
    </w:p>
    <w:p w:rsidR="00051DFB" w:rsidRPr="008C23FC" w:rsidRDefault="00051DFB" w:rsidP="00051DFB">
      <w:pPr>
        <w:pStyle w:val="21"/>
        <w:numPr>
          <w:ilvl w:val="0"/>
          <w:numId w:val="61"/>
        </w:numPr>
        <w:spacing w:line="240" w:lineRule="auto"/>
        <w:rPr>
          <w:sz w:val="24"/>
        </w:rPr>
      </w:pPr>
      <w:r w:rsidRPr="00EE0493">
        <w:rPr>
          <w:sz w:val="24"/>
        </w:rPr>
        <w:t>соблюд</w:t>
      </w:r>
      <w:r>
        <w:rPr>
          <w:sz w:val="24"/>
        </w:rPr>
        <w:t>ение</w:t>
      </w:r>
      <w:r w:rsidRPr="00EE0493">
        <w:rPr>
          <w:sz w:val="24"/>
        </w:rPr>
        <w:t xml:space="preserve"> безопасны</w:t>
      </w:r>
      <w:r>
        <w:rPr>
          <w:sz w:val="24"/>
        </w:rPr>
        <w:t>х</w:t>
      </w:r>
      <w:r w:rsidRPr="00EE0493">
        <w:rPr>
          <w:sz w:val="24"/>
        </w:rPr>
        <w:t xml:space="preserve"> приём</w:t>
      </w:r>
      <w:r>
        <w:rPr>
          <w:sz w:val="24"/>
        </w:rPr>
        <w:t>ов</w:t>
      </w:r>
      <w:r w:rsidRPr="00EE0493">
        <w:rPr>
          <w:sz w:val="24"/>
        </w:rPr>
        <w:t xml:space="preserve"> труда, пользова</w:t>
      </w:r>
      <w:r>
        <w:rPr>
          <w:sz w:val="24"/>
        </w:rPr>
        <w:t>ние</w:t>
      </w:r>
      <w:r w:rsidRPr="00EE0493">
        <w:rPr>
          <w:sz w:val="24"/>
        </w:rPr>
        <w:t xml:space="preserve">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51DFB" w:rsidRPr="008C23FC" w:rsidRDefault="00051DFB" w:rsidP="00051DFB">
      <w:pPr>
        <w:pStyle w:val="21"/>
        <w:numPr>
          <w:ilvl w:val="0"/>
          <w:numId w:val="61"/>
        </w:numPr>
        <w:spacing w:line="240" w:lineRule="auto"/>
        <w:rPr>
          <w:sz w:val="24"/>
        </w:rPr>
      </w:pPr>
      <w:r w:rsidRPr="00EE0493">
        <w:rPr>
          <w:sz w:val="24"/>
        </w:rPr>
        <w:t>использова</w:t>
      </w:r>
      <w:r>
        <w:rPr>
          <w:sz w:val="24"/>
        </w:rPr>
        <w:t>ние</w:t>
      </w:r>
      <w:r w:rsidRPr="00EE0493">
        <w:rPr>
          <w:sz w:val="24"/>
        </w:rPr>
        <w:t xml:space="preserve"> простейши</w:t>
      </w:r>
      <w:r>
        <w:rPr>
          <w:sz w:val="24"/>
        </w:rPr>
        <w:t>х</w:t>
      </w:r>
      <w:r w:rsidRPr="00EE0493">
        <w:rPr>
          <w:sz w:val="24"/>
        </w:rPr>
        <w:t xml:space="preserve"> приём</w:t>
      </w:r>
      <w:r>
        <w:rPr>
          <w:sz w:val="24"/>
        </w:rPr>
        <w:t>ов</w:t>
      </w:r>
      <w:r w:rsidRPr="00EE0493">
        <w:rPr>
          <w:sz w:val="24"/>
        </w:rPr>
        <w:t xml:space="preserve"> работы с готовыми электронными ресурсами: активировать, читать информацию, выполнять задания;</w:t>
      </w:r>
    </w:p>
    <w:p w:rsidR="00051DFB" w:rsidRPr="00051DFB" w:rsidRDefault="00051DFB" w:rsidP="00051DFB">
      <w:pPr>
        <w:pStyle w:val="21"/>
        <w:numPr>
          <w:ilvl w:val="0"/>
          <w:numId w:val="61"/>
        </w:numPr>
        <w:spacing w:line="240" w:lineRule="auto"/>
        <w:rPr>
          <w:sz w:val="24"/>
        </w:rPr>
      </w:pPr>
      <w:r w:rsidRPr="00EE0493">
        <w:rPr>
          <w:sz w:val="24"/>
        </w:rPr>
        <w:t>созда</w:t>
      </w:r>
      <w:r>
        <w:rPr>
          <w:sz w:val="24"/>
        </w:rPr>
        <w:t>ние</w:t>
      </w:r>
      <w:r w:rsidRPr="00EE0493">
        <w:rPr>
          <w:sz w:val="24"/>
        </w:rPr>
        <w:t xml:space="preserve"> небольши</w:t>
      </w:r>
      <w:r>
        <w:rPr>
          <w:sz w:val="24"/>
        </w:rPr>
        <w:t>х</w:t>
      </w:r>
      <w:r w:rsidRPr="00EE0493">
        <w:rPr>
          <w:sz w:val="24"/>
        </w:rPr>
        <w:t xml:space="preserve"> текст</w:t>
      </w:r>
      <w:r>
        <w:rPr>
          <w:sz w:val="24"/>
        </w:rPr>
        <w:t>ов</w:t>
      </w:r>
      <w:r w:rsidRPr="00EE0493">
        <w:rPr>
          <w:sz w:val="24"/>
        </w:rPr>
        <w:t>, использова</w:t>
      </w:r>
      <w:r>
        <w:rPr>
          <w:sz w:val="24"/>
        </w:rPr>
        <w:t>ние</w:t>
      </w:r>
      <w:r w:rsidRPr="00EE0493">
        <w:rPr>
          <w:sz w:val="24"/>
        </w:rPr>
        <w:t xml:space="preserve"> рисунк</w:t>
      </w:r>
      <w:r>
        <w:rPr>
          <w:sz w:val="24"/>
        </w:rPr>
        <w:t>ов</w:t>
      </w:r>
      <w:r w:rsidRPr="00EE0493">
        <w:rPr>
          <w:sz w:val="24"/>
        </w:rPr>
        <w:t xml:space="preserve"> из ресурса компьютера, программ Word</w:t>
      </w:r>
      <w:r w:rsidRPr="008C23FC">
        <w:rPr>
          <w:sz w:val="24"/>
        </w:rPr>
        <w:t xml:space="preserve"> </w:t>
      </w:r>
      <w:r w:rsidRPr="00EE0493">
        <w:rPr>
          <w:sz w:val="24"/>
        </w:rPr>
        <w:t>и PowerPoint.</w:t>
      </w:r>
    </w:p>
    <w:p w:rsidR="00B6188E" w:rsidRDefault="0057555B" w:rsidP="00782D5B">
      <w:pPr>
        <w:ind w:left="709"/>
        <w:rPr>
          <w:rStyle w:val="ac"/>
          <w:bCs w:val="0"/>
          <w:sz w:val="28"/>
          <w:szCs w:val="28"/>
        </w:rPr>
      </w:pPr>
      <w:r>
        <w:rPr>
          <w:b/>
        </w:rPr>
        <w:br w:type="page"/>
      </w:r>
    </w:p>
    <w:p w:rsidR="00315E9E" w:rsidRPr="0046097D" w:rsidRDefault="00315E9E" w:rsidP="0046097D">
      <w:pPr>
        <w:tabs>
          <w:tab w:val="left" w:pos="426"/>
        </w:tabs>
        <w:jc w:val="center"/>
        <w:outlineLvl w:val="0"/>
        <w:rPr>
          <w:b/>
        </w:rPr>
      </w:pPr>
      <w:r w:rsidRPr="0046097D">
        <w:rPr>
          <w:b/>
        </w:rPr>
        <w:lastRenderedPageBreak/>
        <w:t>ТЕМАТИЧЕСКОЕ ПЛАНИРОВАНИЕ</w:t>
      </w:r>
    </w:p>
    <w:p w:rsidR="00315E9E" w:rsidRPr="0046097D" w:rsidRDefault="00315E9E" w:rsidP="0046097D">
      <w:pPr>
        <w:tabs>
          <w:tab w:val="left" w:pos="426"/>
        </w:tabs>
        <w:jc w:val="center"/>
        <w:outlineLvl w:val="0"/>
        <w:rPr>
          <w:b/>
        </w:rPr>
      </w:pPr>
      <w:r w:rsidRPr="0046097D">
        <w:rPr>
          <w:b/>
        </w:rPr>
        <w:t xml:space="preserve"> 1 класс (132 ч.) </w:t>
      </w:r>
    </w:p>
    <w:p w:rsidR="00315E9E" w:rsidRDefault="00315E9E" w:rsidP="0046097D">
      <w:pPr>
        <w:tabs>
          <w:tab w:val="left" w:pos="426"/>
        </w:tabs>
        <w:jc w:val="center"/>
        <w:rPr>
          <w: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9"/>
        <w:gridCol w:w="7405"/>
        <w:gridCol w:w="992"/>
      </w:tblGrid>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Дата</w:t>
            </w: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Тема урока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sz w:val="14"/>
              </w:rPr>
            </w:pPr>
            <w:r w:rsidRPr="00770A39">
              <w:rPr>
                <w:sz w:val="14"/>
              </w:rPr>
              <w:t>Количество часов на освоение темы</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b/>
              </w:rPr>
            </w:pPr>
            <w:r w:rsidRPr="00770A39">
              <w:rPr>
                <w:b/>
              </w:rPr>
              <w:t>Подготовка к изучению чисел. Пространственные и временные представления (8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Учебник математики. Роль математики в жизни людей и общества.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Счёт предметов (с использованием количественных и порядковых числительных).</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Пространственные и временные представления.</w:t>
            </w:r>
          </w:p>
          <w:p w:rsidR="00315E9E" w:rsidRPr="00770A39" w:rsidRDefault="00315E9E" w:rsidP="0046097D">
            <w:pPr>
              <w:tabs>
                <w:tab w:val="left" w:pos="426"/>
              </w:tabs>
            </w:pPr>
            <w:r w:rsidRPr="00770A39">
              <w:t>«Вверху». «Внизу». «Слева». «Справа».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Пространственные и временные представления.</w:t>
            </w:r>
          </w:p>
          <w:p w:rsidR="00315E9E" w:rsidRPr="00770A39" w:rsidRDefault="00315E9E" w:rsidP="0046097D">
            <w:pPr>
              <w:tabs>
                <w:tab w:val="left" w:pos="426"/>
              </w:tabs>
            </w:pPr>
            <w:r w:rsidRPr="00770A39">
              <w:t>«Раньше». «Позже». «Сначала». «Потом». «За». «Между».</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Сравнение групп предметов. Отношения </w:t>
            </w:r>
          </w:p>
          <w:p w:rsidR="00315E9E" w:rsidRPr="00770A39" w:rsidRDefault="00315E9E" w:rsidP="0046097D">
            <w:pPr>
              <w:tabs>
                <w:tab w:val="left" w:pos="426"/>
              </w:tabs>
            </w:pPr>
            <w:r w:rsidRPr="00770A39">
              <w:t xml:space="preserve">«Столько же». «Больше». «Меньше».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Сравнение групп предметов. </w:t>
            </w:r>
          </w:p>
          <w:p w:rsidR="00315E9E" w:rsidRPr="00770A39" w:rsidRDefault="00315E9E" w:rsidP="0046097D">
            <w:pPr>
              <w:tabs>
                <w:tab w:val="left" w:pos="426"/>
              </w:tabs>
            </w:pPr>
            <w:r w:rsidRPr="00770A39">
              <w:t>«На столько больше?». «На сколько меньше?».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Закрепление знаний по теме Сравнение групп предметов.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Закрепление знаний по теме Сравнение групп предметов. Пространственные и временные представления. </w:t>
            </w:r>
            <w:r w:rsidRPr="00444B95">
              <w:t>Проверочная работа № 1</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rPr>
                <w:b/>
              </w:rPr>
            </w:pPr>
            <w:r w:rsidRPr="00770A39">
              <w:rPr>
                <w:b/>
              </w:rPr>
              <w:t>Числа</w:t>
            </w:r>
            <w:r w:rsidR="00444B95">
              <w:rPr>
                <w:b/>
              </w:rPr>
              <w:t xml:space="preserve"> от 1 до 10. Число 0. Нумерация </w:t>
            </w:r>
            <w:r w:rsidRPr="00770A39">
              <w:rPr>
                <w:b/>
              </w:rPr>
              <w:t>(28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Понятия «много», «один». Цифра 1.</w:t>
            </w:r>
            <w:r w:rsidR="0046097D" w:rsidRPr="00770A39">
              <w:t xml:space="preserve"> </w:t>
            </w:r>
            <w:r w:rsidRPr="00770A39">
              <w:t xml:space="preserve">Письмо цифры 1.                                                                 </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Числа 1 и 2. Письмо цифры 2.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Число 3. Знаки +, -, =.</w:t>
            </w:r>
            <w:r w:rsidR="0046097D" w:rsidRPr="00770A39">
              <w:t xml:space="preserve"> </w:t>
            </w:r>
            <w:r w:rsidRPr="00770A39">
              <w:t>Письмо цифры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Число 4. Знаки «больше, меньше»</w:t>
            </w:r>
            <w:r w:rsidR="0046097D" w:rsidRPr="00770A39">
              <w:t xml:space="preserve">. </w:t>
            </w:r>
            <w:r w:rsidRPr="00770A39">
              <w:t>Письмо цифры 4.</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Число 5. Состав числа 5.</w:t>
            </w:r>
            <w:r w:rsidR="0046097D" w:rsidRPr="00770A39">
              <w:t xml:space="preserve"> </w:t>
            </w:r>
            <w:r w:rsidRPr="00770A39">
              <w:t>Письмо цифры 5.</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44B95">
            <w:pPr>
              <w:tabs>
                <w:tab w:val="left" w:pos="426"/>
              </w:tabs>
            </w:pPr>
            <w:r w:rsidRPr="00444B95">
              <w:rPr>
                <w:i/>
              </w:rPr>
              <w:t>Странички для любознательных.</w:t>
            </w:r>
            <w:r w:rsidR="00444B95" w:rsidRPr="00444B95">
              <w:rPr>
                <w:i/>
              </w:rPr>
              <w:t xml:space="preserve"> </w:t>
            </w:r>
            <w:r w:rsidR="00444B95">
              <w:t>Определение</w:t>
            </w:r>
            <w:r w:rsidRPr="00770A39">
              <w:t xml:space="preserve"> закономерностей, построение рядов, геометрические фигуры.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Длина. Отношение «длиннее, короче, одинаковые по длине»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Точка. Кривая линия. Прямая линия. Отрезок. Луч.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Ломаная линия. Многоугольник.</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Проверочная работа.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Числа 6,7. Письмо цифры 6.</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Числа 6,7. Письмо цифры 7.</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Числа 8,9 Письмо цифры 8.</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Числа 8,9 Письмо цифры 9.</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Число 10. Письмо числа 10.</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 xml:space="preserve">1 ч. </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Числа от 1 до 10. Закрепление изученного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t xml:space="preserve">Проект: </w:t>
            </w:r>
            <w:r w:rsidRPr="00444B95">
              <w:rPr>
                <w:i/>
              </w:rPr>
              <w:t>«Математика вокруг нас. Числа в загадках, пословицах и поговорках».</w:t>
            </w:r>
            <w:r w:rsidRPr="00444B95">
              <w:t xml:space="preserve"> Обсуждение.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b/>
              </w:rPr>
            </w:pPr>
            <w:r w:rsidRPr="00770A39">
              <w:rPr>
                <w:b/>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Сантиметр. Вычерчивание и измерение длин отрезков.</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Увеличить на….Уменьшить на…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Число 0.</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t>Сложение и вычитание с числом 0.</w:t>
            </w:r>
          </w:p>
          <w:p w:rsidR="00315E9E" w:rsidRPr="00444B95" w:rsidRDefault="00315E9E" w:rsidP="0046097D">
            <w:pPr>
              <w:tabs>
                <w:tab w:val="left" w:pos="426"/>
              </w:tabs>
            </w:pPr>
            <w:r w:rsidRPr="00444B95">
              <w:t>Закрепление изученного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rPr>
                <w:i/>
              </w:rPr>
            </w:pPr>
            <w:r w:rsidRPr="00444B95">
              <w:rPr>
                <w:i/>
              </w:rPr>
              <w:t>Странички для любознательных - задания творческого и поискового характера.</w:t>
            </w:r>
          </w:p>
          <w:p w:rsidR="00315E9E" w:rsidRPr="00444B95" w:rsidRDefault="00315E9E" w:rsidP="0046097D">
            <w:pPr>
              <w:tabs>
                <w:tab w:val="left" w:pos="426"/>
              </w:tabs>
            </w:pPr>
            <w:r w:rsidRPr="00444B95">
              <w:t>Закрепление по теме «Числа о 1 до 10 и число 0».</w:t>
            </w:r>
          </w:p>
          <w:p w:rsidR="00315E9E" w:rsidRPr="00444B95" w:rsidRDefault="00315E9E" w:rsidP="0046097D">
            <w:pPr>
              <w:tabs>
                <w:tab w:val="left" w:pos="426"/>
              </w:tabs>
            </w:pPr>
            <w:r w:rsidRPr="00444B95">
              <w:t>Проверочная работа.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rPr>
                <w:i/>
              </w:rPr>
            </w:pPr>
            <w:r w:rsidRPr="00444B95">
              <w:rPr>
                <w:i/>
              </w:rPr>
              <w:t>Что узнали. Чему научились. Защита проектов.</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rPr>
                <w:b/>
              </w:rPr>
            </w:pPr>
            <w:r w:rsidRPr="00770A39">
              <w:rPr>
                <w:b/>
              </w:rPr>
              <w:t>Числа от 1 до 10. Сложение и вычитание. (28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Сложение и вычитание вида:</w:t>
            </w:r>
            <w:r w:rsidR="00770A39">
              <w:t xml:space="preserve"> </w:t>
            </w:r>
            <w:r w:rsidRPr="00770A39">
              <w:rPr>
                <w:color w:val="000000"/>
              </w:rPr>
              <w:t>□</w:t>
            </w:r>
            <w:r w:rsidRPr="00770A39">
              <w:t>± 1</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Сложение и вычитание вида:</w:t>
            </w:r>
            <w:r w:rsidR="00770A39">
              <w:t xml:space="preserve"> </w:t>
            </w:r>
            <w:r w:rsidRPr="00770A39">
              <w:rPr>
                <w:b/>
                <w:color w:val="000000"/>
              </w:rPr>
              <w:t>□</w:t>
            </w:r>
            <w:r w:rsidRPr="00770A39">
              <w:t>± 2</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Слагаемые. Сумма.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Задача (условие, вопрос).</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Составление и решение задач на сложение, и вычитание по одному рисунку.</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Прибавит и вычесть число 2. Составление и заучивание таблиц.</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Задачи на увеличение (уменьшение). Присчитывание и отсчитывания по 2.</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З</w:t>
            </w:r>
            <w:r w:rsidR="00770A39">
              <w:t>адачи на увеличение (уменьшение</w:t>
            </w:r>
            <w:r w:rsidRPr="00770A39">
              <w:t>) числа на несколько единиц (с одним множеством предметов).</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770A39">
            <w:pPr>
              <w:tabs>
                <w:tab w:val="left" w:pos="426"/>
              </w:tabs>
              <w:rPr>
                <w:b/>
              </w:rPr>
            </w:pPr>
            <w:r w:rsidRPr="00770A39">
              <w:rPr>
                <w:b/>
                <w:i/>
              </w:rPr>
              <w:t>Что узнали. Чему научились</w:t>
            </w:r>
            <w:r w:rsidRPr="00770A39">
              <w:rPr>
                <w:i/>
              </w:rPr>
              <w:t>.</w:t>
            </w:r>
            <w:r w:rsidR="00770A39">
              <w:rPr>
                <w:i/>
              </w:rPr>
              <w:t xml:space="preserve"> </w:t>
            </w:r>
            <w:r w:rsidRPr="00770A39">
              <w:rPr>
                <w:b/>
              </w:rPr>
              <w:t>Проверка знаний учащихся</w:t>
            </w:r>
            <w:r w:rsidR="00770A39">
              <w:rPr>
                <w:b/>
              </w:rPr>
              <w:t xml:space="preserve"> </w:t>
            </w:r>
            <w:r w:rsidRPr="00770A39">
              <w:rPr>
                <w:b/>
              </w:rPr>
              <w:t>№ 4</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Сложение и вычитание вида:</w:t>
            </w:r>
            <w:r w:rsidR="00770A39" w:rsidRPr="00770A39">
              <w:t xml:space="preserve"> </w:t>
            </w:r>
            <w:r w:rsidRPr="00770A39">
              <w:rPr>
                <w:b/>
                <w:color w:val="000000"/>
              </w:rPr>
              <w:t>□</w:t>
            </w:r>
            <w:r w:rsidRPr="00770A39">
              <w:t>±3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Сложение и вычитание вида: </w:t>
            </w:r>
            <w:r w:rsidRPr="00770A39">
              <w:rPr>
                <w:b/>
                <w:color w:val="000000"/>
              </w:rPr>
              <w:t>□</w:t>
            </w:r>
            <w:r w:rsidRPr="00770A39">
              <w:t xml:space="preserve"> +3-3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Сложение и вычитание числа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Закрепление изученного по теме «Сложение и вычитание числа 3». Решение текстовых задач (сравнение отрезков).</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2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Прибавит и вычесть число 3. Составление и заучивание таблиц.</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Сложение и соответствующие случаи состава чисел. Присчитывание и отсчитывания по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jc w:val="both"/>
            </w:pPr>
            <w:r w:rsidRPr="00444B95">
              <w:t>Решение задач.</w:t>
            </w:r>
            <w:r w:rsidR="00770A39" w:rsidRPr="00444B95">
              <w:t xml:space="preserve"> </w:t>
            </w:r>
            <w:r w:rsidRPr="00444B95">
              <w:t>Закрепление изученного материала по теме «Прибавить и вычесть число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rPr>
                <w:i/>
              </w:rPr>
              <w:t>Странички для любознательных.</w:t>
            </w:r>
            <w:r w:rsidRPr="00444B95">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770A39">
        <w:trPr>
          <w:trHeight w:val="330"/>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rPr>
                <w:i/>
              </w:rPr>
              <w:t xml:space="preserve">Что узнали. Чему научились. </w:t>
            </w:r>
            <w:r w:rsidRPr="00444B95">
              <w:t>Закрепление изученного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t>Закрепление изученного материала. Проверка знаний.</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 xml:space="preserve"> Работа над ошибками.</w:t>
            </w:r>
            <w:r w:rsidR="00770A39" w:rsidRPr="00770A39">
              <w:t xml:space="preserve"> </w:t>
            </w:r>
            <w:r w:rsidRPr="00770A39">
              <w:t>Обобщение.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Поверим себя и свои достижения.</w:t>
            </w:r>
            <w:r w:rsidR="00770A39" w:rsidRPr="00770A39">
              <w:t xml:space="preserve"> </w:t>
            </w:r>
            <w:r w:rsidRPr="00770A39">
              <w:rPr>
                <w:i/>
              </w:rPr>
              <w:t>ТЕСТ № 1</w:t>
            </w:r>
            <w:r w:rsidRPr="00770A39">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b/>
              </w:rPr>
            </w:pPr>
            <w:r w:rsidRPr="00770A39">
              <w:rPr>
                <w:b/>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rPr>
                <w:b/>
              </w:rP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b/>
              </w:rPr>
            </w:pPr>
            <w:r w:rsidRPr="00770A39">
              <w:rPr>
                <w:b/>
              </w:rPr>
              <w:t>Числа от 1 до 10. Сложение и вычитание (продолжение) 28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rPr>
                <w:b/>
              </w:rP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Решение задач. Состав чисел 1, 2,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Сложение и вычитание вида:</w:t>
            </w:r>
            <w:r w:rsidR="00770A39" w:rsidRPr="00770A39">
              <w:t xml:space="preserve"> </w:t>
            </w:r>
            <w:r w:rsidRPr="00770A39">
              <w:rPr>
                <w:b/>
                <w:color w:val="000000"/>
              </w:rPr>
              <w:t>□</w:t>
            </w:r>
            <w:r w:rsidRPr="00770A39">
              <w:t>±1,2,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Задачи на увеличение числа на несколько единиц (с двумя множествами предметов).</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Сложение и вычитание вида: </w:t>
            </w:r>
            <w:r w:rsidRPr="00770A39">
              <w:rPr>
                <w:b/>
                <w:color w:val="000000"/>
              </w:rPr>
              <w:t>□</w:t>
            </w:r>
            <w:r w:rsidRPr="00770A39">
              <w:t xml:space="preserve"> +4 -4.</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Задачи на разностное сравнение чисел. На сколько больше? На сколько меньше?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Таблицы сложения и вычитания с числом 4.</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Решение задач.</w:t>
            </w:r>
            <w:r w:rsidR="00770A39">
              <w:t xml:space="preserve"> </w:t>
            </w:r>
            <w:r w:rsidRPr="00770A39">
              <w:t>Закрепление пройденного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Перестановка слагаемых.</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Перестановка слагаемых и ее применение для случаев прибавления 5, 6, 7, 8, 9.</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Составление таблицы сложения + 5, 6, 7, 8, 9.</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Закрепление пройденного материала.</w:t>
            </w:r>
            <w:r w:rsidR="00770A39">
              <w:t xml:space="preserve"> </w:t>
            </w:r>
            <w:r w:rsidRPr="00770A39">
              <w:t>Состав чисел в пределах 10.</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Состав чисел в пределах 10.</w:t>
            </w:r>
            <w:r w:rsidR="00770A39">
              <w:t xml:space="preserve"> </w:t>
            </w:r>
            <w:r w:rsidRPr="00770A39">
              <w:t>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Что узнали. Чему научились?</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t>Повторение изученного материала.</w:t>
            </w:r>
            <w:r w:rsidR="00770A39" w:rsidRPr="00444B95">
              <w:t xml:space="preserve"> </w:t>
            </w:r>
            <w:r w:rsidRPr="00444B95">
              <w:t>Контрольная работа.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Связь между суммой и слагаемыми.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Решение задач.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 xml:space="preserve">Уменьшаемое, вычитаемое, разность.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Вычитание из чисел вида:</w:t>
            </w:r>
            <w:r w:rsidR="00770A39" w:rsidRPr="00770A39">
              <w:t xml:space="preserve"> </w:t>
            </w:r>
            <w:r w:rsidRPr="00770A39">
              <w:t xml:space="preserve">6- </w:t>
            </w:r>
            <w:r w:rsidRPr="00770A39">
              <w:rPr>
                <w:b/>
                <w:color w:val="000000"/>
              </w:rPr>
              <w:t>□</w:t>
            </w:r>
            <w:r w:rsidRPr="00770A39">
              <w:t>,</w:t>
            </w:r>
            <w:r w:rsidRPr="00770A39">
              <w:rPr>
                <w:color w:val="000000"/>
              </w:rPr>
              <w:t>7-</w:t>
            </w:r>
            <w:r w:rsidRPr="00770A39">
              <w:rPr>
                <w:b/>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Вычитание из чисел вида:</w:t>
            </w:r>
            <w:r w:rsidR="00770A39" w:rsidRPr="00770A39">
              <w:t xml:space="preserve"> </w:t>
            </w:r>
            <w:r w:rsidRPr="00770A39">
              <w:t xml:space="preserve">6- </w:t>
            </w:r>
            <w:r w:rsidRPr="00770A39">
              <w:rPr>
                <w:b/>
                <w:color w:val="000000"/>
              </w:rPr>
              <w:t>□</w:t>
            </w:r>
            <w:r w:rsidRPr="00770A39">
              <w:t>,</w:t>
            </w:r>
            <w:r w:rsidRPr="00770A39">
              <w:rPr>
                <w:color w:val="000000"/>
              </w:rPr>
              <w:t>7-</w:t>
            </w:r>
            <w:r w:rsidRPr="00770A39">
              <w:rPr>
                <w:b/>
                <w:color w:val="000000"/>
              </w:rPr>
              <w:t xml:space="preserve"> □</w:t>
            </w:r>
            <w:r w:rsidRPr="00770A39">
              <w:t>. 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Вычитание из чисел вида:</w:t>
            </w:r>
            <w:r w:rsidR="00770A39" w:rsidRPr="00770A39">
              <w:t xml:space="preserve"> </w:t>
            </w:r>
            <w:r w:rsidRPr="00770A39">
              <w:t xml:space="preserve">8- </w:t>
            </w:r>
            <w:r w:rsidRPr="00770A39">
              <w:rPr>
                <w:b/>
                <w:color w:val="000000"/>
              </w:rPr>
              <w:t>□</w:t>
            </w:r>
            <w:r w:rsidRPr="00770A39">
              <w:t>,</w:t>
            </w:r>
            <w:r w:rsidRPr="00770A39">
              <w:rPr>
                <w:color w:val="000000"/>
              </w:rPr>
              <w:t>9-</w:t>
            </w:r>
            <w:r w:rsidRPr="00770A39">
              <w:rPr>
                <w:b/>
                <w:color w:val="000000"/>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Вычитание из чисел вида:</w:t>
            </w:r>
            <w:r w:rsidR="00770A39" w:rsidRPr="00770A39">
              <w:t xml:space="preserve"> </w:t>
            </w:r>
            <w:r w:rsidRPr="00770A39">
              <w:t xml:space="preserve">8- </w:t>
            </w:r>
            <w:r w:rsidRPr="00770A39">
              <w:rPr>
                <w:b/>
                <w:color w:val="000000"/>
              </w:rPr>
              <w:t>□</w:t>
            </w:r>
            <w:r w:rsidRPr="00770A39">
              <w:t>,</w:t>
            </w:r>
            <w:r w:rsidRPr="00770A39">
              <w:rPr>
                <w:color w:val="000000"/>
              </w:rPr>
              <w:t>9-□. Решение задач.</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Вычитание из чисел вида:</w:t>
            </w:r>
            <w:r w:rsidR="00770A39" w:rsidRPr="00770A39">
              <w:t xml:space="preserve"> </w:t>
            </w:r>
            <w:r w:rsidRPr="00770A39">
              <w:t xml:space="preserve">10- </w:t>
            </w:r>
            <w:r w:rsidRPr="00770A39">
              <w:rPr>
                <w:b/>
                <w:color w:val="000000"/>
              </w:rPr>
              <w:t>□</w:t>
            </w:r>
            <w:r w:rsidRPr="00770A39">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Закрепление изученного материала.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Килограмм.</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Литр.</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i/>
              </w:rPr>
              <w:t xml:space="preserve">Что узнали? Чему научились? </w:t>
            </w:r>
            <w:r w:rsidRPr="00444B95">
              <w:t>Контроль и учет знаний. Тест.</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pPr>
            <w:r w:rsidRPr="00770A39">
              <w:t xml:space="preserve"> Работа над ошибками.</w:t>
            </w:r>
            <w:r w:rsidR="00770A39" w:rsidRPr="00770A39">
              <w:t xml:space="preserve"> </w:t>
            </w:r>
            <w:r w:rsidRPr="00770A39">
              <w:t xml:space="preserve">Обобщение.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770A39">
            <w:pPr>
              <w:tabs>
                <w:tab w:val="left" w:pos="426"/>
              </w:tabs>
              <w:jc w:val="center"/>
              <w:rPr>
                <w:b/>
              </w:rPr>
            </w:pPr>
            <w:r w:rsidRPr="00770A39">
              <w:rPr>
                <w:b/>
              </w:rPr>
              <w:t>Числа от 1 до 20. Нумерация (12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Названия и последовательность чисел от 10 до  20.</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 Образование чисел второго десятка из десятка и нескольких единиц. Чтение и запись чисел.</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Чтение и запись чисел второго десятка от 11 до 20.</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Дециметр.</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Случаи сложения и вычитания, основанные на знаниях нумерации: 10 + 7, 17 – 7, 17 – 10.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pPr>
            <w:r w:rsidRPr="00770A39">
              <w:t xml:space="preserve">Подготовка к изучению таблицы сложения в пределах 20.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rPr>
                <w:i/>
              </w:rPr>
              <w:t>Задачи творческого и поискового характера.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jc w:val="both"/>
            </w:pPr>
            <w:r w:rsidRPr="00444B95">
              <w:rPr>
                <w:i/>
              </w:rPr>
              <w:t xml:space="preserve">Закрепление пройденного материала. Что узнали? Чему научились?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Контрольная работа.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rPr>
                <w:color w:val="000000"/>
              </w:rPr>
            </w:pPr>
            <w:r w:rsidRPr="00770A39">
              <w:t>Подготовка к решению задач в два действия</w:t>
            </w:r>
            <w:r w:rsidRPr="00770A39">
              <w:rPr>
                <w:color w:val="000000"/>
              </w:rPr>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770A39" w:rsidP="0046097D">
            <w:pPr>
              <w:tabs>
                <w:tab w:val="left" w:pos="426"/>
              </w:tabs>
            </w:pPr>
            <w:r w:rsidRPr="00770A39">
              <w:t>Ознакомление с</w:t>
            </w:r>
            <w:r w:rsidR="00315E9E" w:rsidRPr="00770A39">
              <w:t xml:space="preserve"> задачей в два действия.</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pPr>
            <w:r w:rsidRPr="00770A39">
              <w:t>Решение задач в два действия.</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770A39">
            <w:pPr>
              <w:tabs>
                <w:tab w:val="left" w:pos="426"/>
              </w:tabs>
              <w:jc w:val="center"/>
              <w:rPr>
                <w:b/>
              </w:rPr>
            </w:pPr>
            <w:r w:rsidRPr="00770A39">
              <w:rPr>
                <w:b/>
              </w:rPr>
              <w:t xml:space="preserve">Числа от 1 до 20. Сложение и вычитание (продолжение) </w:t>
            </w:r>
            <w:r w:rsidR="00770A39">
              <w:rPr>
                <w:b/>
              </w:rPr>
              <w:t>(</w:t>
            </w:r>
            <w:r w:rsidRPr="00770A39">
              <w:rPr>
                <w:b/>
              </w:rPr>
              <w:t>22 ч.)</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t xml:space="preserve">Общий прием сложения однозначных чисел с переходом через десяток.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rPr>
                <w:color w:val="000000"/>
              </w:rPr>
              <w:t>Сложение вида:</w:t>
            </w:r>
            <w:r w:rsidRPr="00444B95">
              <w:t xml:space="preserve"> +2, </w:t>
            </w:r>
            <w:r w:rsidRPr="00444B95">
              <w:rPr>
                <w:color w:val="000000"/>
              </w:rPr>
              <w:t>□</w:t>
            </w:r>
            <w:r w:rsidRPr="00444B95">
              <w:t xml:space="preserve"> +3.</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Сложение вида:</w:t>
            </w:r>
            <w:r w:rsidR="00770A39" w:rsidRPr="00444B95">
              <w:rPr>
                <w:color w:val="000000"/>
              </w:rPr>
              <w:t xml:space="preserve"> </w:t>
            </w:r>
            <w:r w:rsidRPr="00444B95">
              <w:rPr>
                <w:color w:val="000000"/>
              </w:rPr>
              <w:t>□</w:t>
            </w:r>
            <w:r w:rsidRPr="00444B95">
              <w:t xml:space="preserve"> +4.</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Сложение вида:</w:t>
            </w:r>
            <w:r w:rsidR="00770A39" w:rsidRPr="00444B95">
              <w:rPr>
                <w:color w:val="000000"/>
              </w:rPr>
              <w:t xml:space="preserve"> </w:t>
            </w:r>
            <w:r w:rsidRPr="00444B95">
              <w:rPr>
                <w:color w:val="000000"/>
              </w:rPr>
              <w:t>□</w:t>
            </w:r>
            <w:r w:rsidRPr="00444B95">
              <w:t xml:space="preserve"> +5.</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Сложение вида:</w:t>
            </w:r>
            <w:r w:rsidR="00770A39" w:rsidRPr="00444B95">
              <w:rPr>
                <w:color w:val="000000"/>
              </w:rPr>
              <w:t xml:space="preserve"> </w:t>
            </w:r>
            <w:r w:rsidRPr="00444B95">
              <w:rPr>
                <w:color w:val="000000"/>
              </w:rPr>
              <w:t>□</w:t>
            </w:r>
            <w:r w:rsidRPr="00444B95">
              <w:t xml:space="preserve"> +6.</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Сложение вида:</w:t>
            </w:r>
            <w:r w:rsidR="00770A39" w:rsidRPr="00444B95">
              <w:rPr>
                <w:color w:val="000000"/>
              </w:rPr>
              <w:t xml:space="preserve"> </w:t>
            </w:r>
            <w:r w:rsidRPr="00444B95">
              <w:rPr>
                <w:color w:val="000000"/>
              </w:rPr>
              <w:t>□</w:t>
            </w:r>
            <w:r w:rsidRPr="00444B95">
              <w:t xml:space="preserve"> +7.</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Сложение вида:</w:t>
            </w:r>
            <w:r w:rsidR="00770A39" w:rsidRPr="00444B95">
              <w:rPr>
                <w:color w:val="000000"/>
              </w:rPr>
              <w:t xml:space="preserve"> </w:t>
            </w:r>
            <w:r w:rsidRPr="00444B95">
              <w:rPr>
                <w:color w:val="000000"/>
              </w:rPr>
              <w:t>□</w:t>
            </w:r>
            <w:r w:rsidRPr="00444B95">
              <w:t xml:space="preserve"> +8, </w:t>
            </w:r>
            <w:r w:rsidRPr="00444B95">
              <w:rPr>
                <w:color w:val="000000"/>
              </w:rPr>
              <w:t>□</w:t>
            </w:r>
            <w:r w:rsidRPr="00444B95">
              <w:t xml:space="preserve"> +9.</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rPr>
                <w:color w:val="000000"/>
              </w:rPr>
            </w:pPr>
            <w:r w:rsidRPr="00444B95">
              <w:rPr>
                <w:color w:val="000000"/>
              </w:rPr>
              <w:t>Решение текстовых задач, числовых выражений</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jc w:val="both"/>
              <w:rPr>
                <w:color w:val="000000"/>
              </w:rPr>
            </w:pPr>
            <w:r w:rsidRPr="00444B95">
              <w:rPr>
                <w:color w:val="000000"/>
              </w:rPr>
              <w:t>Закрепление изученного материала.</w:t>
            </w:r>
            <w:r w:rsidR="00770A39" w:rsidRPr="00444B95">
              <w:rPr>
                <w:color w:val="000000"/>
              </w:rPr>
              <w:t xml:space="preserve"> </w:t>
            </w:r>
            <w:r w:rsidRPr="00444B95">
              <w:rPr>
                <w:color w:val="000000"/>
              </w:rPr>
              <w:t>Задания творческого и поискового характера.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i/>
              </w:rPr>
              <w:t>Что узнали? Чему научились?</w:t>
            </w:r>
            <w:r w:rsidR="00770A39" w:rsidRPr="00444B95">
              <w:rPr>
                <w:i/>
              </w:rPr>
              <w:t xml:space="preserve"> </w:t>
            </w:r>
            <w:r w:rsidRPr="00444B95">
              <w:t>Контрольная работа.</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46097D">
            <w:pPr>
              <w:tabs>
                <w:tab w:val="left" w:pos="426"/>
              </w:tabs>
            </w:pPr>
            <w:r w:rsidRPr="00444B95">
              <w:t xml:space="preserve">Приемы вычитания с переходом через десяток.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11-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12- □</w:t>
            </w:r>
            <w:r w:rsidRPr="00444B95">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13- □</w:t>
            </w:r>
            <w:r w:rsidRPr="00444B95">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14-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15- □</w:t>
            </w:r>
            <w:r w:rsidRPr="00444B95">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16- □</w:t>
            </w:r>
            <w:r w:rsidRPr="00444B95">
              <w:t>.</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rPr>
                <w:color w:val="000000"/>
              </w:rPr>
              <w:t>Вычитание вида:</w:t>
            </w:r>
            <w:r w:rsidR="00770A39" w:rsidRPr="00444B95">
              <w:rPr>
                <w:color w:val="000000"/>
              </w:rPr>
              <w:t xml:space="preserve"> </w:t>
            </w:r>
            <w:r w:rsidRPr="00444B95">
              <w:rPr>
                <w:color w:val="000000"/>
              </w:rPr>
              <w:t>17- □</w:t>
            </w:r>
            <w:r w:rsidRPr="00444B95">
              <w:t xml:space="preserve">, </w:t>
            </w:r>
            <w:r w:rsidRPr="00444B95">
              <w:rPr>
                <w:color w:val="000000"/>
              </w:rPr>
              <w:t>18-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rPr>
                <w:color w:val="000000"/>
              </w:rPr>
            </w:pPr>
            <w:r w:rsidRPr="00770A39">
              <w:rPr>
                <w:color w:val="000000"/>
              </w:rPr>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jc w:val="both"/>
              <w:rPr>
                <w:i/>
              </w:rPr>
            </w:pPr>
            <w:r w:rsidRPr="00444B95">
              <w:rPr>
                <w:i/>
              </w:rPr>
              <w:t xml:space="preserve">Странички для любознательных. </w:t>
            </w:r>
            <w:r w:rsidRPr="00444B95">
              <w:t xml:space="preserve">Задачи творческого и поискового характера.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rPr>
                <w:i/>
              </w:rPr>
            </w:pPr>
            <w:r w:rsidRPr="00444B95">
              <w:rPr>
                <w:i/>
              </w:rPr>
              <w:t>Контроль и учет знаний.</w:t>
            </w:r>
            <w:r w:rsidR="00770A39" w:rsidRPr="00444B95">
              <w:rPr>
                <w:i/>
              </w:rPr>
              <w:t xml:space="preserve"> </w:t>
            </w:r>
            <w:r w:rsidRPr="00444B95">
              <w:rPr>
                <w:i/>
              </w:rPr>
              <w:t>Тест.</w:t>
            </w:r>
            <w:r w:rsidRPr="00444B95">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t xml:space="preserve"> Работа над ошибками.</w:t>
            </w:r>
            <w:r w:rsidR="00770A39" w:rsidRPr="00444B95">
              <w:t xml:space="preserve"> </w:t>
            </w:r>
            <w:r w:rsidRPr="00444B95">
              <w:t>Обобщение.</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46097D">
            <w:pPr>
              <w:tabs>
                <w:tab w:val="left" w:pos="426"/>
              </w:tabs>
            </w:pPr>
            <w:r w:rsidRPr="00444B95">
              <w:t xml:space="preserve"> Проект «Математика вокруг нас. Форма, размер, цвет. Узоры и орнаменты». </w:t>
            </w:r>
          </w:p>
        </w:tc>
        <w:tc>
          <w:tcPr>
            <w:tcW w:w="992" w:type="dxa"/>
            <w:tcBorders>
              <w:top w:val="single" w:sz="4" w:space="0" w:color="000000"/>
              <w:left w:val="single" w:sz="4" w:space="0" w:color="000000"/>
              <w:bottom w:val="single" w:sz="4" w:space="0" w:color="000000"/>
              <w:right w:val="single" w:sz="4" w:space="0" w:color="000000"/>
            </w:tcBorders>
            <w:hideMark/>
          </w:tcPr>
          <w:p w:rsidR="00315E9E" w:rsidRPr="00770A39" w:rsidRDefault="00315E9E" w:rsidP="0046097D">
            <w:pPr>
              <w:tabs>
                <w:tab w:val="left" w:pos="426"/>
              </w:tabs>
              <w:jc w:val="center"/>
            </w:pPr>
            <w:r w:rsidRPr="00770A39">
              <w:t>1 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hideMark/>
          </w:tcPr>
          <w:p w:rsidR="00315E9E" w:rsidRPr="00444B95" w:rsidRDefault="00315E9E" w:rsidP="00770A39">
            <w:pPr>
              <w:tabs>
                <w:tab w:val="left" w:pos="426"/>
              </w:tabs>
            </w:pPr>
            <w:r w:rsidRPr="00444B95">
              <w:t>Итоговое повторение «Что узн</w:t>
            </w:r>
            <w:r w:rsidR="00770A39" w:rsidRPr="00444B95">
              <w:t xml:space="preserve">али и чему научились в 1 классе» </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770A39" w:rsidP="0046097D">
            <w:pPr>
              <w:tabs>
                <w:tab w:val="left" w:pos="426"/>
              </w:tabs>
              <w:jc w:val="center"/>
            </w:pPr>
            <w:r w:rsidRPr="00770A39">
              <w:rPr>
                <w:b/>
              </w:rPr>
              <w:t>5ч.</w:t>
            </w:r>
          </w:p>
        </w:tc>
      </w:tr>
      <w:tr w:rsidR="00315E9E" w:rsidRPr="00770A39" w:rsidTr="0046097D">
        <w:trPr>
          <w:trHeight w:val="284"/>
        </w:trPr>
        <w:tc>
          <w:tcPr>
            <w:tcW w:w="959" w:type="dxa"/>
            <w:tcBorders>
              <w:top w:val="single" w:sz="4" w:space="0" w:color="000000"/>
              <w:left w:val="single" w:sz="4" w:space="0" w:color="000000"/>
              <w:bottom w:val="single" w:sz="4" w:space="0" w:color="000000"/>
              <w:right w:val="single" w:sz="4" w:space="0" w:color="000000"/>
            </w:tcBorders>
          </w:tcPr>
          <w:p w:rsidR="00315E9E" w:rsidRPr="00770A39" w:rsidRDefault="00315E9E" w:rsidP="0046097D">
            <w:pPr>
              <w:tabs>
                <w:tab w:val="left" w:pos="426"/>
              </w:tabs>
              <w:jc w:val="center"/>
            </w:pPr>
          </w:p>
        </w:tc>
        <w:tc>
          <w:tcPr>
            <w:tcW w:w="7405" w:type="dxa"/>
            <w:tcBorders>
              <w:top w:val="single" w:sz="4" w:space="0" w:color="000000"/>
              <w:left w:val="single" w:sz="4" w:space="0" w:color="000000"/>
              <w:bottom w:val="single" w:sz="4" w:space="0" w:color="000000"/>
              <w:right w:val="single" w:sz="4" w:space="0" w:color="000000"/>
            </w:tcBorders>
          </w:tcPr>
          <w:p w:rsidR="00315E9E" w:rsidRPr="00444B95" w:rsidRDefault="00315E9E" w:rsidP="00770A39">
            <w:pPr>
              <w:tabs>
                <w:tab w:val="left" w:pos="426"/>
              </w:tabs>
            </w:pPr>
            <w:r w:rsidRPr="00444B95">
              <w:t xml:space="preserve">Контроль и учет знаний </w:t>
            </w:r>
          </w:p>
        </w:tc>
        <w:tc>
          <w:tcPr>
            <w:tcW w:w="992" w:type="dxa"/>
            <w:tcBorders>
              <w:top w:val="single" w:sz="4" w:space="0" w:color="000000"/>
              <w:left w:val="single" w:sz="4" w:space="0" w:color="000000"/>
              <w:bottom w:val="single" w:sz="4" w:space="0" w:color="000000"/>
              <w:right w:val="single" w:sz="4" w:space="0" w:color="000000"/>
            </w:tcBorders>
          </w:tcPr>
          <w:p w:rsidR="00315E9E" w:rsidRPr="00770A39" w:rsidRDefault="00770A39" w:rsidP="0046097D">
            <w:pPr>
              <w:tabs>
                <w:tab w:val="left" w:pos="426"/>
              </w:tabs>
              <w:jc w:val="center"/>
              <w:rPr>
                <w:b/>
                <w:i/>
              </w:rPr>
            </w:pPr>
            <w:r w:rsidRPr="00770A39">
              <w:rPr>
                <w:b/>
              </w:rPr>
              <w:t>1 ч.</w:t>
            </w:r>
          </w:p>
        </w:tc>
      </w:tr>
    </w:tbl>
    <w:p w:rsidR="00315E9E" w:rsidRDefault="00315E9E" w:rsidP="0046097D">
      <w:pPr>
        <w:tabs>
          <w:tab w:val="left" w:pos="426"/>
        </w:tabs>
      </w:pPr>
    </w:p>
    <w:p w:rsidR="003B268E" w:rsidRDefault="003B268E" w:rsidP="0046097D">
      <w:pPr>
        <w:tabs>
          <w:tab w:val="left" w:pos="426"/>
        </w:tabs>
      </w:pPr>
    </w:p>
    <w:p w:rsidR="003B268E" w:rsidRDefault="003B268E" w:rsidP="0046097D">
      <w:pPr>
        <w:tabs>
          <w:tab w:val="left" w:pos="426"/>
        </w:tabs>
      </w:pPr>
    </w:p>
    <w:p w:rsidR="00187BE2" w:rsidRPr="0046097D" w:rsidRDefault="00187BE2" w:rsidP="00187BE2">
      <w:pPr>
        <w:tabs>
          <w:tab w:val="left" w:pos="426"/>
        </w:tabs>
        <w:jc w:val="center"/>
        <w:outlineLvl w:val="0"/>
        <w:rPr>
          <w:b/>
        </w:rPr>
      </w:pPr>
      <w:r w:rsidRPr="0046097D">
        <w:rPr>
          <w:b/>
        </w:rPr>
        <w:t>ТЕМАТИЧЕСКОЕ ПЛАНИРОВАНИЕ</w:t>
      </w:r>
    </w:p>
    <w:p w:rsidR="00594F07" w:rsidRPr="00594F07" w:rsidRDefault="00594F07" w:rsidP="0046097D">
      <w:pPr>
        <w:jc w:val="center"/>
        <w:rPr>
          <w:rStyle w:val="ac"/>
          <w:bCs w:val="0"/>
        </w:rPr>
      </w:pPr>
      <w:r w:rsidRPr="00594F07">
        <w:rPr>
          <w:rStyle w:val="ac"/>
          <w:bCs w:val="0"/>
        </w:rPr>
        <w:t>2 класс (136 ч.)</w:t>
      </w:r>
    </w:p>
    <w:p w:rsidR="00594F07" w:rsidRDefault="00594F07" w:rsidP="0046097D">
      <w:pPr>
        <w:rPr>
          <w:b/>
        </w:rPr>
      </w:pPr>
    </w:p>
    <w:tbl>
      <w:tblPr>
        <w:tblpPr w:leftFromText="180" w:rightFromText="180" w:vertAnchor="text" w:horzAnchor="margin" w:tblpY="7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371"/>
        <w:gridCol w:w="992"/>
      </w:tblGrid>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187BE2">
            <w:pPr>
              <w:autoSpaceDE w:val="0"/>
              <w:snapToGrid w:val="0"/>
              <w:jc w:val="center"/>
              <w:rPr>
                <w:b/>
              </w:rPr>
            </w:pPr>
            <w:r w:rsidRPr="00187BE2">
              <w:rPr>
                <w:b/>
              </w:rPr>
              <w:t>Тема урока</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187BE2" w:rsidP="0046097D">
            <w:pPr>
              <w:autoSpaceDE w:val="0"/>
              <w:snapToGrid w:val="0"/>
              <w:rPr>
                <w:sz w:val="16"/>
              </w:rPr>
            </w:pPr>
            <w:r w:rsidRPr="00187BE2">
              <w:rPr>
                <w:sz w:val="16"/>
              </w:rPr>
              <w:t>Количество часов</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215811" w:rsidP="00187BE2">
            <w:pPr>
              <w:jc w:val="center"/>
              <w:rPr>
                <w:b/>
              </w:rPr>
            </w:pPr>
            <w:r>
              <w:rPr>
                <w:b/>
              </w:rPr>
              <w:t>Числа от 1 до 100. Нумерация (17</w:t>
            </w:r>
            <w:r w:rsidR="00594F07" w:rsidRPr="00187BE2">
              <w:rPr>
                <w:b/>
              </w:rPr>
              <w:t xml:space="preserve">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r w:rsidRPr="00187BE2">
              <w:t>Числа от 1 до 20.</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215811" w:rsidP="0046097D">
            <w:pPr>
              <w:jc w:val="center"/>
            </w:pPr>
            <w:r>
              <w:t xml:space="preserve">2 </w:t>
            </w:r>
            <w:r w:rsidR="00594F07" w:rsidRPr="00187BE2">
              <w:t>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Десяток. Счёт десятками до 100</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Числа от</w:t>
            </w:r>
            <w:r w:rsidR="00187BE2">
              <w:t xml:space="preserve"> 11 до 100. Образование, чтение</w:t>
            </w:r>
            <w:r w:rsidRPr="00187BE2">
              <w:t xml:space="preserve"> и запись числа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Поместное значение цифр.</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Однозначные и двузначные числа.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Входная 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187BE2" w:rsidP="0046097D">
            <w:pPr>
              <w:autoSpaceDE w:val="0"/>
              <w:snapToGrid w:val="0"/>
            </w:pPr>
            <w:r>
              <w:t>Анализ работы. Единица</w:t>
            </w:r>
            <w:r w:rsidR="003B268E">
              <w:t xml:space="preserve"> измерения</w:t>
            </w:r>
            <w:r w:rsidR="00594F07" w:rsidRPr="00187BE2">
              <w:t xml:space="preserve"> длины – миллиметр.</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Единицы измерения длины. Таблица мер длины.</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Наименьшее трёхзначное число. Сотня.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Метр. Таблица мер длины.</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rPr>
                <w:color w:val="FFFFFF"/>
              </w:rPr>
            </w:pPr>
            <w:r w:rsidRPr="00187BE2">
              <w:t>Сложение и вычитание вида 35 + 5, 35 – 30, 35 – 5</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Замена двузначного числа суммой разрядных слагаемых</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Единицы стоимости: копейка, рубль. Соотношения между ними.</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Повторение пройденного. Странички для любознательных.</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187BE2" w:rsidP="0046097D">
            <w:pPr>
              <w:autoSpaceDE w:val="0"/>
              <w:snapToGrid w:val="0"/>
            </w:pPr>
            <w:r>
              <w:t>Контрольная работа</w:t>
            </w:r>
            <w:r w:rsidR="003B268E">
              <w:t xml:space="preserve"> по теме «</w:t>
            </w:r>
            <w:r w:rsidR="00594F07" w:rsidRPr="00187BE2">
              <w:t>Числа от 1 до 100. Нумерация.»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Анализ результатов работы.</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1B2047" w:rsidP="00187BE2">
            <w:pPr>
              <w:autoSpaceDE w:val="0"/>
              <w:snapToGrid w:val="0"/>
              <w:jc w:val="center"/>
              <w:rPr>
                <w:b/>
              </w:rPr>
            </w:pPr>
            <w:r>
              <w:rPr>
                <w:b/>
              </w:rPr>
              <w:t>Сложение и вычитание (19</w:t>
            </w:r>
            <w:r w:rsidR="00594F07" w:rsidRPr="00187BE2">
              <w:rPr>
                <w:b/>
              </w:rPr>
              <w:t xml:space="preserve">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Решение задач на нахождение неизвестного слагаемого.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Решение задач на нахождение неизвестного уменьшаемого и вычитаемого.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Час. Минута. Соотношение между ними.</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Длина ломаной.</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Периметр многоугольника.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Закрепление по теме «Длина ломаной» Страничка для любознательных.</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Проверочная работа по теме «Сложение и вычитание. 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Анализ работы. Закрепление материала.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Порядок действий. Скобки.</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Числовые выражения.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Сравнение числовых выражений.</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Свойства сложения.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1B2047" w:rsidP="0046097D">
            <w:pPr>
              <w:autoSpaceDE w:val="0"/>
              <w:snapToGrid w:val="0"/>
              <w:jc w:val="center"/>
            </w:pPr>
            <w:r>
              <w:t>1</w:t>
            </w:r>
            <w:r w:rsidR="00594F07" w:rsidRPr="00187BE2">
              <w:t xml:space="preserve">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Повторение пройденного материала. «Что узнали, чему научились».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Контрольная работа за 1 четверть.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Проект «Математика вокруг нас. Узоры на посуде».</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215811"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215811" w:rsidRPr="00187BE2" w:rsidRDefault="00215811"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215811" w:rsidRPr="00187BE2" w:rsidRDefault="00215811" w:rsidP="0046097D">
            <w:pPr>
              <w:autoSpaceDE w:val="0"/>
              <w:snapToGrid w:val="0"/>
            </w:pPr>
            <w:r>
              <w:t>Анализ контрольной работы. Работа над ошибками.</w:t>
            </w:r>
          </w:p>
        </w:tc>
        <w:tc>
          <w:tcPr>
            <w:tcW w:w="992" w:type="dxa"/>
            <w:tcBorders>
              <w:top w:val="single" w:sz="4" w:space="0" w:color="auto"/>
              <w:left w:val="single" w:sz="4" w:space="0" w:color="auto"/>
              <w:bottom w:val="single" w:sz="4" w:space="0" w:color="auto"/>
              <w:right w:val="single" w:sz="4" w:space="0" w:color="auto"/>
            </w:tcBorders>
          </w:tcPr>
          <w:p w:rsidR="00215811" w:rsidRPr="00187BE2" w:rsidRDefault="00215811" w:rsidP="0046097D">
            <w:pPr>
              <w:autoSpaceDE w:val="0"/>
              <w:snapToGrid w:val="0"/>
              <w:jc w:val="center"/>
            </w:pPr>
            <w:r>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«Страничка для любознательных»</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rPr>
                <w:b/>
              </w:rPr>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44B95">
            <w:pPr>
              <w:autoSpaceDE w:val="0"/>
              <w:snapToGrid w:val="0"/>
              <w:jc w:val="center"/>
              <w:rPr>
                <w:b/>
              </w:rPr>
            </w:pPr>
            <w:r w:rsidRPr="00187BE2">
              <w:rPr>
                <w:b/>
              </w:rPr>
              <w:t>Числа от 1 до 100. Сложение и вычитание (28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rPr>
                <w:b/>
              </w:rP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Подготовка к изучению устных приёмов сложения и вычитания.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Приёмы вычислений для случаев вида 36 + 2, 36 + 20.</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 xml:space="preserve">Приёмы вычислений для случаев вида </w:t>
            </w:r>
            <w:r w:rsidR="00187BE2">
              <w:t>3</w:t>
            </w:r>
            <w:r w:rsidRPr="00187BE2">
              <w:t>6 – 2, 36 – 20.</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Приём вычисления для случаев вида</w:t>
            </w:r>
            <w:r w:rsidR="00187BE2">
              <w:t xml:space="preserve"> </w:t>
            </w:r>
            <w:r w:rsidRPr="00187BE2">
              <w:t>26 + 4, 95+5.</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Приём вычисления для случаев вида 30 – 7.</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Приём вычисления для случаев вида 60 – 24.</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Прием вычислений для случаев вида 26 + 7.</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Прием вычислений для случаев вида 35 – 8.</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Решение задач. Запись решения в виде выражения.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Решение задач. Запись решения в виде выражения.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Решение задач. Запись решения в виде выражения.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«Странички для любознательных». Математические игры.</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215811" w:rsidP="0046097D">
            <w:pPr>
              <w:autoSpaceDE w:val="0"/>
              <w:snapToGrid w:val="0"/>
              <w:jc w:val="center"/>
            </w:pPr>
            <w:r>
              <w:t>2</w:t>
            </w:r>
            <w:r w:rsidR="00594F07" w:rsidRPr="00187BE2">
              <w:t xml:space="preserve">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3B268E" w:rsidP="0046097D">
            <w:pPr>
              <w:autoSpaceDE w:val="0"/>
              <w:snapToGrid w:val="0"/>
            </w:pPr>
            <w:r>
              <w:t>Закрепление по теме «Устные</w:t>
            </w:r>
            <w:r w:rsidR="00594F07" w:rsidRPr="00187BE2">
              <w:t xml:space="preserve"> приемы сложения и вычитания»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Выражения с переменной вида</w:t>
            </w:r>
            <w:r w:rsidR="003B268E">
              <w:t>:</w:t>
            </w:r>
            <w:r w:rsidRPr="00187BE2">
              <w:t xml:space="preserve"> а + 12, в – 15, 48 – с.</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snapToGrid w:val="0"/>
            </w:pPr>
            <w:r w:rsidRPr="00187BE2">
              <w:t>Повторение пройденного материала.</w:t>
            </w:r>
            <w:r w:rsidR="00187BE2">
              <w:t xml:space="preserve"> </w:t>
            </w:r>
            <w:r w:rsidRPr="00187BE2">
              <w:t>«Что узнали. Чему научились».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 xml:space="preserve">Уравнение. </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Проверка сложения вычитанием.</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Проверка вычитания сложением и вычитанием.</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Закрепление изученного материала.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r w:rsidRPr="00187BE2">
              <w:t>Контрольная работа за 2 четверть.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Анализ контрольной работы. 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215811" w:rsidP="0046097D">
            <w:pPr>
              <w:autoSpaceDE w:val="0"/>
              <w:snapToGrid w:val="0"/>
              <w:jc w:val="center"/>
            </w:pPr>
            <w:r>
              <w:t>1</w:t>
            </w:r>
            <w:r w:rsidR="00594F07" w:rsidRPr="00187BE2">
              <w:t xml:space="preserve">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187BE2">
            <w:pPr>
              <w:autoSpaceDE w:val="0"/>
              <w:snapToGrid w:val="0"/>
              <w:jc w:val="center"/>
              <w:rPr>
                <w:b/>
              </w:rPr>
            </w:pPr>
            <w:r w:rsidRPr="00187BE2">
              <w:rPr>
                <w:b/>
              </w:rPr>
              <w:t>Числа от 1 до 100. Сложение и вычитание (22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сложения вида 45 + 23</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вычитания вида 57 – 26</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r w:rsidRPr="00187BE2">
              <w:t>Угол. Виды углов.</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pPr>
            <w:r w:rsidRPr="00187BE2">
              <w:t>Прямоугольник. Свойства противоположных сторон прямоугольника.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r w:rsidRPr="00187BE2">
              <w:t>Квадрат.</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r w:rsidRPr="00187BE2">
              <w:t>Геометрические фигуры. Закрепление.</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snapToGrid w:val="0"/>
            </w:pPr>
            <w:r w:rsidRPr="00187BE2">
              <w:t>Решение текстовых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F3130B" w:rsidP="0046097D">
            <w:pPr>
              <w:snapToGrid w:val="0"/>
              <w:jc w:val="center"/>
            </w:pPr>
            <w:r>
              <w:t>1</w:t>
            </w:r>
            <w:r w:rsidR="00594F07" w:rsidRPr="00187BE2">
              <w:t xml:space="preserve"> ч.</w:t>
            </w:r>
          </w:p>
        </w:tc>
      </w:tr>
      <w:tr w:rsidR="00F3130B"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pPr>
            <w:r w:rsidRPr="00187BE2">
              <w:t>Письменный прием сложения двузначных чисел с переходом через десяток вида 37 + 48</w:t>
            </w:r>
          </w:p>
        </w:tc>
        <w:tc>
          <w:tcPr>
            <w:tcW w:w="992"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jc w:val="center"/>
            </w:pPr>
            <w:r>
              <w:t>1 ч.</w:t>
            </w:r>
          </w:p>
        </w:tc>
      </w:tr>
      <w:tr w:rsidR="00F3130B"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pPr>
          </w:p>
        </w:tc>
        <w:tc>
          <w:tcPr>
            <w:tcW w:w="7371"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pPr>
            <w:r>
              <w:t>Решение текстовых задач</w:t>
            </w:r>
          </w:p>
        </w:tc>
        <w:tc>
          <w:tcPr>
            <w:tcW w:w="992" w:type="dxa"/>
            <w:tcBorders>
              <w:top w:val="single" w:sz="4" w:space="0" w:color="auto"/>
              <w:left w:val="single" w:sz="4" w:space="0" w:color="auto"/>
              <w:bottom w:val="single" w:sz="4" w:space="0" w:color="auto"/>
              <w:right w:val="single" w:sz="4" w:space="0" w:color="auto"/>
            </w:tcBorders>
          </w:tcPr>
          <w:p w:rsidR="00F3130B" w:rsidRPr="00187BE2" w:rsidRDefault="00F3130B" w:rsidP="0046097D">
            <w:pPr>
              <w:snapToGrid w:val="0"/>
              <w:jc w:val="center"/>
            </w:pPr>
            <w:r>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F3130B" w:rsidP="0046097D">
            <w:pPr>
              <w:autoSpaceDE w:val="0"/>
              <w:snapToGrid w:val="0"/>
            </w:pPr>
            <w:r>
              <w:t>Решение текстовых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сложения вида 37 + 53</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сложения вида 87 + 13</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вычитания в случаях вида</w:t>
            </w:r>
            <w:r w:rsidR="00187BE2">
              <w:t xml:space="preserve"> </w:t>
            </w:r>
            <w:r w:rsidRPr="00187BE2">
              <w:t>40 – 8</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Письменный прием вычитания в случаях вида</w:t>
            </w:r>
            <w:r w:rsidR="00187BE2">
              <w:t xml:space="preserve"> </w:t>
            </w:r>
            <w:r w:rsidRPr="00187BE2">
              <w:t>50 – 24</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187BE2" w:rsidP="00187BE2">
            <w:pPr>
              <w:autoSpaceDE w:val="0"/>
              <w:snapToGrid w:val="0"/>
            </w:pPr>
            <w:r>
              <w:t>Письменный прием вычисления</w:t>
            </w:r>
            <w:r w:rsidR="00594F07" w:rsidRPr="00187BE2">
              <w:t xml:space="preserve"> в случаях вида 52 - 24</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«Странички для любознательных». Задачи повышенного уровня сложности.</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 xml:space="preserve">Проект «Оригами». Изготовление различных изделий из заготовок, имеющих форму квадрата. </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Повторение пройденного. «Что узнали, чему научились».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Взаимная проверка знаний. Работа в паре по тесту «Верно? Неверно?»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187BE2">
            <w:pPr>
              <w:autoSpaceDE w:val="0"/>
              <w:snapToGrid w:val="0"/>
              <w:jc w:val="center"/>
              <w:rPr>
                <w:b/>
              </w:rPr>
            </w:pPr>
            <w:r w:rsidRPr="00187BE2">
              <w:rPr>
                <w:b/>
              </w:rPr>
              <w:t>Числа от 1 до 100. Умножение и деление (18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Конкретный смысл действия умножения.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Приёмы умножения, основанные на замене произведения суммой.</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Название компонентов и результата умножения.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187BE2" w:rsidP="0046097D">
            <w:pPr>
              <w:autoSpaceDE w:val="0"/>
              <w:snapToGrid w:val="0"/>
            </w:pPr>
            <w:r>
              <w:t>Решение задач на</w:t>
            </w:r>
            <w:r w:rsidR="00594F07" w:rsidRPr="00187BE2">
              <w:t xml:space="preserve"> умножение.</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Периметр многоугольника.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Приёмы умножения единицы и нуля.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Переместительное свойство умножения.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Конкретный смысл действия деления.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Названия компонентов и результата деления.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Решение задач, раскрывающих смысл действия умножения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3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«Странички для любознательных». Задачи повышенного уровня сложности.</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r w:rsidRPr="00187BE2">
              <w:t>Повторение пройденного. «Что узнали. Чему научились».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Контрольная работа «Умножение и деление».</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Взаимная проверка знаний. Работа в паре по тесту «Верно? Неверно?»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rPr>
                <w:b/>
              </w:rPr>
            </w:pPr>
            <w:r w:rsidRPr="00187BE2">
              <w:rPr>
                <w:b/>
              </w:rPr>
              <w:t>Числа от 1 до 100. Т</w:t>
            </w:r>
            <w:r w:rsidR="007D1C52">
              <w:rPr>
                <w:b/>
              </w:rPr>
              <w:t>абличное умножение и деление (22</w:t>
            </w:r>
            <w:r w:rsidRPr="00187BE2">
              <w:rPr>
                <w:b/>
              </w:rPr>
              <w:t xml:space="preserve">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Приём деления, основанный на связи между компонентами и результатом умножения.</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Приёмы умножения и деления на 10.</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Задачи с величинами: цена, количество, стоимость.</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7D1C52"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7D1C52" w:rsidRPr="00187BE2" w:rsidRDefault="007D1C52"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7D1C52" w:rsidRPr="00187BE2" w:rsidRDefault="007D1C52" w:rsidP="00187BE2">
            <w:pPr>
              <w:autoSpaceDE w:val="0"/>
              <w:snapToGrid w:val="0"/>
            </w:pPr>
            <w:r w:rsidRPr="007D1C52">
              <w:t>Контрольная работа по теме «Умножение и деление».</w:t>
            </w:r>
          </w:p>
        </w:tc>
        <w:tc>
          <w:tcPr>
            <w:tcW w:w="992" w:type="dxa"/>
            <w:tcBorders>
              <w:top w:val="single" w:sz="4" w:space="0" w:color="auto"/>
              <w:left w:val="single" w:sz="4" w:space="0" w:color="auto"/>
              <w:bottom w:val="single" w:sz="4" w:space="0" w:color="auto"/>
              <w:right w:val="single" w:sz="4" w:space="0" w:color="auto"/>
            </w:tcBorders>
          </w:tcPr>
          <w:p w:rsidR="007D1C52" w:rsidRPr="00187BE2" w:rsidRDefault="007D1C52" w:rsidP="0046097D">
            <w:pPr>
              <w:autoSpaceDE w:val="0"/>
              <w:snapToGrid w:val="0"/>
              <w:jc w:val="center"/>
            </w:pPr>
            <w:r>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Задачи на нахождение неизвестного третьего слагаемого.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Задачи на нахождение неизвестного третьего слагаемого.</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187BE2">
            <w:pPr>
              <w:autoSpaceDE w:val="0"/>
              <w:snapToGrid w:val="0"/>
            </w:pPr>
            <w:r w:rsidRPr="00187BE2">
              <w:t xml:space="preserve">Умножение числа 2 и на 2. </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3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Деление на 2.</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Умножение числа 3 и на 3.</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3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Деление на 3.</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pPr>
            <w:r w:rsidRPr="00187BE2">
              <w:t>Повторение пройденного «Что узнали. Чему научились». 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7D1C52" w:rsidP="0046097D">
            <w:pPr>
              <w:autoSpaceDE w:val="0"/>
              <w:snapToGrid w:val="0"/>
              <w:jc w:val="center"/>
            </w:pPr>
            <w:r>
              <w:t>2</w:t>
            </w:r>
            <w:r w:rsidR="00594F07" w:rsidRPr="00187BE2">
              <w:t xml:space="preserve">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 xml:space="preserve">«Странички для любознательных». </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Контрольная работа.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r w:rsidRPr="00187BE2">
              <w:t>Анализ работы. Решение логических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pPr>
          </w:p>
        </w:tc>
        <w:tc>
          <w:tcPr>
            <w:tcW w:w="7371"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snapToGrid w:val="0"/>
              <w:jc w:val="center"/>
              <w:rPr>
                <w:b/>
              </w:rPr>
            </w:pPr>
            <w:r w:rsidRPr="00187BE2">
              <w:rPr>
                <w:b/>
              </w:rPr>
              <w:t>Итоговое повторение «Что узнали и чему научились во 2</w:t>
            </w:r>
            <w:r w:rsidR="007D1C52">
              <w:rPr>
                <w:b/>
              </w:rPr>
              <w:t xml:space="preserve"> классе». Проверка знаний (10</w:t>
            </w:r>
            <w:r w:rsidRPr="00187BE2">
              <w:rPr>
                <w:b/>
              </w:rPr>
              <w:t xml:space="preserve"> ч.)</w:t>
            </w:r>
          </w:p>
        </w:tc>
        <w:tc>
          <w:tcPr>
            <w:tcW w:w="992"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snapToGrid w:val="0"/>
              <w:jc w:val="center"/>
            </w:pP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Устные приемы вычислений.</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Письменные приемы вычислений.</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Умножение и деление.</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Работа с геометрическим материалом.</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Решение задач.</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2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Тестовая проверочная работа.</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Анализ результатов работы.</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r w:rsidR="00594F07" w:rsidRPr="00187BE2" w:rsidTr="00187BE2">
        <w:trPr>
          <w:trHeight w:val="284"/>
        </w:trPr>
        <w:tc>
          <w:tcPr>
            <w:tcW w:w="110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p>
        </w:tc>
        <w:tc>
          <w:tcPr>
            <w:tcW w:w="7371" w:type="dxa"/>
            <w:tcBorders>
              <w:top w:val="single" w:sz="4" w:space="0" w:color="auto"/>
              <w:left w:val="single" w:sz="4" w:space="0" w:color="auto"/>
              <w:bottom w:val="single" w:sz="4" w:space="0" w:color="auto"/>
              <w:right w:val="single" w:sz="4" w:space="0" w:color="auto"/>
            </w:tcBorders>
          </w:tcPr>
          <w:p w:rsidR="00594F07" w:rsidRPr="00187BE2" w:rsidRDefault="00594F07" w:rsidP="0046097D">
            <w:pPr>
              <w:autoSpaceDE w:val="0"/>
            </w:pPr>
            <w:r w:rsidRPr="00187BE2">
              <w:t>Урок – экскурсия «Математика вокруг нас».</w:t>
            </w:r>
          </w:p>
        </w:tc>
        <w:tc>
          <w:tcPr>
            <w:tcW w:w="992" w:type="dxa"/>
            <w:tcBorders>
              <w:top w:val="single" w:sz="4" w:space="0" w:color="auto"/>
              <w:left w:val="single" w:sz="4" w:space="0" w:color="auto"/>
              <w:bottom w:val="single" w:sz="4" w:space="0" w:color="auto"/>
              <w:right w:val="single" w:sz="4" w:space="0" w:color="auto"/>
            </w:tcBorders>
            <w:hideMark/>
          </w:tcPr>
          <w:p w:rsidR="00594F07" w:rsidRPr="00187BE2" w:rsidRDefault="00594F07" w:rsidP="0046097D">
            <w:pPr>
              <w:autoSpaceDE w:val="0"/>
              <w:jc w:val="center"/>
            </w:pPr>
            <w:r w:rsidRPr="00187BE2">
              <w:t>1 ч.</w:t>
            </w:r>
          </w:p>
        </w:tc>
      </w:tr>
    </w:tbl>
    <w:p w:rsidR="00594F07" w:rsidRDefault="00594F07" w:rsidP="0046097D">
      <w:pPr>
        <w:jc w:val="center"/>
        <w:rPr>
          <w:b/>
        </w:rPr>
      </w:pPr>
    </w:p>
    <w:p w:rsidR="00594F07" w:rsidRDefault="00594F07" w:rsidP="0046097D">
      <w:pPr>
        <w:jc w:val="center"/>
        <w:rPr>
          <w:b/>
        </w:rPr>
      </w:pPr>
    </w:p>
    <w:p w:rsidR="00594F07" w:rsidRDefault="00594F07" w:rsidP="0046097D">
      <w:pPr>
        <w:rPr>
          <w:b/>
          <w:sz w:val="28"/>
        </w:rPr>
      </w:pPr>
    </w:p>
    <w:p w:rsidR="00594F07" w:rsidRDefault="00594F07"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3B268E" w:rsidRDefault="003B268E" w:rsidP="0046097D">
      <w:pPr>
        <w:rPr>
          <w:b/>
          <w:sz w:val="28"/>
        </w:rPr>
      </w:pPr>
    </w:p>
    <w:p w:rsidR="00E7758E" w:rsidRDefault="00E7758E" w:rsidP="00187BE2">
      <w:pPr>
        <w:tabs>
          <w:tab w:val="left" w:pos="426"/>
        </w:tabs>
        <w:jc w:val="center"/>
        <w:outlineLvl w:val="0"/>
        <w:rPr>
          <w:b/>
        </w:rPr>
      </w:pPr>
    </w:p>
    <w:p w:rsidR="00187BE2" w:rsidRPr="0046097D" w:rsidRDefault="00187BE2" w:rsidP="00187BE2">
      <w:pPr>
        <w:tabs>
          <w:tab w:val="left" w:pos="426"/>
        </w:tabs>
        <w:jc w:val="center"/>
        <w:outlineLvl w:val="0"/>
        <w:rPr>
          <w:b/>
        </w:rPr>
      </w:pPr>
      <w:r w:rsidRPr="0046097D">
        <w:rPr>
          <w:b/>
        </w:rPr>
        <w:t>ТЕМАТИЧЕСКОЕ ПЛАНИРОВАНИЕ</w:t>
      </w:r>
    </w:p>
    <w:p w:rsidR="00594F07" w:rsidRDefault="00594F07" w:rsidP="0046097D">
      <w:pPr>
        <w:jc w:val="center"/>
        <w:rPr>
          <w:b/>
          <w:bCs/>
          <w:sz w:val="28"/>
          <w:szCs w:val="28"/>
        </w:rPr>
      </w:pPr>
      <w:r>
        <w:rPr>
          <w:b/>
          <w:bCs/>
          <w:sz w:val="28"/>
          <w:szCs w:val="28"/>
        </w:rPr>
        <w:t>3 класс (136 ч.)</w:t>
      </w:r>
    </w:p>
    <w:p w:rsidR="008F166E" w:rsidRDefault="008F166E" w:rsidP="008F166E">
      <w:pPr>
        <w:rPr>
          <w:b/>
          <w:sz w:val="28"/>
        </w:rPr>
      </w:pPr>
    </w:p>
    <w:tbl>
      <w:tblPr>
        <w:tblW w:w="9166" w:type="dxa"/>
        <w:tblInd w:w="40" w:type="dxa"/>
        <w:tblLayout w:type="fixed"/>
        <w:tblCellMar>
          <w:left w:w="40" w:type="dxa"/>
          <w:right w:w="40" w:type="dxa"/>
        </w:tblCellMar>
        <w:tblLook w:val="04A0" w:firstRow="1" w:lastRow="0" w:firstColumn="1" w:lastColumn="0" w:noHBand="0" w:noVBand="1"/>
      </w:tblPr>
      <w:tblGrid>
        <w:gridCol w:w="1134"/>
        <w:gridCol w:w="7040"/>
        <w:gridCol w:w="992"/>
      </w:tblGrid>
      <w:tr w:rsidR="008F166E" w:rsidTr="008F166E">
        <w:trPr>
          <w:trHeight w:val="552"/>
        </w:trPr>
        <w:tc>
          <w:tcPr>
            <w:tcW w:w="1134"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Дата</w:t>
            </w:r>
          </w:p>
        </w:tc>
        <w:tc>
          <w:tcPr>
            <w:tcW w:w="7040" w:type="dxa"/>
            <w:tcBorders>
              <w:top w:val="single" w:sz="6" w:space="0" w:color="auto"/>
              <w:left w:val="single" w:sz="6" w:space="0" w:color="auto"/>
              <w:bottom w:val="nil"/>
              <w:right w:val="single" w:sz="6" w:space="0" w:color="auto"/>
            </w:tcBorders>
            <w:shd w:val="clear" w:color="auto" w:fill="FFFFFF"/>
          </w:tcPr>
          <w:p w:rsidR="008F166E" w:rsidRDefault="008F166E" w:rsidP="008F166E">
            <w:pPr>
              <w:jc w:val="center"/>
              <w:rPr>
                <w:b/>
              </w:rPr>
            </w:pPr>
          </w:p>
          <w:p w:rsidR="008F166E" w:rsidRDefault="008F166E" w:rsidP="008F166E">
            <w:pPr>
              <w:jc w:val="center"/>
              <w:rPr>
                <w:b/>
              </w:rPr>
            </w:pPr>
            <w:r>
              <w:rPr>
                <w:b/>
              </w:rPr>
              <w:t>Название тем урока</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rPr>
                <w:b/>
              </w:rPr>
              <w:t>Количество часов</w:t>
            </w:r>
          </w:p>
        </w:tc>
      </w:tr>
      <w:tr w:rsidR="008F166E" w:rsidTr="008F166E">
        <w:trPr>
          <w:trHeight w:hRule="exact" w:val="607"/>
        </w:trPr>
        <w:tc>
          <w:tcPr>
            <w:tcW w:w="1134" w:type="dxa"/>
            <w:tcBorders>
              <w:top w:val="single" w:sz="6" w:space="0" w:color="auto"/>
              <w:left w:val="single" w:sz="6" w:space="0" w:color="auto"/>
              <w:bottom w:val="nil"/>
              <w:right w:val="single" w:sz="6" w:space="0" w:color="auto"/>
            </w:tcBorders>
          </w:tcPr>
          <w:p w:rsidR="008F166E" w:rsidRDefault="008F166E" w:rsidP="008F166E"/>
        </w:tc>
        <w:tc>
          <w:tcPr>
            <w:tcW w:w="7040" w:type="dxa"/>
            <w:tcBorders>
              <w:top w:val="single" w:sz="6" w:space="0" w:color="auto"/>
              <w:left w:val="single" w:sz="6" w:space="0" w:color="auto"/>
              <w:bottom w:val="nil"/>
              <w:right w:val="single" w:sz="6" w:space="0" w:color="auto"/>
            </w:tcBorders>
            <w:vAlign w:val="center"/>
            <w:hideMark/>
          </w:tcPr>
          <w:p w:rsidR="008F166E" w:rsidRDefault="008F166E" w:rsidP="008F166E">
            <w:pPr>
              <w:jc w:val="center"/>
              <w:rPr>
                <w:b/>
              </w:rPr>
            </w:pPr>
            <w:r>
              <w:rPr>
                <w:b/>
              </w:rPr>
              <w:t>Числа от 1 до 100. Сложение и вычитание (продолжение) (8 ч.)</w:t>
            </w:r>
          </w:p>
        </w:tc>
        <w:tc>
          <w:tcPr>
            <w:tcW w:w="992" w:type="dxa"/>
            <w:tcBorders>
              <w:top w:val="single" w:sz="6" w:space="0" w:color="auto"/>
              <w:left w:val="single" w:sz="6" w:space="0" w:color="auto"/>
              <w:bottom w:val="nil"/>
              <w:right w:val="single" w:sz="6" w:space="0" w:color="auto"/>
            </w:tcBorders>
          </w:tcPr>
          <w:p w:rsidR="008F166E" w:rsidRDefault="008F166E" w:rsidP="008F166E">
            <w:pPr>
              <w:jc w:val="center"/>
            </w:pPr>
          </w:p>
        </w:tc>
      </w:tr>
      <w:tr w:rsidR="008F166E" w:rsidTr="008F166E">
        <w:trPr>
          <w:trHeight w:val="23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Повторение. Устные и письменные приемы сложения и вычитания.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9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Решение уравнений с неизвестным слагаемым.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305"/>
        </w:trPr>
        <w:tc>
          <w:tcPr>
            <w:tcW w:w="1134" w:type="dxa"/>
            <w:tcBorders>
              <w:top w:val="single" w:sz="6" w:space="0" w:color="auto"/>
              <w:left w:val="single" w:sz="6"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4" w:space="0" w:color="auto"/>
            </w:tcBorders>
            <w:shd w:val="clear" w:color="auto" w:fill="FFFFFF"/>
          </w:tcPr>
          <w:p w:rsidR="008F166E" w:rsidRDefault="008F166E" w:rsidP="008F166E">
            <w:r>
              <w:t>Обозначение геометрических фигур буквами.</w:t>
            </w:r>
          </w:p>
        </w:tc>
        <w:tc>
          <w:tcPr>
            <w:tcW w:w="992" w:type="dxa"/>
            <w:tcBorders>
              <w:top w:val="single" w:sz="6" w:space="0" w:color="auto"/>
              <w:left w:val="single" w:sz="6"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604"/>
        </w:trPr>
        <w:tc>
          <w:tcPr>
            <w:tcW w:w="1134" w:type="dxa"/>
            <w:tcBorders>
              <w:top w:val="single" w:sz="6" w:space="0" w:color="auto"/>
              <w:left w:val="single" w:sz="6" w:space="0" w:color="auto"/>
              <w:bottom w:val="nil"/>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r>
              <w:t>«Страничка для любознательных». Систематизация и представление информации в табличной форме.</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1 ч.</w:t>
            </w:r>
          </w:p>
        </w:tc>
      </w:tr>
      <w:tr w:rsidR="008F166E" w:rsidTr="008F166E">
        <w:trPr>
          <w:trHeight w:val="265"/>
        </w:trPr>
        <w:tc>
          <w:tcPr>
            <w:tcW w:w="1134" w:type="dxa"/>
            <w:tcBorders>
              <w:top w:val="single" w:sz="6" w:space="0" w:color="auto"/>
              <w:left w:val="single" w:sz="6" w:space="0" w:color="auto"/>
              <w:bottom w:val="nil"/>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r>
              <w:t>Повторение пройденного «Что узнали. Чему научились».</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1 ч.</w:t>
            </w:r>
          </w:p>
        </w:tc>
      </w:tr>
      <w:tr w:rsidR="008F166E" w:rsidTr="008F166E">
        <w:trPr>
          <w:trHeight w:val="509"/>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Контрольная работа  по теме «Повторение: сложение и вычитание».</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53"/>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rPr>
                <w:b/>
              </w:rPr>
            </w:pPr>
            <w:r>
              <w:rPr>
                <w:b/>
              </w:rPr>
              <w:t>Табличное умножение и деление (продолжение).  (28 ч.)</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p>
        </w:tc>
      </w:tr>
      <w:tr w:rsidR="008F166E" w:rsidTr="008F166E">
        <w:trPr>
          <w:trHeight w:val="303"/>
        </w:trPr>
        <w:tc>
          <w:tcPr>
            <w:tcW w:w="1134" w:type="dxa"/>
            <w:tcBorders>
              <w:top w:val="single" w:sz="6" w:space="0" w:color="auto"/>
              <w:left w:val="single" w:sz="6" w:space="0" w:color="auto"/>
              <w:bottom w:val="nil"/>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r>
              <w:t>Табличное умножение и деление. Связь умножения и деления</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1 ч.</w:t>
            </w:r>
          </w:p>
        </w:tc>
      </w:tr>
      <w:tr w:rsidR="008F166E" w:rsidTr="008F166E">
        <w:trPr>
          <w:trHeight w:val="213"/>
        </w:trPr>
        <w:tc>
          <w:tcPr>
            <w:tcW w:w="1134" w:type="dxa"/>
            <w:tcBorders>
              <w:top w:val="single" w:sz="6" w:space="0" w:color="auto"/>
              <w:left w:val="single" w:sz="6" w:space="0" w:color="auto"/>
              <w:bottom w:val="nil"/>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r>
              <w:t>Таблица умножения с числами 2 и 3.</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1 ч.</w:t>
            </w:r>
          </w:p>
        </w:tc>
      </w:tr>
      <w:tr w:rsidR="008F166E" w:rsidTr="008F166E">
        <w:trPr>
          <w:trHeight w:val="208"/>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Зависимость между величинами: цена, количество, стоимость</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07"/>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Выражения со скобками. Порядок действий.</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0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r>
              <w:t>Порядок действий в выражениях со скобками и без них.</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r>
              <w:t>1 ч.</w:t>
            </w:r>
          </w:p>
        </w:tc>
      </w:tr>
      <w:tr w:rsidR="008F166E" w:rsidTr="008F166E">
        <w:trPr>
          <w:trHeight w:val="181"/>
        </w:trPr>
        <w:tc>
          <w:tcPr>
            <w:tcW w:w="1134" w:type="dxa"/>
            <w:tcBorders>
              <w:top w:val="single" w:sz="4" w:space="0" w:color="auto"/>
              <w:left w:val="single" w:sz="4"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r>
              <w:t>Зависимость между величинами. Решение задач. Модели, таблицы.</w:t>
            </w:r>
          </w:p>
        </w:tc>
        <w:tc>
          <w:tcPr>
            <w:tcW w:w="992"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pPr>
              <w:jc w:val="center"/>
            </w:pPr>
            <w:r>
              <w:t>3 ч.</w:t>
            </w:r>
          </w:p>
        </w:tc>
      </w:tr>
      <w:tr w:rsidR="008F166E" w:rsidTr="008F166E">
        <w:trPr>
          <w:trHeight w:val="340"/>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Решение задач на кратное сравнение чисел.</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336"/>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r>
              <w:t>Задачи на увеличение, уменьшение числа в несколько раз. Порядок действий.</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r>
              <w:t>2 ч.</w:t>
            </w:r>
          </w:p>
        </w:tc>
      </w:tr>
      <w:tr w:rsidR="008F166E" w:rsidTr="008F166E">
        <w:trPr>
          <w:trHeight w:val="205"/>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r>
              <w:t>Умножение и деление на 4. Задачи.</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r>
              <w:t>1 ч.</w:t>
            </w:r>
          </w:p>
        </w:tc>
      </w:tr>
      <w:tr w:rsidR="008F166E" w:rsidTr="008F166E">
        <w:trPr>
          <w:trHeight w:val="65"/>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r>
              <w:t>Задачи. Табличные случаи умножения, деления.</w:t>
            </w: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r>
              <w:t>1 ч.</w:t>
            </w:r>
          </w:p>
        </w:tc>
      </w:tr>
      <w:tr w:rsidR="008F166E" w:rsidTr="008F166E">
        <w:trPr>
          <w:trHeight w:val="448"/>
        </w:trPr>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 </w:t>
            </w:r>
          </w:p>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«Странички для любознательных». Задачи творческого и поискового характера.</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94"/>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Контрольная работа </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14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Повторение пройденного «Что узнали. Чему научились».</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74"/>
        </w:trPr>
        <w:tc>
          <w:tcPr>
            <w:tcW w:w="1134" w:type="dxa"/>
            <w:tcBorders>
              <w:top w:val="single" w:sz="4" w:space="0" w:color="auto"/>
              <w:left w:val="single" w:sz="4" w:space="0" w:color="auto"/>
              <w:bottom w:val="single" w:sz="6"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6" w:space="0" w:color="auto"/>
              <w:right w:val="single" w:sz="4" w:space="0" w:color="auto"/>
            </w:tcBorders>
            <w:shd w:val="clear" w:color="auto" w:fill="FFFFFF"/>
            <w:hideMark/>
          </w:tcPr>
          <w:p w:rsidR="008F166E" w:rsidRDefault="008F166E" w:rsidP="008F166E">
            <w:r>
              <w:t>Таблица умножения и деления на 2, 3, 4.</w:t>
            </w:r>
          </w:p>
        </w:tc>
        <w:tc>
          <w:tcPr>
            <w:tcW w:w="992" w:type="dxa"/>
            <w:tcBorders>
              <w:top w:val="single" w:sz="4" w:space="0" w:color="auto"/>
              <w:left w:val="single" w:sz="4" w:space="0" w:color="auto"/>
              <w:bottom w:val="single" w:sz="6" w:space="0" w:color="auto"/>
              <w:right w:val="single" w:sz="4" w:space="0" w:color="auto"/>
            </w:tcBorders>
            <w:shd w:val="clear" w:color="auto" w:fill="FFFFFF"/>
            <w:hideMark/>
          </w:tcPr>
          <w:p w:rsidR="008F166E" w:rsidRDefault="008F166E" w:rsidP="008F166E">
            <w:pPr>
              <w:jc w:val="center"/>
            </w:pPr>
            <w:r>
              <w:t>2 ч.</w:t>
            </w:r>
          </w:p>
        </w:tc>
      </w:tr>
      <w:tr w:rsidR="008F166E" w:rsidTr="008F166E">
        <w:trPr>
          <w:trHeight w:val="130"/>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Таблица умножения и деления с числом 5.</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12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Таблица умножения и деления с числом 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2 ч.</w:t>
            </w:r>
          </w:p>
        </w:tc>
      </w:tr>
      <w:tr w:rsidR="008F166E" w:rsidTr="008F166E">
        <w:trPr>
          <w:trHeight w:val="12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r>
              <w:t>Контроль знаний. Таблица умножения на 7.</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pPr>
              <w:jc w:val="center"/>
            </w:pPr>
            <w:r>
              <w:t>1 ч.</w:t>
            </w:r>
          </w:p>
        </w:tc>
      </w:tr>
      <w:tr w:rsidR="008F166E" w:rsidTr="008F166E">
        <w:trPr>
          <w:trHeight w:val="26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 xml:space="preserve"> Анализ работы. Таблица умножения и деления с числом 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10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«Странички для любознательных». Математические игры.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25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Проект «Математические сказки»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245"/>
        </w:trPr>
        <w:tc>
          <w:tcPr>
            <w:tcW w:w="1134" w:type="dxa"/>
            <w:tcBorders>
              <w:top w:val="single" w:sz="4" w:space="0" w:color="auto"/>
              <w:left w:val="single" w:sz="4"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r>
              <w:t>Закрепление пройденного «Что узнали. Чему научились».</w:t>
            </w:r>
          </w:p>
        </w:tc>
        <w:tc>
          <w:tcPr>
            <w:tcW w:w="992"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108"/>
        </w:trPr>
        <w:tc>
          <w:tcPr>
            <w:tcW w:w="1134" w:type="dxa"/>
            <w:tcBorders>
              <w:top w:val="single" w:sz="4" w:space="0" w:color="auto"/>
              <w:left w:val="single" w:sz="4"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r>
              <w:t>Контроль и учет знаний.</w:t>
            </w:r>
          </w:p>
        </w:tc>
        <w:tc>
          <w:tcPr>
            <w:tcW w:w="992"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686"/>
        </w:trPr>
        <w:tc>
          <w:tcPr>
            <w:tcW w:w="1134" w:type="dxa"/>
            <w:tcBorders>
              <w:top w:val="single" w:sz="4" w:space="0" w:color="auto"/>
              <w:left w:val="single" w:sz="4"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6" w:space="0" w:color="auto"/>
            </w:tcBorders>
            <w:shd w:val="clear" w:color="auto" w:fill="FFFFFF"/>
            <w:hideMark/>
          </w:tcPr>
          <w:p w:rsidR="008F166E" w:rsidRDefault="008F166E" w:rsidP="008F166E">
            <w:pPr>
              <w:jc w:val="center"/>
              <w:rPr>
                <w:b/>
              </w:rPr>
            </w:pPr>
            <w:r>
              <w:rPr>
                <w:b/>
              </w:rPr>
              <w:t xml:space="preserve">Числа от 1 до 100. </w:t>
            </w:r>
          </w:p>
          <w:p w:rsidR="008F166E" w:rsidRDefault="008F166E" w:rsidP="008F166E">
            <w:pPr>
              <w:jc w:val="center"/>
              <w:rPr>
                <w:b/>
              </w:rPr>
            </w:pPr>
            <w:r>
              <w:rPr>
                <w:b/>
              </w:rPr>
              <w:t xml:space="preserve">Табличное умножение и деление (продолжение) </w:t>
            </w:r>
          </w:p>
          <w:p w:rsidR="008F166E" w:rsidRDefault="008F166E" w:rsidP="008F166E">
            <w:pPr>
              <w:jc w:val="center"/>
              <w:rPr>
                <w:b/>
              </w:rPr>
            </w:pPr>
            <w:r>
              <w:rPr>
                <w:b/>
              </w:rPr>
              <w:t>(28 ч.)</w:t>
            </w:r>
          </w:p>
        </w:tc>
        <w:tc>
          <w:tcPr>
            <w:tcW w:w="992" w:type="dxa"/>
            <w:tcBorders>
              <w:top w:val="single" w:sz="4" w:space="0" w:color="auto"/>
              <w:left w:val="single" w:sz="4" w:space="0" w:color="auto"/>
              <w:bottom w:val="single" w:sz="4" w:space="0" w:color="auto"/>
              <w:right w:val="single" w:sz="6" w:space="0" w:color="auto"/>
            </w:tcBorders>
            <w:shd w:val="clear" w:color="auto" w:fill="FFFFFF"/>
          </w:tcPr>
          <w:p w:rsidR="008F166E" w:rsidRDefault="008F166E" w:rsidP="008F166E">
            <w:pPr>
              <w:jc w:val="center"/>
            </w:pPr>
          </w:p>
        </w:tc>
      </w:tr>
      <w:tr w:rsidR="008F166E" w:rsidTr="008F166E">
        <w:trPr>
          <w:trHeight w:val="212"/>
        </w:trPr>
        <w:tc>
          <w:tcPr>
            <w:tcW w:w="1134" w:type="dxa"/>
            <w:tcBorders>
              <w:top w:val="single" w:sz="6" w:space="0" w:color="auto"/>
              <w:left w:val="single" w:sz="6" w:space="0" w:color="auto"/>
              <w:bottom w:val="nil"/>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r>
              <w:t>Площадь. Способы сравнения фигур по площади.</w:t>
            </w:r>
          </w:p>
        </w:tc>
        <w:tc>
          <w:tcPr>
            <w:tcW w:w="992" w:type="dxa"/>
            <w:tcBorders>
              <w:top w:val="single" w:sz="6" w:space="0" w:color="auto"/>
              <w:left w:val="single" w:sz="6" w:space="0" w:color="auto"/>
              <w:bottom w:val="nil"/>
              <w:right w:val="single" w:sz="6" w:space="0" w:color="auto"/>
            </w:tcBorders>
            <w:shd w:val="clear" w:color="auto" w:fill="FFFFFF"/>
            <w:hideMark/>
          </w:tcPr>
          <w:p w:rsidR="008F166E" w:rsidRDefault="008F166E" w:rsidP="008F166E">
            <w:pPr>
              <w:jc w:val="center"/>
            </w:pPr>
            <w:r>
              <w:t>1 ч.</w:t>
            </w:r>
          </w:p>
        </w:tc>
      </w:tr>
      <w:tr w:rsidR="008F166E" w:rsidTr="008F166E">
        <w:trPr>
          <w:trHeight w:val="22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Единицы площади: квадратный сантиметр, кв. дм, кв. метр.</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83"/>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Площадь прямоугольника.</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20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Закрепление и проверка знаний по теме «Площадь».</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12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Таблица умножения и деления с числом 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125"/>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Таблица умножения и деления с числом 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26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Сводная таблица умножения.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550"/>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Умножение и деление на 1 и 0. </w:t>
            </w:r>
          </w:p>
          <w:p w:rsidR="008F166E" w:rsidRDefault="008F166E" w:rsidP="008F166E">
            <w:r>
              <w:t xml:space="preserve">Деление вида: а : а, 0 : а. </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8F166E">
        <w:trPr>
          <w:trHeight w:val="57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Текстовые задачи в 3 действия. Составление плана действий, определение способа решения.</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3 ч.</w:t>
            </w:r>
          </w:p>
        </w:tc>
      </w:tr>
      <w:tr w:rsidR="008F166E" w:rsidTr="008F166E">
        <w:trPr>
          <w:trHeight w:val="26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Круг. Окружность (центр, радиус, диаметр)</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5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Вычерчивание окружностей с использованием циркуля.</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115"/>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Закрепление изученного. Проверка знаний.</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530"/>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Доли (половина, треть, четверть, десятая, сотая). Образование и сравнение долей.</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41"/>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Задачи на нахождение доли числа и числа по его доле.</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3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Единицы времени: год, месяц, сутки.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2 ч.</w:t>
            </w:r>
          </w:p>
        </w:tc>
      </w:tr>
      <w:tr w:rsidR="008F166E" w:rsidTr="008F166E">
        <w:trPr>
          <w:trHeight w:val="23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«Странички для любознательных». Задачи – расчеты.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10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Задачи творческого и поискового характера.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234"/>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Решение логических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38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«Проверим себя и оценим свои достижения». Тестовая работа. Анализ.</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8F166E">
        <w:trPr>
          <w:trHeight w:val="23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Повторение «Что узнали. Чему научились».</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2 ч.</w:t>
            </w:r>
          </w:p>
        </w:tc>
      </w:tr>
      <w:tr w:rsidR="008F166E" w:rsidTr="008F166E">
        <w:trPr>
          <w:trHeight w:val="236"/>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Контрольная работа  за первое полугодие. </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615"/>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rPr>
                <w:b/>
              </w:rPr>
            </w:pPr>
            <w:r>
              <w:rPr>
                <w:b/>
              </w:rPr>
              <w:t>Числа от 1 до 100.</w:t>
            </w:r>
          </w:p>
          <w:p w:rsidR="008F166E" w:rsidRDefault="008F166E" w:rsidP="008F166E">
            <w:pPr>
              <w:jc w:val="center"/>
              <w:rPr>
                <w:b/>
              </w:rPr>
            </w:pPr>
            <w:r>
              <w:rPr>
                <w:b/>
              </w:rPr>
              <w:t xml:space="preserve"> Внетабличное умножение и деление (26 ч.)</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p>
        </w:tc>
      </w:tr>
      <w:tr w:rsidR="008F166E" w:rsidTr="008F166E">
        <w:trPr>
          <w:trHeight w:val="30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r>
              <w:t>Умножение суммы на число.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2872BD">
        <w:trPr>
          <w:trHeight w:val="28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Умножение двузначного числа на однозначное.</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7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Умножение и деление круглого числа на однозначное число.</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41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Закрепление изученного материала. Анализ знаний.    Срезовая работа.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2 ч.</w:t>
            </w:r>
          </w:p>
        </w:tc>
      </w:tr>
      <w:tr w:rsidR="008F166E" w:rsidTr="002872BD">
        <w:trPr>
          <w:trHeight w:val="12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pPr>
              <w:spacing w:line="240" w:lineRule="exact"/>
              <w:ind w:right="120" w:firstLine="5"/>
            </w:pPr>
          </w:p>
        </w:tc>
        <w:tc>
          <w:tcPr>
            <w:tcW w:w="7040"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2872BD">
            <w:pPr>
              <w:spacing w:line="240" w:lineRule="exact"/>
              <w:ind w:right="120" w:firstLine="5"/>
            </w:pPr>
            <w:r>
              <w:t>Деление суммы на число.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spacing w:line="240" w:lineRule="exact"/>
              <w:ind w:right="120" w:firstLine="5"/>
              <w:jc w:val="center"/>
            </w:pPr>
            <w:r>
              <w:t>1 ч.</w:t>
            </w:r>
          </w:p>
        </w:tc>
      </w:tr>
      <w:tr w:rsidR="008F166E" w:rsidTr="002872BD">
        <w:trPr>
          <w:trHeight w:hRule="exact" w:val="34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spacing w:line="235" w:lineRule="exact"/>
              <w:ind w:right="130" w:hanging="5"/>
            </w:pPr>
          </w:p>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spacing w:line="235" w:lineRule="exact"/>
              <w:ind w:right="130" w:hanging="5"/>
            </w:pPr>
            <w:r>
              <w:t>Деление двузначного числа на однозначное.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spacing w:line="235" w:lineRule="exact"/>
              <w:ind w:right="130" w:hanging="5"/>
              <w:jc w:val="center"/>
            </w:pPr>
            <w:r>
              <w:t>1 ч.</w:t>
            </w:r>
          </w:p>
        </w:tc>
      </w:tr>
      <w:tr w:rsidR="008F166E" w:rsidTr="002872BD">
        <w:trPr>
          <w:trHeight w:hRule="exact" w:val="27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Связь между числами при делении.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63"/>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pPr>
              <w:spacing w:line="235" w:lineRule="exact"/>
              <w:ind w:right="130" w:hanging="5"/>
            </w:pPr>
          </w:p>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spacing w:line="235" w:lineRule="exact"/>
              <w:ind w:right="130" w:hanging="5"/>
            </w:pPr>
            <w:r>
              <w:t>Проверка деления.</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spacing w:line="235" w:lineRule="exact"/>
              <w:ind w:right="130" w:hanging="5"/>
              <w:jc w:val="center"/>
            </w:pPr>
            <w:r>
              <w:t>1 ч.</w:t>
            </w:r>
          </w:p>
        </w:tc>
      </w:tr>
      <w:tr w:rsidR="008F166E" w:rsidTr="002872BD">
        <w:trPr>
          <w:trHeight w:val="252"/>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r>
              <w:t>Случаи деления 87:29, 66 : 22.</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262"/>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Проверка умножения делением.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2872BD">
        <w:trPr>
          <w:trHeight w:val="549"/>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F166E" w:rsidRDefault="008F166E" w:rsidP="008F166E"/>
        </w:tc>
        <w:tc>
          <w:tcPr>
            <w:tcW w:w="7040"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r>
              <w:t>Выражения с двумя переменными. Вычисление значений при заданных значениях букв.</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8F166E" w:rsidRDefault="008F166E" w:rsidP="008F166E">
            <w:pPr>
              <w:jc w:val="center"/>
            </w:pPr>
            <w:r>
              <w:t>1 ч.</w:t>
            </w:r>
          </w:p>
        </w:tc>
      </w:tr>
      <w:tr w:rsidR="008F166E" w:rsidTr="002872BD">
        <w:trPr>
          <w:trHeight w:val="259"/>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Решение уравнений.</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45"/>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Деление с остатком.</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48"/>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Приемы нахождения частного и остатка.</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53"/>
        </w:trPr>
        <w:tc>
          <w:tcPr>
            <w:tcW w:w="1134" w:type="dxa"/>
            <w:tcBorders>
              <w:top w:val="single" w:sz="6"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r>
              <w:t>Решение задач на нахождение четвертого пропорционального.</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33"/>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Решение задач на деление с остатком.</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38"/>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 Повторение «Что узнали. Чему научились».</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227"/>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Наш проект «Задачи-расчеты».</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32"/>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Контрольная работа.</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35"/>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 xml:space="preserve">Анализ контрольной работы. </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26"/>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«Странички для любознательных». Логические задачи.</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7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r>
              <w:t>Тестовая работа. Анализ результатов.</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547"/>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rPr>
                <w:b/>
              </w:rPr>
            </w:pPr>
            <w:r>
              <w:rPr>
                <w:b/>
              </w:rPr>
              <w:t>Числа от 1 до 1 000.</w:t>
            </w:r>
          </w:p>
          <w:p w:rsidR="008F166E" w:rsidRDefault="008F166E" w:rsidP="008F166E">
            <w:pPr>
              <w:jc w:val="center"/>
              <w:rPr>
                <w:b/>
              </w:rPr>
            </w:pPr>
            <w:r>
              <w:rPr>
                <w:b/>
              </w:rPr>
              <w:t>Нумерация (14 ч.)</w:t>
            </w:r>
          </w:p>
        </w:tc>
        <w:tc>
          <w:tcPr>
            <w:tcW w:w="992"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pPr>
              <w:jc w:val="center"/>
            </w:pPr>
          </w:p>
        </w:tc>
      </w:tr>
      <w:tr w:rsidR="008F166E" w:rsidTr="002872BD">
        <w:trPr>
          <w:trHeight w:val="271"/>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r>
              <w:t>Образование и названия трёхзначных чисел.</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76"/>
        </w:trPr>
        <w:tc>
          <w:tcPr>
            <w:tcW w:w="1134"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tc>
        <w:tc>
          <w:tcPr>
            <w:tcW w:w="7040" w:type="dxa"/>
            <w:tcBorders>
              <w:top w:val="single" w:sz="4" w:space="0" w:color="auto"/>
              <w:left w:val="single" w:sz="6" w:space="0" w:color="auto"/>
              <w:bottom w:val="single" w:sz="4" w:space="0" w:color="auto"/>
              <w:right w:val="single" w:sz="6" w:space="0" w:color="auto"/>
            </w:tcBorders>
            <w:shd w:val="clear" w:color="auto" w:fill="FFFFFF"/>
          </w:tcPr>
          <w:p w:rsidR="008F166E" w:rsidRDefault="008F166E" w:rsidP="008F166E">
            <w:r>
              <w:t xml:space="preserve">Запись трёхзначных чисел. </w:t>
            </w:r>
          </w:p>
        </w:tc>
        <w:tc>
          <w:tcPr>
            <w:tcW w:w="992" w:type="dxa"/>
            <w:tcBorders>
              <w:top w:val="single" w:sz="4" w:space="0" w:color="auto"/>
              <w:left w:val="single" w:sz="6" w:space="0" w:color="auto"/>
              <w:bottom w:val="single" w:sz="4"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27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Письменная нумерация в пределах 1000.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5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rPr>
                <w:iCs/>
              </w:rPr>
            </w:pPr>
          </w:p>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rPr>
                <w:iCs/>
              </w:rPr>
            </w:pPr>
            <w:r>
              <w:rPr>
                <w:iCs/>
              </w:rPr>
              <w:t>Увеличение и уменьшение чисел в 10 раз, в 100 раз.</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rPr>
                <w:iCs/>
              </w:rPr>
            </w:pPr>
            <w:r>
              <w:rPr>
                <w:iCs/>
              </w:rPr>
              <w:t>1 ч.</w:t>
            </w:r>
          </w:p>
        </w:tc>
      </w:tr>
      <w:tr w:rsidR="008F166E" w:rsidTr="002872BD">
        <w:trPr>
          <w:trHeight w:val="54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Представление трёхзначных чисел в виде суммы разрядных слагаемых.</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55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Письменная нумерация в пределах 1000. Примы устных вычислений.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6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Сравнение трёхзначных чисел.</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11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Письменная нумерация в пределах 1000.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4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Единицы массы: грамм, килограмм. Соотношение между ними.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3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Контрольная работа по теме «Нумерация в пределах 1000»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2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Закрепление. Решение задач. Проверка деления с остатком.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jc w:val="center"/>
            </w:pPr>
            <w:r>
              <w:t>1 ч.</w:t>
            </w:r>
          </w:p>
        </w:tc>
      </w:tr>
      <w:tr w:rsidR="008F166E" w:rsidTr="002872BD">
        <w:trPr>
          <w:trHeight w:val="21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Закрепление изученного «Что узнали. Чему научились».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50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«Странички для любознательных». Задачи-расчеты. Римские числа.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500"/>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rPr>
                <w:b/>
              </w:rPr>
            </w:pPr>
            <w:r>
              <w:rPr>
                <w:b/>
              </w:rPr>
              <w:t>Числа от 1 до 1 000.</w:t>
            </w:r>
          </w:p>
          <w:p w:rsidR="008F166E" w:rsidRDefault="008F166E" w:rsidP="008F166E">
            <w:pPr>
              <w:jc w:val="center"/>
              <w:rPr>
                <w:b/>
              </w:rPr>
            </w:pPr>
            <w:r>
              <w:rPr>
                <w:b/>
              </w:rPr>
              <w:t>Сложение и вычитание (10 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jc w:val="center"/>
            </w:pPr>
          </w:p>
        </w:tc>
      </w:tr>
      <w:tr w:rsidR="008F166E" w:rsidTr="002872BD">
        <w:trPr>
          <w:trHeight w:val="21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Приёмы устных вычислений вида 450+30, 620-200.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6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Приёмы устных вычислений вида 470+80, 560-90.</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5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Приёмы устных вычислений вида 260+310, 670-140, 300:6.</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6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Приёмы письменных вычислений.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4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Алгоритм письменного сложения.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r>
              <w:t>Алгоритм письменного вычитания, сложения.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5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Виды треугольников.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21"/>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«Что узнали. Чему научились». Повторение.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44"/>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Контрольная работа  по теме: «Сложение и вычитание».</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48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«Странички для любознательных». Задачи повышенного уровня сложности.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3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rPr>
                <w:b/>
              </w:rPr>
            </w:pPr>
            <w:r>
              <w:rPr>
                <w:b/>
              </w:rPr>
              <w:t>Умножение и деление (12 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jc w:val="center"/>
            </w:pPr>
          </w:p>
        </w:tc>
      </w:tr>
      <w:tr w:rsidR="008F166E" w:rsidTr="002872BD">
        <w:trPr>
          <w:trHeight w:val="347"/>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Приёмы устного умножения и деления.</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3 ч.</w:t>
            </w:r>
          </w:p>
        </w:tc>
      </w:tr>
      <w:tr w:rsidR="008F166E" w:rsidTr="002872BD">
        <w:trPr>
          <w:trHeight w:val="35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Виды треугольников.</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338"/>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Алгоритм письменного умножения  на однозначное число.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3 ч.</w:t>
            </w:r>
          </w:p>
        </w:tc>
      </w:tr>
      <w:tr w:rsidR="008F166E" w:rsidTr="002872BD">
        <w:trPr>
          <w:trHeight w:val="33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Алгоритм письменного деления  на однозначное число.</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3 ч.</w:t>
            </w:r>
          </w:p>
        </w:tc>
      </w:tr>
      <w:tr w:rsidR="008F166E" w:rsidTr="002872BD">
        <w:trPr>
          <w:trHeight w:val="20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Работа с калькулятором.</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5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Закрепление изученного. «Что узнали. Чему научились».</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8F166E">
        <w:trPr>
          <w:trHeight w:val="67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rPr>
                <w:b/>
              </w:rPr>
            </w:pPr>
            <w:r>
              <w:rPr>
                <w:b/>
              </w:rPr>
              <w:t>Итоговое повторение</w:t>
            </w:r>
          </w:p>
          <w:p w:rsidR="008F166E" w:rsidRDefault="008F166E" w:rsidP="008F166E">
            <w:pPr>
              <w:jc w:val="center"/>
              <w:rPr>
                <w:b/>
              </w:rPr>
            </w:pPr>
            <w:r>
              <w:rPr>
                <w:b/>
              </w:rPr>
              <w:t xml:space="preserve"> «Что узнали, чему научились в 3 классе».</w:t>
            </w:r>
          </w:p>
          <w:p w:rsidR="008F166E" w:rsidRDefault="008F166E" w:rsidP="008F166E">
            <w:pPr>
              <w:jc w:val="center"/>
              <w:rPr>
                <w:b/>
              </w:rPr>
            </w:pPr>
            <w:r>
              <w:rPr>
                <w:b/>
              </w:rPr>
              <w:t xml:space="preserve"> Проверка знаний. (10 ч.)</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pPr>
              <w:jc w:val="center"/>
            </w:pPr>
          </w:p>
        </w:tc>
      </w:tr>
      <w:tr w:rsidR="008F166E" w:rsidTr="002872BD">
        <w:trPr>
          <w:trHeight w:val="27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Закрепление изученного. Решение задач.</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226"/>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Закрепление. Приемы устных и письменных вычислений.</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30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Закрепление. Геометрические фигуры.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49"/>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Задачи повышенного уровня сложности.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2 ч.</w:t>
            </w:r>
          </w:p>
        </w:tc>
      </w:tr>
      <w:tr w:rsidR="008F166E" w:rsidTr="002872BD">
        <w:trPr>
          <w:trHeight w:val="202"/>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Итоговая контрольная работа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213"/>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Анализ контрольной работы</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r w:rsidR="008F166E" w:rsidTr="002872BD">
        <w:trPr>
          <w:trHeight w:val="195"/>
        </w:trPr>
        <w:tc>
          <w:tcPr>
            <w:tcW w:w="1134" w:type="dxa"/>
            <w:tcBorders>
              <w:top w:val="single" w:sz="6" w:space="0" w:color="auto"/>
              <w:left w:val="single" w:sz="6" w:space="0" w:color="auto"/>
              <w:bottom w:val="single" w:sz="6" w:space="0" w:color="auto"/>
              <w:right w:val="single" w:sz="6" w:space="0" w:color="auto"/>
            </w:tcBorders>
            <w:shd w:val="clear" w:color="auto" w:fill="FFFFFF"/>
          </w:tcPr>
          <w:p w:rsidR="008F166E" w:rsidRDefault="008F166E" w:rsidP="008F166E"/>
        </w:tc>
        <w:tc>
          <w:tcPr>
            <w:tcW w:w="7040"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r>
              <w:t>Обобщающий урок. Игра «По океану математики».</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F166E" w:rsidRDefault="008F166E" w:rsidP="008F166E">
            <w:pPr>
              <w:jc w:val="center"/>
            </w:pPr>
            <w:r>
              <w:t>1 ч.</w:t>
            </w:r>
          </w:p>
        </w:tc>
      </w:tr>
    </w:tbl>
    <w:p w:rsidR="00594F07" w:rsidRDefault="00594F07" w:rsidP="0046097D">
      <w:pPr>
        <w:rPr>
          <w:b/>
          <w:sz w:val="28"/>
        </w:rPr>
      </w:pPr>
    </w:p>
    <w:p w:rsidR="008F166E" w:rsidRDefault="008F166E" w:rsidP="0046097D">
      <w:pPr>
        <w:rPr>
          <w:b/>
          <w:sz w:val="28"/>
        </w:rPr>
      </w:pPr>
    </w:p>
    <w:p w:rsidR="00594F07" w:rsidRDefault="00594F07" w:rsidP="0046097D">
      <w:pPr>
        <w:rPr>
          <w:b/>
          <w:sz w:val="28"/>
        </w:rPr>
      </w:pPr>
    </w:p>
    <w:p w:rsidR="00594F07" w:rsidRDefault="00594F07" w:rsidP="0046097D">
      <w:pPr>
        <w:jc w:val="center"/>
        <w:rPr>
          <w:b/>
          <w:sz w:val="28"/>
          <w:szCs w:val="28"/>
        </w:rPr>
      </w:pPr>
    </w:p>
    <w:p w:rsidR="00594F07" w:rsidRDefault="00594F07" w:rsidP="0046097D">
      <w:pPr>
        <w:jc w:val="center"/>
        <w:rPr>
          <w:b/>
          <w:sz w:val="28"/>
          <w:szCs w:val="28"/>
        </w:rPr>
      </w:pPr>
    </w:p>
    <w:p w:rsidR="003B268E" w:rsidRDefault="003B268E" w:rsidP="0046097D">
      <w:pPr>
        <w:jc w:val="center"/>
        <w:rPr>
          <w:b/>
          <w:sz w:val="28"/>
          <w:szCs w:val="28"/>
        </w:rPr>
      </w:pPr>
    </w:p>
    <w:p w:rsidR="003B268E" w:rsidRDefault="003B268E" w:rsidP="0046097D">
      <w:pPr>
        <w:jc w:val="center"/>
        <w:rPr>
          <w:b/>
          <w:sz w:val="28"/>
          <w:szCs w:val="28"/>
        </w:rPr>
      </w:pPr>
    </w:p>
    <w:p w:rsidR="003B268E" w:rsidRDefault="003B268E" w:rsidP="0046097D">
      <w:pPr>
        <w:jc w:val="center"/>
        <w:rPr>
          <w:b/>
          <w:sz w:val="28"/>
          <w:szCs w:val="28"/>
        </w:rPr>
      </w:pPr>
    </w:p>
    <w:p w:rsidR="00DD77C7" w:rsidRDefault="00DD77C7" w:rsidP="0046097D">
      <w:pPr>
        <w:jc w:val="center"/>
        <w:rPr>
          <w:b/>
          <w:sz w:val="28"/>
          <w:szCs w:val="28"/>
        </w:rPr>
      </w:pPr>
    </w:p>
    <w:p w:rsidR="00DD77C7" w:rsidRDefault="00DD77C7" w:rsidP="0046097D">
      <w:pPr>
        <w:jc w:val="center"/>
        <w:rPr>
          <w:b/>
          <w:sz w:val="28"/>
          <w:szCs w:val="28"/>
        </w:rPr>
      </w:pPr>
    </w:p>
    <w:p w:rsidR="003B268E" w:rsidRDefault="003B268E" w:rsidP="0046097D">
      <w:pPr>
        <w:jc w:val="center"/>
        <w:rPr>
          <w:b/>
          <w:sz w:val="28"/>
          <w:szCs w:val="28"/>
        </w:rPr>
      </w:pPr>
    </w:p>
    <w:p w:rsidR="003B268E" w:rsidRDefault="003B268E" w:rsidP="0046097D">
      <w:pPr>
        <w:jc w:val="center"/>
        <w:rPr>
          <w:b/>
          <w:sz w:val="28"/>
          <w:szCs w:val="28"/>
        </w:rPr>
      </w:pPr>
    </w:p>
    <w:p w:rsidR="009F664C" w:rsidRPr="0046097D" w:rsidRDefault="009F664C" w:rsidP="009F664C">
      <w:pPr>
        <w:tabs>
          <w:tab w:val="left" w:pos="426"/>
        </w:tabs>
        <w:jc w:val="center"/>
        <w:outlineLvl w:val="0"/>
        <w:rPr>
          <w:b/>
        </w:rPr>
      </w:pPr>
      <w:r w:rsidRPr="0046097D">
        <w:rPr>
          <w:b/>
        </w:rPr>
        <w:t>ТЕМАТИЧЕСКОЕ ПЛАНИРОВАНИЕ</w:t>
      </w:r>
    </w:p>
    <w:p w:rsidR="00594F07" w:rsidRDefault="00594F07" w:rsidP="0046097D">
      <w:pPr>
        <w:jc w:val="center"/>
        <w:rPr>
          <w:b/>
          <w:sz w:val="28"/>
          <w:szCs w:val="28"/>
        </w:rPr>
      </w:pPr>
      <w:r>
        <w:rPr>
          <w:b/>
          <w:sz w:val="28"/>
          <w:szCs w:val="28"/>
        </w:rPr>
        <w:t>4 класс (136 ч.)</w:t>
      </w:r>
    </w:p>
    <w:p w:rsidR="00594F07" w:rsidRDefault="00594F07" w:rsidP="0046097D">
      <w:pPr>
        <w:rPr>
          <w:b/>
          <w:sz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134"/>
        <w:gridCol w:w="7230"/>
        <w:gridCol w:w="992"/>
      </w:tblGrid>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hideMark/>
          </w:tcPr>
          <w:p w:rsidR="00993F56" w:rsidRDefault="00993F56" w:rsidP="00993F56">
            <w:pPr>
              <w:jc w:val="center"/>
              <w:rPr>
                <w:b/>
              </w:rPr>
            </w:pPr>
            <w:r>
              <w:rPr>
                <w:b/>
              </w:rPr>
              <w:t>Числа от 1 до 1 000. Повторение (13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rPr>
                <w:b/>
              </w:rP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Введение в предмет. Знакомство с учебником. Нумерация.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Числовые выражения. Порядок выполнения действий.</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Сложение и вычитание.</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Умножение и деление.</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Свойства умножения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Алгоритм письменного деления.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Приёмы письменного деления.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Контрольная работа (входная).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Default="00993F56" w:rsidP="00993F56">
            <w:r>
              <w:t xml:space="preserve">Анализ контрольной работы, работа над ошибками. </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C87713">
            <w:pPr>
              <w:numPr>
                <w:ilvl w:val="0"/>
                <w:numId w:val="56"/>
              </w:numPr>
              <w:shd w:val="clear" w:color="auto" w:fill="FFFFFF"/>
              <w:spacing w:before="45" w:after="100" w:afterAutospacing="1" w:line="240" w:lineRule="atLeast"/>
              <w:ind w:left="0"/>
            </w:pPr>
            <w:r w:rsidRPr="00051DFB">
              <w:t>Столбчатые диаграммы. Чтение и составление.</w:t>
            </w:r>
            <w:r w:rsidR="00E7758E" w:rsidRPr="00051DFB">
              <w:t xml:space="preserve"> </w:t>
            </w:r>
            <w:r w:rsidR="009A466E" w:rsidRPr="00051DFB">
              <w:rPr>
                <w:szCs w:val="20"/>
              </w:rPr>
              <w:t>Построение </w:t>
            </w:r>
            <w:r w:rsidR="009A466E" w:rsidRPr="00051DFB">
              <w:rPr>
                <w:bCs/>
                <w:szCs w:val="20"/>
              </w:rPr>
              <w:t>столбчатой</w:t>
            </w:r>
            <w:r w:rsidR="009A466E" w:rsidRPr="00051DFB">
              <w:rPr>
                <w:szCs w:val="20"/>
              </w:rPr>
              <w:t> </w:t>
            </w:r>
            <w:r w:rsidR="009A466E" w:rsidRPr="00051DFB">
              <w:rPr>
                <w:bCs/>
                <w:szCs w:val="20"/>
              </w:rPr>
              <w:t>диаграммы</w:t>
            </w:r>
            <w:r w:rsidR="009A466E" w:rsidRPr="00051DFB">
              <w:rPr>
                <w:szCs w:val="20"/>
              </w:rPr>
              <w:t> ручным способом и с помощью компьютера.</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Повторение. «Что узнали. Чему научились»</w:t>
            </w:r>
            <w:r w:rsidR="00D47B71" w:rsidRPr="00051DFB">
              <w:t>.</w:t>
            </w:r>
            <w:r w:rsidR="00BC5C39" w:rsidRPr="00051DFB">
              <w:t xml:space="preserve"> </w:t>
            </w:r>
            <w:r w:rsidR="00BC5C39" w:rsidRPr="00051DFB">
              <w:rPr>
                <w:color w:val="000000"/>
                <w:shd w:val="clear" w:color="auto" w:fill="FFFFFF"/>
              </w:rPr>
              <w:t>Компьютер как система.</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Взаимная проверка знаний. Тест «Верно? Неверно?»</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pPr>
              <w:jc w:val="center"/>
              <w:rPr>
                <w:b/>
              </w:rPr>
            </w:pPr>
            <w:r w:rsidRPr="00051DFB">
              <w:rPr>
                <w:b/>
              </w:rPr>
              <w:t>Числа, которые не больше 1 000. Нумерация (11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Нумерация. Класс единиц и класс тысяч.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Чтение многозначных чисел.</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 xml:space="preserve">Запись многозначных чисел. </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Разрядные слагаемые. Запись чисел в виде суммы разрядных слагаемых.</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Сравнение многозначных чисел.</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Увеличение, уменьшение числа в 10, 100, 1000 раз.</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Класс миллионов. Класс миллиардов.</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BC5C39">
            <w:r w:rsidRPr="00051DFB">
              <w:t>Проект «Математика вокруг нас».</w:t>
            </w:r>
            <w:r w:rsidR="00E7758E" w:rsidRPr="00051DFB">
              <w:t xml:space="preserve"> </w:t>
            </w:r>
            <w:r w:rsidR="00BC5C39" w:rsidRPr="00051DFB">
              <w:rPr>
                <w:bCs/>
                <w:shd w:val="clear" w:color="auto" w:fill="FFFFFF"/>
              </w:rPr>
              <w:t>Презентация «Наш город в числах»</w:t>
            </w:r>
            <w:r w:rsidR="002D73DD" w:rsidRPr="00051DFB">
              <w:rPr>
                <w:bCs/>
                <w:shd w:val="clear" w:color="auto" w:fill="FFFFFF"/>
              </w:rPr>
              <w:t xml:space="preserve"> </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Повторение. «Что узнали. Чему научились».</w:t>
            </w:r>
            <w:r w:rsidR="00D6367F" w:rsidRPr="00051DFB">
              <w:t xml:space="preserve"> Компьютер - носитель и хранитель информации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pPr>
              <w:jc w:val="center"/>
              <w:rPr>
                <w:b/>
              </w:rPr>
            </w:pPr>
            <w:r w:rsidRPr="00051DFB">
              <w:rPr>
                <w:b/>
              </w:rPr>
              <w:t>Величины (12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 xml:space="preserve"> Единицы длины – километр.</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Таблица единиц длины.</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Единицы площади.  Квадратный километр.  Квадратный миллиметр.</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0C03E0">
            <w:r w:rsidRPr="00051DFB">
              <w:t>Таблица единиц площади.</w:t>
            </w:r>
            <w:r w:rsidR="000C03E0" w:rsidRPr="00051DFB">
              <w:rPr>
                <w:b/>
                <w:bCs/>
                <w:color w:val="000000"/>
                <w:shd w:val="clear" w:color="auto" w:fill="FFFFFF"/>
              </w:rPr>
              <w:t xml:space="preserve"> </w:t>
            </w:r>
            <w:r w:rsidR="000C03E0" w:rsidRPr="00051DFB">
              <w:rPr>
                <w:bCs/>
                <w:color w:val="000000"/>
                <w:shd w:val="clear" w:color="auto" w:fill="FFFFFF"/>
              </w:rPr>
              <w:t xml:space="preserve">Работа с тренажером </w:t>
            </w:r>
            <w:r w:rsidR="00D6367F" w:rsidRPr="00051DFB">
              <w:rPr>
                <w:bCs/>
                <w:color w:val="000000"/>
                <w:shd w:val="clear" w:color="auto" w:fill="FFFFFF"/>
              </w:rPr>
              <w:t xml:space="preserve">на компьютере </w:t>
            </w:r>
            <w:r w:rsidR="000C03E0" w:rsidRPr="00051DFB">
              <w:rPr>
                <w:bCs/>
                <w:color w:val="000000"/>
                <w:shd w:val="clear" w:color="auto" w:fill="FFFFFF"/>
              </w:rPr>
              <w:t>«Единицы площади»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Измерение площади с помощью палетки.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Единицы массы. Тонна, центнер.</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Таблица единиц массы.</w:t>
            </w:r>
            <w:r w:rsidR="003C52FC" w:rsidRPr="00051DFB">
              <w:t xml:space="preserve"> </w:t>
            </w:r>
            <w:r w:rsidR="003C52FC" w:rsidRPr="00051DFB">
              <w:rPr>
                <w:bCs/>
                <w:color w:val="000000"/>
                <w:shd w:val="clear" w:color="auto" w:fill="FFFFFF"/>
              </w:rPr>
              <w:t xml:space="preserve">Работа с тренажером </w:t>
            </w:r>
            <w:r w:rsidR="00D6367F" w:rsidRPr="00051DFB">
              <w:rPr>
                <w:bCs/>
                <w:color w:val="000000"/>
                <w:shd w:val="clear" w:color="auto" w:fill="FFFFFF"/>
              </w:rPr>
              <w:t xml:space="preserve">на компьютере </w:t>
            </w:r>
            <w:r w:rsidR="003C52FC" w:rsidRPr="00051DFB">
              <w:rPr>
                <w:bCs/>
                <w:color w:val="000000"/>
                <w:shd w:val="clear" w:color="auto" w:fill="FFFFFF"/>
              </w:rPr>
              <w:t>«Единицы массы»</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Повторение. «Что узнали. Чему научились».</w:t>
            </w:r>
            <w:r w:rsidR="00D6367F" w:rsidRPr="00051DFB">
              <w:t xml:space="preserve"> Хранители информации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Контроль и оценка знаний. Анализ работы.</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pPr>
              <w:jc w:val="center"/>
              <w:rPr>
                <w:b/>
              </w:rPr>
            </w:pPr>
            <w:r w:rsidRPr="00051DFB">
              <w:rPr>
                <w:b/>
              </w:rPr>
              <w:t>Числа, которые больше 1 000. Величины (6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Единицы времени Определение времени по часам.</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Решение задач. (вычисление начала, продолжительности и конца события).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Секунда.</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Единицы времени. Век.</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3C52FC">
            <w:r w:rsidRPr="00051DFB">
              <w:t>Таблица единиц времени.</w:t>
            </w:r>
            <w:r w:rsidR="003C52FC" w:rsidRPr="00051DFB">
              <w:rPr>
                <w:b/>
                <w:bCs/>
                <w:color w:val="000000"/>
                <w:shd w:val="clear" w:color="auto" w:fill="FFFFFF"/>
              </w:rPr>
              <w:t xml:space="preserve"> </w:t>
            </w:r>
            <w:r w:rsidR="003C52FC" w:rsidRPr="00051DFB">
              <w:rPr>
                <w:bCs/>
                <w:color w:val="000000"/>
                <w:shd w:val="clear" w:color="auto" w:fill="FFFFFF"/>
              </w:rPr>
              <w:t xml:space="preserve">Работа с тренажером </w:t>
            </w:r>
            <w:r w:rsidR="00D6367F" w:rsidRPr="00051DFB">
              <w:rPr>
                <w:bCs/>
                <w:color w:val="000000"/>
                <w:shd w:val="clear" w:color="auto" w:fill="FFFFFF"/>
              </w:rPr>
              <w:t xml:space="preserve">на компьютере </w:t>
            </w:r>
            <w:r w:rsidR="003C52FC" w:rsidRPr="00051DFB">
              <w:rPr>
                <w:bCs/>
                <w:color w:val="000000"/>
                <w:shd w:val="clear" w:color="auto" w:fill="FFFFFF"/>
              </w:rPr>
              <w:t>«Единицы времени»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pPr>
              <w:jc w:val="center"/>
              <w:rPr>
                <w:b/>
              </w:rPr>
            </w:pPr>
            <w:r w:rsidRPr="00051DFB">
              <w:rPr>
                <w:b/>
              </w:rPr>
              <w:t>Сложение и вычитание (11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Алгоритм письменного сложения и вычитания многозначных чисел.</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3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Сложение и вычитание значений величин.</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Решение задач в косвенной форме.</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Закрепление. «Странички для любознательных». Задачи повышенного уровня сложности.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Повторение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Контрольная работа. Анализ результатов.</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pPr>
              <w:jc w:val="center"/>
              <w:rPr>
                <w:b/>
              </w:rPr>
            </w:pPr>
            <w:r w:rsidRPr="00051DFB">
              <w:rPr>
                <w:b/>
              </w:rPr>
              <w:t>Умножение и деление (11 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Письменные приёмы умножения многозначного числа на однозначное.</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Умножение чисел, запись которых оканчивается нулями.</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Письменные приёмы деления.</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3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Решение текстовых задач.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2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Закрепление изученного. Решение задач.</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993F56" w:rsidRPr="00051DFB" w:rsidRDefault="00993F56" w:rsidP="00993F56">
            <w:r w:rsidRPr="00051DFB">
              <w:t>«Проверим себя и оценим свои достижения». Тестовая работа.</w:t>
            </w:r>
          </w:p>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993F56"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93F56" w:rsidRPr="00051DFB" w:rsidRDefault="00993F56" w:rsidP="00993F56"/>
        </w:tc>
        <w:tc>
          <w:tcPr>
            <w:tcW w:w="7230" w:type="dxa"/>
            <w:tcBorders>
              <w:top w:val="single" w:sz="6" w:space="0" w:color="000000"/>
              <w:left w:val="single" w:sz="6" w:space="0" w:color="000000"/>
              <w:bottom w:val="single" w:sz="6" w:space="0" w:color="000000"/>
              <w:right w:val="single" w:sz="6" w:space="0" w:color="000000"/>
            </w:tcBorders>
          </w:tcPr>
          <w:p w:rsidR="00020521" w:rsidRPr="00051DFB" w:rsidRDefault="00993F56" w:rsidP="00020521">
            <w:pPr>
              <w:pStyle w:val="c1"/>
              <w:shd w:val="clear" w:color="auto" w:fill="FFFFFF"/>
              <w:spacing w:before="0" w:beforeAutospacing="0" w:after="0" w:afterAutospacing="0"/>
              <w:rPr>
                <w:rFonts w:ascii="Calibri" w:hAnsi="Calibri" w:cs="Calibri"/>
                <w:color w:val="000000"/>
                <w:sz w:val="22"/>
                <w:szCs w:val="22"/>
              </w:rPr>
            </w:pPr>
            <w:r w:rsidRPr="00051DFB">
              <w:t xml:space="preserve">Анализ результатов работы. </w:t>
            </w:r>
            <w:r w:rsidR="00020521" w:rsidRPr="00051DFB">
              <w:rPr>
                <w:rStyle w:val="c5"/>
                <w:rFonts w:eastAsiaTheme="majorEastAsia"/>
              </w:rPr>
              <w:t>Сбор информации по плану. Представление информации в таблице и диаграмме</w:t>
            </w:r>
            <w:r w:rsidR="00020521" w:rsidRPr="00051DFB">
              <w:rPr>
                <w:rStyle w:val="c5"/>
                <w:rFonts w:eastAsiaTheme="majorEastAsia"/>
                <w:color w:val="000000"/>
                <w:sz w:val="20"/>
                <w:szCs w:val="20"/>
              </w:rPr>
              <w:t>.</w:t>
            </w:r>
          </w:p>
          <w:p w:rsidR="00993F56" w:rsidRPr="00051DFB" w:rsidRDefault="00993F56" w:rsidP="00020521"/>
        </w:tc>
        <w:tc>
          <w:tcPr>
            <w:tcW w:w="992" w:type="dxa"/>
            <w:tcBorders>
              <w:top w:val="single" w:sz="6" w:space="0" w:color="000000"/>
              <w:left w:val="single" w:sz="6" w:space="0" w:color="000000"/>
              <w:bottom w:val="single" w:sz="6" w:space="0" w:color="000000"/>
              <w:right w:val="single" w:sz="4" w:space="0" w:color="000000"/>
            </w:tcBorders>
          </w:tcPr>
          <w:p w:rsidR="00993F56" w:rsidRDefault="00993F56" w:rsidP="00993F56">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pPr>
              <w:jc w:val="center"/>
              <w:rPr>
                <w:b/>
              </w:rPr>
            </w:pPr>
            <w:r w:rsidRPr="00051DFB">
              <w:rPr>
                <w:b/>
              </w:rPr>
              <w:t>Числа, которые больше 1 000. Умножение и деление (продолжение). Величины: скорость, время, расстояние (4 ч.)</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81515A" w:rsidP="0081515A">
            <w:r w:rsidRPr="00051DFB">
              <w:t>Скорость. Единицы скорости</w:t>
            </w:r>
            <w:r w:rsidR="00020521" w:rsidRPr="00051DFB">
              <w:t>.</w:t>
            </w:r>
            <w:r w:rsidRPr="00051DFB">
              <w:t xml:space="preserve"> Взаимосвязь между скоростью, временем и расстоянием.</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Решение задач на движение. Моделирование задач.</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4" w:space="0" w:color="auto"/>
              <w:left w:val="single" w:sz="4" w:space="0" w:color="000000"/>
              <w:bottom w:val="single" w:sz="4" w:space="0" w:color="auto"/>
              <w:right w:val="single" w:sz="6" w:space="0" w:color="000000"/>
            </w:tcBorders>
          </w:tcPr>
          <w:p w:rsidR="0081515A" w:rsidRPr="00051DFB" w:rsidRDefault="0081515A" w:rsidP="0081515A"/>
        </w:tc>
        <w:tc>
          <w:tcPr>
            <w:tcW w:w="7230" w:type="dxa"/>
            <w:tcBorders>
              <w:top w:val="single" w:sz="4" w:space="0" w:color="auto"/>
              <w:left w:val="single" w:sz="6" w:space="0" w:color="000000"/>
              <w:bottom w:val="single" w:sz="4" w:space="0" w:color="auto"/>
              <w:right w:val="single" w:sz="6" w:space="0" w:color="000000"/>
            </w:tcBorders>
          </w:tcPr>
          <w:p w:rsidR="0081515A" w:rsidRPr="00051DFB" w:rsidRDefault="0081515A" w:rsidP="0081515A">
            <w:r w:rsidRPr="00051DFB">
              <w:t>Решение задач на движение.</w:t>
            </w:r>
          </w:p>
        </w:tc>
        <w:tc>
          <w:tcPr>
            <w:tcW w:w="992" w:type="dxa"/>
            <w:tcBorders>
              <w:top w:val="single" w:sz="4" w:space="0" w:color="auto"/>
              <w:left w:val="single" w:sz="6" w:space="0" w:color="000000"/>
              <w:bottom w:val="single" w:sz="4" w:space="0" w:color="auto"/>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4" w:space="0" w:color="auto"/>
              <w:left w:val="single" w:sz="4" w:space="0" w:color="000000"/>
              <w:bottom w:val="single" w:sz="4" w:space="0" w:color="auto"/>
              <w:right w:val="single" w:sz="6" w:space="0" w:color="000000"/>
            </w:tcBorders>
          </w:tcPr>
          <w:p w:rsidR="0081515A" w:rsidRPr="00051DFB" w:rsidRDefault="0081515A" w:rsidP="0081515A"/>
        </w:tc>
        <w:tc>
          <w:tcPr>
            <w:tcW w:w="7230" w:type="dxa"/>
            <w:tcBorders>
              <w:top w:val="single" w:sz="4" w:space="0" w:color="auto"/>
              <w:left w:val="single" w:sz="6" w:space="0" w:color="000000"/>
              <w:bottom w:val="single" w:sz="4" w:space="0" w:color="auto"/>
              <w:right w:val="single" w:sz="6" w:space="0" w:color="000000"/>
            </w:tcBorders>
          </w:tcPr>
          <w:p w:rsidR="0081515A" w:rsidRPr="00051DFB" w:rsidRDefault="0081515A" w:rsidP="0081515A">
            <w:pPr>
              <w:jc w:val="center"/>
              <w:rPr>
                <w:b/>
              </w:rPr>
            </w:pPr>
            <w:r w:rsidRPr="00051DFB">
              <w:rPr>
                <w:b/>
              </w:rPr>
              <w:t>Умножение числа на произведение (12 ч.)</w:t>
            </w:r>
          </w:p>
        </w:tc>
        <w:tc>
          <w:tcPr>
            <w:tcW w:w="992" w:type="dxa"/>
            <w:tcBorders>
              <w:top w:val="single" w:sz="4" w:space="0" w:color="auto"/>
              <w:left w:val="single" w:sz="6" w:space="0" w:color="000000"/>
              <w:bottom w:val="single" w:sz="4" w:space="0" w:color="auto"/>
              <w:right w:val="single" w:sz="4" w:space="0" w:color="000000"/>
            </w:tcBorders>
          </w:tcPr>
          <w:p w:rsidR="0081515A" w:rsidRDefault="0081515A" w:rsidP="0081515A">
            <w:pPr>
              <w:jc w:val="center"/>
            </w:pPr>
          </w:p>
        </w:tc>
      </w:tr>
      <w:tr w:rsidR="0081515A" w:rsidTr="009F664C">
        <w:trPr>
          <w:trHeight w:val="284"/>
        </w:trPr>
        <w:tc>
          <w:tcPr>
            <w:tcW w:w="1134" w:type="dxa"/>
            <w:tcBorders>
              <w:top w:val="single" w:sz="4" w:space="0" w:color="auto"/>
              <w:left w:val="single" w:sz="4" w:space="0" w:color="000000"/>
              <w:bottom w:val="single" w:sz="4" w:space="0" w:color="auto"/>
              <w:right w:val="single" w:sz="6" w:space="0" w:color="000000"/>
            </w:tcBorders>
          </w:tcPr>
          <w:p w:rsidR="0081515A" w:rsidRPr="00051DFB" w:rsidRDefault="0081515A" w:rsidP="0081515A"/>
        </w:tc>
        <w:tc>
          <w:tcPr>
            <w:tcW w:w="7230" w:type="dxa"/>
            <w:tcBorders>
              <w:top w:val="single" w:sz="4" w:space="0" w:color="auto"/>
              <w:left w:val="single" w:sz="6" w:space="0" w:color="000000"/>
              <w:bottom w:val="single" w:sz="4" w:space="0" w:color="auto"/>
              <w:right w:val="single" w:sz="6" w:space="0" w:color="000000"/>
            </w:tcBorders>
          </w:tcPr>
          <w:p w:rsidR="0081515A" w:rsidRPr="00051DFB" w:rsidRDefault="0081515A" w:rsidP="0081515A">
            <w:r w:rsidRPr="00051DFB">
              <w:t>Умножение числа на произведение.</w:t>
            </w:r>
          </w:p>
        </w:tc>
        <w:tc>
          <w:tcPr>
            <w:tcW w:w="992" w:type="dxa"/>
            <w:tcBorders>
              <w:top w:val="single" w:sz="4" w:space="0" w:color="auto"/>
              <w:left w:val="single" w:sz="6" w:space="0" w:color="000000"/>
              <w:bottom w:val="single" w:sz="4" w:space="0" w:color="auto"/>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Устные приемы умножения вида 18 х 20, 25 х 12.</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Письменное умножение чисел, запись которых оканчивается нулями.</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3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Письменное и устное умножение двух чисел, оканчивающихся нулями.</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«Странички для любознательных». Задачи-расчеты, математические игры.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81515A" w:rsidP="00396DA0">
            <w:r w:rsidRPr="00051DFB">
              <w:t>Повторение. «Что узнали. Чему научились».</w:t>
            </w:r>
            <w:r w:rsidR="00396DA0" w:rsidRPr="00051DFB">
              <w:rPr>
                <w:color w:val="000000"/>
                <w:sz w:val="20"/>
                <w:szCs w:val="20"/>
                <w:shd w:val="clear" w:color="auto" w:fill="FFFFFF"/>
              </w:rPr>
              <w:t xml:space="preserve"> </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Контрольная работа.</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81515A" w:rsidP="0081515A">
            <w:r w:rsidRPr="00051DFB">
              <w:t xml:space="preserve">Анализ контрольной работы, работа над ошибками. </w:t>
            </w:r>
          </w:p>
          <w:p w:rsidR="0081515A" w:rsidRPr="00051DFB" w:rsidRDefault="0081515A" w:rsidP="0081515A">
            <w:r w:rsidRPr="00051DFB">
              <w:t>Работа в паре по тесту «Верно? Неверно?»</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pPr>
              <w:jc w:val="center"/>
              <w:rPr>
                <w:b/>
              </w:rPr>
            </w:pPr>
          </w:p>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pPr>
              <w:jc w:val="center"/>
              <w:rPr>
                <w:b/>
              </w:rPr>
            </w:pPr>
            <w:r w:rsidRPr="00051DFB">
              <w:rPr>
                <w:b/>
              </w:rPr>
              <w:t>Деление числа на произведение (11 ч.)</w:t>
            </w:r>
          </w:p>
          <w:p w:rsidR="0081515A" w:rsidRPr="00051DFB" w:rsidRDefault="0081515A" w:rsidP="0081515A">
            <w:pPr>
              <w:jc w:val="center"/>
              <w:rPr>
                <w:b/>
              </w:rPr>
            </w:pP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rPr>
                <w:b/>
              </w:rP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Устные приемы деления для случаев вида: 600 : 20, 5600 : 800.</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Деление с остатком на 10, 100, 1000.</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Письменное деление на числа, оканчивающиеся нулями.</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3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81515A" w:rsidP="0081515A">
            <w:r w:rsidRPr="00051DFB">
              <w:t>Решение задач. Задачи на встречное движение и движение в противоположном направлении.</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396DA0">
            <w:pPr>
              <w:rPr>
                <w:sz w:val="22"/>
              </w:rPr>
            </w:pPr>
            <w:r w:rsidRPr="00051DFB">
              <w:t xml:space="preserve">Проект «Математика вокруг нас». </w:t>
            </w:r>
            <w:r w:rsidR="00396DA0" w:rsidRPr="00051DFB">
              <w:rPr>
                <w:sz w:val="22"/>
                <w:szCs w:val="20"/>
                <w:shd w:val="clear" w:color="auto" w:fill="FFFFFF"/>
              </w:rPr>
              <w:t>Сбор и представление информации в таблице, на диаграмме.</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Повторение пройденного.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«Проверим себя и оценим свои достижения». Тестовая работа. Анализ работы.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81515A" w:rsidP="0081515A">
            <w:pPr>
              <w:jc w:val="center"/>
              <w:rPr>
                <w:b/>
              </w:rPr>
            </w:pPr>
            <w:r w:rsidRPr="00051DFB">
              <w:rPr>
                <w:b/>
              </w:rPr>
              <w:t>Письменное умножение многозначного числа на двузначное и трехзначное число. (13 ч.)</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Умножение числа на сумму.</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Алгоритм письменного умножения многозначного числа на двузначное число.</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4" w:space="0" w:color="auto"/>
              <w:left w:val="single" w:sz="4" w:space="0" w:color="000000"/>
              <w:bottom w:val="single" w:sz="4" w:space="0" w:color="auto"/>
              <w:right w:val="single" w:sz="6" w:space="0" w:color="000000"/>
            </w:tcBorders>
          </w:tcPr>
          <w:p w:rsidR="0081515A" w:rsidRPr="00051DFB" w:rsidRDefault="0081515A" w:rsidP="0081515A"/>
        </w:tc>
        <w:tc>
          <w:tcPr>
            <w:tcW w:w="7230" w:type="dxa"/>
            <w:tcBorders>
              <w:top w:val="single" w:sz="4" w:space="0" w:color="auto"/>
              <w:left w:val="single" w:sz="6" w:space="0" w:color="000000"/>
              <w:bottom w:val="single" w:sz="4" w:space="0" w:color="auto"/>
              <w:right w:val="single" w:sz="6" w:space="0" w:color="000000"/>
            </w:tcBorders>
          </w:tcPr>
          <w:p w:rsidR="0081515A" w:rsidRPr="00051DFB" w:rsidRDefault="0081515A" w:rsidP="0081515A">
            <w:r w:rsidRPr="00051DFB">
              <w:t>Алгоритм письменного умножения на трехзначное число.</w:t>
            </w:r>
          </w:p>
        </w:tc>
        <w:tc>
          <w:tcPr>
            <w:tcW w:w="992" w:type="dxa"/>
            <w:tcBorders>
              <w:top w:val="single" w:sz="4" w:space="0" w:color="auto"/>
              <w:left w:val="single" w:sz="6" w:space="0" w:color="000000"/>
              <w:bottom w:val="single" w:sz="4" w:space="0" w:color="auto"/>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4" w:space="0" w:color="auto"/>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4" w:space="0" w:color="auto"/>
              <w:left w:val="single" w:sz="6" w:space="0" w:color="000000"/>
              <w:bottom w:val="single" w:sz="6" w:space="0" w:color="000000"/>
              <w:right w:val="single" w:sz="6" w:space="0" w:color="000000"/>
            </w:tcBorders>
          </w:tcPr>
          <w:p w:rsidR="0081515A" w:rsidRPr="00051DFB" w:rsidRDefault="0081515A" w:rsidP="0081515A">
            <w:r w:rsidRPr="00051DFB">
              <w:t>Решение задач на нахождение неизвестного по двум разностям.</w:t>
            </w:r>
          </w:p>
        </w:tc>
        <w:tc>
          <w:tcPr>
            <w:tcW w:w="992" w:type="dxa"/>
            <w:tcBorders>
              <w:top w:val="single" w:sz="4" w:space="0" w:color="auto"/>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81515A" w:rsidP="0081515A">
            <w:r w:rsidRPr="00051DFB">
              <w:t>Повторение «Что узнали. Чему научились».</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Контроль и учет знаний.</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Анализ работы. Закрепление материала.</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81515A" w:rsidP="0081515A">
            <w:pPr>
              <w:jc w:val="center"/>
              <w:rPr>
                <w:b/>
              </w:rPr>
            </w:pPr>
            <w:r w:rsidRPr="00051DFB">
              <w:rPr>
                <w:b/>
              </w:rPr>
              <w:t xml:space="preserve">Числа, которые больше 1 000. </w:t>
            </w:r>
          </w:p>
          <w:p w:rsidR="0081515A" w:rsidRPr="00051DFB" w:rsidRDefault="0081515A" w:rsidP="0081515A">
            <w:pPr>
              <w:jc w:val="center"/>
              <w:rPr>
                <w:b/>
              </w:rPr>
            </w:pPr>
            <w:r w:rsidRPr="00051DFB">
              <w:rPr>
                <w:b/>
              </w:rPr>
              <w:t>Умножение и деление (продолжение) (20 ч.)</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Письменное деление на двузначное число.</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3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81515A" w:rsidP="0081515A">
            <w:r w:rsidRPr="00051DFB">
              <w:t>Письменное деление с остатком на двузначное число.</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Письменное деление на трехзначное число.</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3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Письменное деление на трехзначное число с остатком.</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Проверка умножения делением.</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Проверка деления умножением.</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Куб. Пирамида. Шар. Распознавание геометрических тел.</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Развертка куба и пирамиды.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Изготовление модулей куба, пирамиды.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81515A" w:rsidP="0081515A">
            <w:r w:rsidRPr="00051DFB">
              <w:t>Повторение «Что узнали. Чему научились».</w:t>
            </w:r>
            <w:r w:rsidR="00396DA0" w:rsidRPr="00051DFB">
              <w:t xml:space="preserve"> </w:t>
            </w:r>
            <w:r w:rsidR="00396DA0" w:rsidRPr="00051DFB">
              <w:rPr>
                <w:sz w:val="22"/>
                <w:szCs w:val="20"/>
                <w:shd w:val="clear" w:color="auto" w:fill="FFFFFF"/>
              </w:rPr>
              <w:t>Чтение столбчатых, круговых диаграмм</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r w:rsidRPr="00051DFB">
              <w:t>Контрольная работа.</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Pr="00051DFB" w:rsidRDefault="0081515A" w:rsidP="0081515A">
            <w:pPr>
              <w:jc w:val="center"/>
              <w:rPr>
                <w:b/>
              </w:rPr>
            </w:pPr>
            <w:r w:rsidRPr="00051DFB">
              <w:rPr>
                <w:b/>
              </w:rPr>
              <w:t>Итоговое повторение. Контроль и учет знаний (12 ч.)</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9A466E" w:rsidP="009A466E">
            <w:r w:rsidRPr="00051DFB">
              <w:rPr>
                <w:color w:val="000000"/>
                <w:shd w:val="clear" w:color="auto" w:fill="FFFFFF"/>
              </w:rPr>
              <w:t xml:space="preserve">Анализ контрольной работы. Правила о порядке выполнения действий. </w:t>
            </w:r>
          </w:p>
        </w:tc>
        <w:tc>
          <w:tcPr>
            <w:tcW w:w="992" w:type="dxa"/>
            <w:tcBorders>
              <w:top w:val="single" w:sz="6" w:space="0" w:color="000000"/>
              <w:left w:val="single" w:sz="6" w:space="0" w:color="000000"/>
              <w:bottom w:val="single" w:sz="6" w:space="0" w:color="000000"/>
              <w:right w:val="single" w:sz="4" w:space="0" w:color="000000"/>
            </w:tcBorders>
          </w:tcPr>
          <w:p w:rsidR="0081515A" w:rsidRDefault="0081515A" w:rsidP="0081515A">
            <w:pPr>
              <w:jc w:val="center"/>
            </w:pPr>
            <w:r>
              <w:t>1 ч.</w:t>
            </w:r>
          </w:p>
        </w:tc>
      </w:tr>
      <w:tr w:rsidR="009A466E"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9A466E" w:rsidRPr="00051DFB" w:rsidRDefault="009A466E" w:rsidP="0081515A"/>
        </w:tc>
        <w:tc>
          <w:tcPr>
            <w:tcW w:w="7230" w:type="dxa"/>
            <w:tcBorders>
              <w:top w:val="single" w:sz="6" w:space="0" w:color="000000"/>
              <w:left w:val="single" w:sz="6" w:space="0" w:color="000000"/>
              <w:bottom w:val="single" w:sz="6" w:space="0" w:color="000000"/>
              <w:right w:val="single" w:sz="6" w:space="0" w:color="000000"/>
            </w:tcBorders>
            <w:hideMark/>
          </w:tcPr>
          <w:p w:rsidR="009A466E" w:rsidRPr="00051DFB" w:rsidRDefault="009A466E" w:rsidP="0081515A">
            <w:pPr>
              <w:rPr>
                <w:color w:val="000000"/>
                <w:shd w:val="clear" w:color="auto" w:fill="FFFFFF"/>
              </w:rPr>
            </w:pPr>
            <w:r w:rsidRPr="00051DFB">
              <w:t>Многозначные числа. Запись и чтение.</w:t>
            </w:r>
          </w:p>
        </w:tc>
        <w:tc>
          <w:tcPr>
            <w:tcW w:w="992" w:type="dxa"/>
            <w:tcBorders>
              <w:top w:val="single" w:sz="6" w:space="0" w:color="000000"/>
              <w:left w:val="single" w:sz="6" w:space="0" w:color="000000"/>
              <w:bottom w:val="single" w:sz="6" w:space="0" w:color="000000"/>
              <w:right w:val="single" w:sz="4" w:space="0" w:color="000000"/>
            </w:tcBorders>
          </w:tcPr>
          <w:p w:rsidR="009A466E" w:rsidRDefault="009A466E" w:rsidP="0081515A">
            <w:pPr>
              <w:jc w:val="center"/>
            </w:pPr>
            <w:r>
              <w:t>1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Pr="00051DFB" w:rsidRDefault="0081515A" w:rsidP="0081515A"/>
        </w:tc>
        <w:tc>
          <w:tcPr>
            <w:tcW w:w="7230" w:type="dxa"/>
            <w:tcBorders>
              <w:top w:val="single" w:sz="6" w:space="0" w:color="000000"/>
              <w:left w:val="single" w:sz="6" w:space="0" w:color="000000"/>
              <w:bottom w:val="single" w:sz="6" w:space="0" w:color="000000"/>
              <w:right w:val="single" w:sz="6" w:space="0" w:color="000000"/>
            </w:tcBorders>
            <w:hideMark/>
          </w:tcPr>
          <w:p w:rsidR="0081515A" w:rsidRPr="00051DFB" w:rsidRDefault="0081515A" w:rsidP="0081515A">
            <w:r w:rsidRPr="00051DFB">
              <w:t>Действия с многозначными числами. Устные и письменные приемы вычислений.</w:t>
            </w:r>
          </w:p>
        </w:tc>
        <w:tc>
          <w:tcPr>
            <w:tcW w:w="992" w:type="dxa"/>
            <w:tcBorders>
              <w:top w:val="single" w:sz="6" w:space="0" w:color="000000"/>
              <w:left w:val="single" w:sz="6" w:space="0" w:color="000000"/>
              <w:bottom w:val="single" w:sz="6" w:space="0" w:color="000000"/>
              <w:right w:val="single" w:sz="4" w:space="0" w:color="000000"/>
            </w:tcBorders>
          </w:tcPr>
          <w:p w:rsidR="0081515A" w:rsidRDefault="009A466E" w:rsidP="0081515A">
            <w:pPr>
              <w:jc w:val="center"/>
            </w:pPr>
            <w:r>
              <w:t>1</w:t>
            </w:r>
            <w:r w:rsidR="0081515A">
              <w:t xml:space="preserve"> ч.</w:t>
            </w:r>
          </w:p>
          <w:p w:rsidR="0081515A" w:rsidRDefault="0081515A" w:rsidP="0081515A">
            <w:pPr>
              <w:jc w:val="center"/>
            </w:pP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Величины. Геометрические фигуры.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9A466E">
            <w:r>
              <w:t>Решение задач</w:t>
            </w:r>
            <w:r w:rsidR="009A466E">
              <w:t>.</w:t>
            </w:r>
            <w:r w:rsidR="009A466E">
              <w:rPr>
                <w:i/>
                <w:iCs/>
                <w:color w:val="000000"/>
                <w:shd w:val="clear" w:color="auto" w:fill="FFFFFF"/>
              </w:rPr>
              <w:t xml:space="preserve"> </w:t>
            </w:r>
            <w:r w:rsidR="009A466E" w:rsidRPr="009A466E">
              <w:rPr>
                <w:iCs/>
                <w:color w:val="000000"/>
                <w:shd w:val="clear" w:color="auto" w:fill="FFFFFF"/>
              </w:rPr>
              <w:t>Разметка выигрышных и проигрышных позиций.</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Итоговая контрольная работа.  Анализ результатов работы.</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6"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6" w:space="0" w:color="000000"/>
              <w:right w:val="single" w:sz="6" w:space="0" w:color="000000"/>
            </w:tcBorders>
          </w:tcPr>
          <w:p w:rsidR="0081515A" w:rsidRDefault="0081515A" w:rsidP="0081515A">
            <w:r>
              <w:t>Закрепление и систематизация знаний.</w:t>
            </w:r>
          </w:p>
        </w:tc>
        <w:tc>
          <w:tcPr>
            <w:tcW w:w="992" w:type="dxa"/>
            <w:tcBorders>
              <w:top w:val="single" w:sz="6" w:space="0" w:color="000000"/>
              <w:left w:val="single" w:sz="6" w:space="0" w:color="000000"/>
              <w:bottom w:val="single" w:sz="6" w:space="0" w:color="000000"/>
              <w:right w:val="single" w:sz="4" w:space="0" w:color="000000"/>
            </w:tcBorders>
            <w:hideMark/>
          </w:tcPr>
          <w:p w:rsidR="0081515A" w:rsidRDefault="0081515A" w:rsidP="0081515A">
            <w:pPr>
              <w:jc w:val="center"/>
            </w:pPr>
            <w:r>
              <w:t>2 ч.</w:t>
            </w:r>
          </w:p>
        </w:tc>
      </w:tr>
      <w:tr w:rsidR="0081515A" w:rsidTr="009F664C">
        <w:trPr>
          <w:trHeight w:val="284"/>
        </w:trPr>
        <w:tc>
          <w:tcPr>
            <w:tcW w:w="1134" w:type="dxa"/>
            <w:tcBorders>
              <w:top w:val="single" w:sz="6" w:space="0" w:color="000000"/>
              <w:left w:val="single" w:sz="4" w:space="0" w:color="000000"/>
              <w:bottom w:val="single" w:sz="4" w:space="0" w:color="000000"/>
              <w:right w:val="single" w:sz="6" w:space="0" w:color="000000"/>
            </w:tcBorders>
          </w:tcPr>
          <w:p w:rsidR="0081515A" w:rsidRDefault="0081515A" w:rsidP="0081515A"/>
        </w:tc>
        <w:tc>
          <w:tcPr>
            <w:tcW w:w="7230" w:type="dxa"/>
            <w:tcBorders>
              <w:top w:val="single" w:sz="6" w:space="0" w:color="000000"/>
              <w:left w:val="single" w:sz="6" w:space="0" w:color="000000"/>
              <w:bottom w:val="single" w:sz="4" w:space="0" w:color="000000"/>
              <w:right w:val="single" w:sz="6" w:space="0" w:color="000000"/>
            </w:tcBorders>
          </w:tcPr>
          <w:p w:rsidR="0081515A" w:rsidRDefault="0081515A" w:rsidP="0081515A">
            <w:r>
              <w:t>Математические игры. Решение занимательных задач.</w:t>
            </w:r>
          </w:p>
        </w:tc>
        <w:tc>
          <w:tcPr>
            <w:tcW w:w="992" w:type="dxa"/>
            <w:tcBorders>
              <w:top w:val="single" w:sz="6" w:space="0" w:color="000000"/>
              <w:left w:val="single" w:sz="6" w:space="0" w:color="000000"/>
              <w:bottom w:val="single" w:sz="4" w:space="0" w:color="000000"/>
              <w:right w:val="single" w:sz="4" w:space="0" w:color="000000"/>
            </w:tcBorders>
            <w:hideMark/>
          </w:tcPr>
          <w:p w:rsidR="0081515A" w:rsidRDefault="0081515A" w:rsidP="0081515A">
            <w:pPr>
              <w:jc w:val="center"/>
            </w:pPr>
            <w:r>
              <w:t>1 ч.</w:t>
            </w:r>
          </w:p>
        </w:tc>
      </w:tr>
    </w:tbl>
    <w:p w:rsidR="00594F07" w:rsidRDefault="00594F07" w:rsidP="0046097D">
      <w:pPr>
        <w:rPr>
          <w:b/>
          <w:sz w:val="28"/>
        </w:rPr>
      </w:pPr>
      <w:r>
        <w:rPr>
          <w:b/>
          <w:sz w:val="28"/>
        </w:rPr>
        <w:br w:type="page"/>
      </w:r>
    </w:p>
    <w:p w:rsidR="00594F07" w:rsidRDefault="00594F07" w:rsidP="0046097D">
      <w:pPr>
        <w:rPr>
          <w:b/>
          <w:sz w:val="28"/>
        </w:rPr>
      </w:pPr>
    </w:p>
    <w:p w:rsidR="003B268E" w:rsidRDefault="003B268E" w:rsidP="003B268E">
      <w:pPr>
        <w:jc w:val="right"/>
        <w:rPr>
          <w:b/>
          <w:i/>
          <w:sz w:val="28"/>
        </w:rPr>
      </w:pPr>
      <w:r w:rsidRPr="003B268E">
        <w:rPr>
          <w:b/>
          <w:i/>
          <w:sz w:val="28"/>
        </w:rPr>
        <w:t>Приложение</w:t>
      </w:r>
    </w:p>
    <w:p w:rsidR="003B268E" w:rsidRPr="003B268E" w:rsidRDefault="003B268E" w:rsidP="003B268E">
      <w:pPr>
        <w:jc w:val="right"/>
        <w:rPr>
          <w:b/>
          <w:i/>
          <w:sz w:val="28"/>
        </w:rPr>
      </w:pPr>
    </w:p>
    <w:p w:rsidR="009A3D78" w:rsidRPr="003B268E" w:rsidRDefault="003B268E" w:rsidP="0046097D">
      <w:pPr>
        <w:jc w:val="center"/>
        <w:rPr>
          <w:b/>
        </w:rPr>
      </w:pPr>
      <w:r w:rsidRPr="003B268E">
        <w:rPr>
          <w:b/>
        </w:rPr>
        <w:t>УЧЕБНО-МЕТОДИЧЕСКОЕ</w:t>
      </w:r>
      <w:r w:rsidR="00131900" w:rsidRPr="003B268E">
        <w:rPr>
          <w:b/>
        </w:rPr>
        <w:t xml:space="preserve"> ОБЕСПЕЧЕНИЕ ОБРАЗОВАТЕЛЬНОГО ПРОЦЕССА</w:t>
      </w:r>
    </w:p>
    <w:p w:rsidR="0056395A" w:rsidRDefault="0056395A" w:rsidP="0046097D">
      <w:pPr>
        <w:jc w:val="center"/>
        <w:rPr>
          <w:b/>
        </w:rPr>
      </w:pPr>
    </w:p>
    <w:p w:rsidR="0056395A" w:rsidRPr="0022655E" w:rsidRDefault="0056395A" w:rsidP="0046097D">
      <w:pPr>
        <w:jc w:val="center"/>
        <w:rPr>
          <w:b/>
          <w:color w:val="FF0000"/>
        </w:rPr>
      </w:pPr>
    </w:p>
    <w:p w:rsidR="009A3D78" w:rsidRDefault="009A3D78" w:rsidP="0046097D">
      <w:pPr>
        <w:rPr>
          <w:b/>
        </w:rPr>
      </w:pPr>
      <w:r w:rsidRPr="005564D3">
        <w:rPr>
          <w:b/>
        </w:rPr>
        <w:t>Книгопечатная продукция</w:t>
      </w:r>
    </w:p>
    <w:p w:rsidR="0056395A" w:rsidRPr="005564D3" w:rsidRDefault="0056395A" w:rsidP="0046097D">
      <w:pPr>
        <w:rPr>
          <w:b/>
        </w:rPr>
      </w:pPr>
    </w:p>
    <w:p w:rsidR="009A3D78" w:rsidRDefault="009A3D78" w:rsidP="0046097D">
      <w:r w:rsidRPr="005564D3">
        <w:t xml:space="preserve">М.И.Моро. и др. Математика. Программа: 1-4 классы. </w:t>
      </w:r>
    </w:p>
    <w:p w:rsidR="0056395A" w:rsidRPr="005564D3" w:rsidRDefault="0056395A" w:rsidP="0046097D"/>
    <w:p w:rsidR="003E2365" w:rsidRPr="005564D3" w:rsidRDefault="003E2365" w:rsidP="0046097D">
      <w:pPr>
        <w:jc w:val="both"/>
        <w:rPr>
          <w:b/>
          <w:bCs/>
        </w:rPr>
      </w:pPr>
      <w:r w:rsidRPr="005564D3">
        <w:rPr>
          <w:b/>
          <w:bCs/>
        </w:rPr>
        <w:t>Учебники</w:t>
      </w:r>
    </w:p>
    <w:p w:rsidR="003E2365" w:rsidRPr="005564D3" w:rsidRDefault="003E2365" w:rsidP="0046097D">
      <w:pPr>
        <w:jc w:val="both"/>
      </w:pPr>
      <w:r w:rsidRPr="005564D3">
        <w:t xml:space="preserve">1. Моро М.И., Степанова С.В., Волкова С.И. </w:t>
      </w:r>
      <w:r w:rsidRPr="005564D3">
        <w:rPr>
          <w:b/>
        </w:rPr>
        <w:t>Математика:  Учебник: 1-4 класс: В 2 ч.: Ч.1.</w:t>
      </w:r>
      <w:r w:rsidRPr="005564D3">
        <w:t xml:space="preserve"> </w:t>
      </w:r>
    </w:p>
    <w:p w:rsidR="003E2365" w:rsidRDefault="003E2365" w:rsidP="0046097D">
      <w:pPr>
        <w:rPr>
          <w:b/>
        </w:rPr>
      </w:pPr>
      <w:r w:rsidRPr="005564D3">
        <w:t xml:space="preserve">2. Моро М.И., Степанова С.В., Волкова С.И. </w:t>
      </w:r>
      <w:r w:rsidRPr="005564D3">
        <w:rPr>
          <w:b/>
        </w:rPr>
        <w:t>Математика: Учебник: 1- 4 класс: В 2 ч.: Ч.2.</w:t>
      </w:r>
    </w:p>
    <w:p w:rsidR="00A6258D" w:rsidRDefault="00A6258D" w:rsidP="0046097D">
      <w:pPr>
        <w:rPr>
          <w:b/>
        </w:rPr>
      </w:pPr>
      <w:r>
        <w:t xml:space="preserve">3. </w:t>
      </w:r>
      <w:r w:rsidR="00F02FF3">
        <w:t xml:space="preserve">Семёнов А.Л. , Рудченко Т. А. </w:t>
      </w:r>
      <w:r w:rsidR="00F02FF3" w:rsidRPr="00F02FF3">
        <w:rPr>
          <w:b/>
        </w:rPr>
        <w:t>Информатика</w:t>
      </w:r>
      <w:r w:rsidR="00E05DDA">
        <w:rPr>
          <w:b/>
        </w:rPr>
        <w:t xml:space="preserve"> 3-4</w:t>
      </w:r>
      <w:r w:rsidR="00F02FF3" w:rsidRPr="00F02FF3">
        <w:rPr>
          <w:b/>
        </w:rPr>
        <w:t>:</w:t>
      </w:r>
      <w:r w:rsidR="00F02FF3">
        <w:t xml:space="preserve"> </w:t>
      </w:r>
      <w:r w:rsidR="00F02FF3" w:rsidRPr="00F02FF3">
        <w:rPr>
          <w:b/>
        </w:rPr>
        <w:t>Учебник 3 – 4 класс: В 3 ч.: Ч.1.</w:t>
      </w:r>
    </w:p>
    <w:p w:rsidR="00F02FF3" w:rsidRDefault="00F02FF3" w:rsidP="0046097D">
      <w:pPr>
        <w:rPr>
          <w:b/>
        </w:rPr>
      </w:pPr>
      <w:r w:rsidRPr="00F02FF3">
        <w:t>4.</w:t>
      </w:r>
      <w:r>
        <w:t xml:space="preserve"> Семёнов А.Л. , Рудченко Т. А. </w:t>
      </w:r>
      <w:r w:rsidRPr="00F02FF3">
        <w:rPr>
          <w:b/>
        </w:rPr>
        <w:t>Информатика</w:t>
      </w:r>
      <w:r w:rsidR="00E05DDA">
        <w:rPr>
          <w:b/>
        </w:rPr>
        <w:t xml:space="preserve"> 3-4</w:t>
      </w:r>
      <w:r w:rsidRPr="00F02FF3">
        <w:rPr>
          <w:b/>
        </w:rPr>
        <w:t>:</w:t>
      </w:r>
      <w:r>
        <w:t xml:space="preserve"> </w:t>
      </w:r>
      <w:r w:rsidRPr="00F02FF3">
        <w:rPr>
          <w:b/>
        </w:rPr>
        <w:t>Учебник 3 – 4 класс: В 3 ч.:</w:t>
      </w:r>
      <w:r>
        <w:rPr>
          <w:b/>
        </w:rPr>
        <w:t xml:space="preserve"> Ч.2.</w:t>
      </w:r>
    </w:p>
    <w:p w:rsidR="00F02FF3" w:rsidRPr="00F02FF3" w:rsidRDefault="00F02FF3" w:rsidP="0046097D">
      <w:r>
        <w:t>5.</w:t>
      </w:r>
      <w:r w:rsidRPr="00F02FF3">
        <w:t xml:space="preserve"> </w:t>
      </w:r>
      <w:r>
        <w:t xml:space="preserve">Семёнов А.Л. , Рудченко Т. А. </w:t>
      </w:r>
      <w:r w:rsidRPr="00F02FF3">
        <w:rPr>
          <w:b/>
        </w:rPr>
        <w:t>Информатика</w:t>
      </w:r>
      <w:r w:rsidR="00E05DDA">
        <w:rPr>
          <w:b/>
        </w:rPr>
        <w:t xml:space="preserve"> 3-4</w:t>
      </w:r>
      <w:r w:rsidRPr="00F02FF3">
        <w:rPr>
          <w:b/>
        </w:rPr>
        <w:t>:</w:t>
      </w:r>
      <w:r>
        <w:t xml:space="preserve"> </w:t>
      </w:r>
      <w:r w:rsidRPr="00F02FF3">
        <w:rPr>
          <w:b/>
        </w:rPr>
        <w:t>Учебник 3 – 4 класс: В 3 ч.:</w:t>
      </w:r>
      <w:r>
        <w:rPr>
          <w:b/>
        </w:rPr>
        <w:t xml:space="preserve"> Ч.3.</w:t>
      </w:r>
    </w:p>
    <w:p w:rsidR="0056395A" w:rsidRDefault="0056395A" w:rsidP="0046097D">
      <w:pPr>
        <w:jc w:val="both"/>
        <w:rPr>
          <w:b/>
          <w:bCs/>
        </w:rPr>
      </w:pPr>
    </w:p>
    <w:p w:rsidR="003E2365" w:rsidRPr="005564D3" w:rsidRDefault="003E2365" w:rsidP="0046097D">
      <w:pPr>
        <w:jc w:val="both"/>
        <w:rPr>
          <w:b/>
          <w:bCs/>
        </w:rPr>
      </w:pPr>
      <w:r w:rsidRPr="005564D3">
        <w:rPr>
          <w:b/>
          <w:bCs/>
        </w:rPr>
        <w:t xml:space="preserve">Рабочие тетради </w:t>
      </w:r>
    </w:p>
    <w:p w:rsidR="003E2365" w:rsidRPr="005564D3" w:rsidRDefault="003E2365" w:rsidP="0046097D">
      <w:pPr>
        <w:jc w:val="both"/>
        <w:rPr>
          <w:b/>
        </w:rPr>
      </w:pPr>
      <w:r w:rsidRPr="005564D3">
        <w:t xml:space="preserve">1. Моро М.И., Волкова С.И. </w:t>
      </w:r>
      <w:r w:rsidRPr="005564D3">
        <w:rPr>
          <w:b/>
        </w:rPr>
        <w:t xml:space="preserve">Математика: Рабочая тетрадь: 1-4 класс: В 2 ч.: Ч.1. </w:t>
      </w:r>
    </w:p>
    <w:p w:rsidR="003E2365" w:rsidRDefault="003E2365" w:rsidP="0046097D">
      <w:pPr>
        <w:rPr>
          <w:b/>
        </w:rPr>
      </w:pPr>
      <w:r w:rsidRPr="005564D3">
        <w:t xml:space="preserve">2. Моро М.И., Волкова С.И. </w:t>
      </w:r>
      <w:r w:rsidRPr="005564D3">
        <w:rPr>
          <w:b/>
        </w:rPr>
        <w:t>Математика: Рабочая тетрадь: 1-4 класс: В 2 ч.: Ч.2.</w:t>
      </w:r>
    </w:p>
    <w:p w:rsidR="00F02FF3" w:rsidRDefault="00F02FF3" w:rsidP="0046097D">
      <w:pPr>
        <w:rPr>
          <w:b/>
        </w:rPr>
      </w:pPr>
      <w:r w:rsidRPr="00F02FF3">
        <w:t>3.</w:t>
      </w:r>
      <w:r>
        <w:t xml:space="preserve"> Семёнов А.Л., Рудченко Т.А. </w:t>
      </w:r>
      <w:r w:rsidRPr="00F02FF3">
        <w:rPr>
          <w:b/>
        </w:rPr>
        <w:t>Информатика: Рабочая тетрадь: 3 – 4 класс: В 3 ч.: Ч1.</w:t>
      </w:r>
    </w:p>
    <w:p w:rsidR="00F02FF3" w:rsidRDefault="00F02FF3" w:rsidP="0046097D">
      <w:pPr>
        <w:rPr>
          <w:b/>
        </w:rPr>
      </w:pPr>
      <w:r>
        <w:t>4.</w:t>
      </w:r>
      <w:r w:rsidRPr="00F02FF3">
        <w:t xml:space="preserve"> </w:t>
      </w:r>
      <w:r>
        <w:t xml:space="preserve">Семёнов А.Л., Рудченко Т.А. </w:t>
      </w:r>
      <w:r w:rsidRPr="00F02FF3">
        <w:rPr>
          <w:b/>
        </w:rPr>
        <w:t>Информатика: Рабочая тетрадь: 3 – 4 класс: В 3 ч.:</w:t>
      </w:r>
      <w:r>
        <w:rPr>
          <w:b/>
        </w:rPr>
        <w:t xml:space="preserve"> Ч2</w:t>
      </w:r>
      <w:r w:rsidRPr="00F02FF3">
        <w:rPr>
          <w:b/>
        </w:rPr>
        <w:t>.</w:t>
      </w:r>
    </w:p>
    <w:p w:rsidR="00F02FF3" w:rsidRPr="00F02FF3" w:rsidRDefault="00F02FF3" w:rsidP="0046097D">
      <w:r>
        <w:t>5.</w:t>
      </w:r>
      <w:r w:rsidRPr="00F02FF3">
        <w:t xml:space="preserve"> </w:t>
      </w:r>
      <w:r>
        <w:t xml:space="preserve">Семёнов А.Л., Рудченко Т.А. </w:t>
      </w:r>
      <w:r w:rsidRPr="00F02FF3">
        <w:rPr>
          <w:b/>
        </w:rPr>
        <w:t>Информатика: Рабочая тетрадь: 3 – 4 класс: В 3 ч.: Ч</w:t>
      </w:r>
      <w:r>
        <w:rPr>
          <w:b/>
        </w:rPr>
        <w:t>3.</w:t>
      </w:r>
    </w:p>
    <w:p w:rsidR="0056395A" w:rsidRDefault="0056395A" w:rsidP="0046097D">
      <w:pPr>
        <w:jc w:val="both"/>
        <w:rPr>
          <w:b/>
        </w:rPr>
      </w:pPr>
    </w:p>
    <w:p w:rsidR="003E2365" w:rsidRPr="005564D3" w:rsidRDefault="003E2365" w:rsidP="0046097D">
      <w:pPr>
        <w:jc w:val="both"/>
      </w:pPr>
      <w:r w:rsidRPr="005564D3">
        <w:rPr>
          <w:b/>
        </w:rPr>
        <w:t>Проверочные работы</w:t>
      </w:r>
      <w:r w:rsidRPr="005564D3">
        <w:t xml:space="preserve"> </w:t>
      </w:r>
    </w:p>
    <w:p w:rsidR="003E2365" w:rsidRPr="005564D3" w:rsidRDefault="003E2365" w:rsidP="0046097D">
      <w:r w:rsidRPr="005564D3">
        <w:t xml:space="preserve">1. Волкова С.И. </w:t>
      </w:r>
      <w:r w:rsidRPr="005564D3">
        <w:rPr>
          <w:b/>
        </w:rPr>
        <w:t>Математика: Проверочные работы: 1-4  класс.</w:t>
      </w:r>
    </w:p>
    <w:p w:rsidR="0056395A" w:rsidRDefault="0056395A" w:rsidP="0046097D">
      <w:pPr>
        <w:jc w:val="both"/>
        <w:rPr>
          <w:b/>
          <w:bCs/>
        </w:rPr>
      </w:pPr>
    </w:p>
    <w:p w:rsidR="003E2365" w:rsidRPr="005564D3" w:rsidRDefault="003E2365" w:rsidP="0046097D">
      <w:pPr>
        <w:jc w:val="both"/>
        <w:rPr>
          <w:b/>
          <w:bCs/>
        </w:rPr>
      </w:pPr>
      <w:r w:rsidRPr="005564D3">
        <w:rPr>
          <w:b/>
          <w:bCs/>
        </w:rPr>
        <w:t>Тетради с заданиями высокого уровня</w:t>
      </w:r>
      <w:r w:rsidRPr="005564D3">
        <w:t xml:space="preserve"> </w:t>
      </w:r>
      <w:r w:rsidRPr="005564D3">
        <w:rPr>
          <w:b/>
          <w:bCs/>
        </w:rPr>
        <w:t>сложности</w:t>
      </w:r>
    </w:p>
    <w:p w:rsidR="003E2365" w:rsidRPr="005564D3" w:rsidRDefault="003E2365" w:rsidP="0046097D">
      <w:pPr>
        <w:jc w:val="both"/>
        <w:rPr>
          <w:bCs/>
        </w:rPr>
      </w:pPr>
      <w:r w:rsidRPr="005564D3">
        <w:rPr>
          <w:bCs/>
        </w:rPr>
        <w:t>1. Моро М.И., Волкова С.И.</w:t>
      </w:r>
    </w:p>
    <w:p w:rsidR="003E2365" w:rsidRPr="005564D3" w:rsidRDefault="003E2365" w:rsidP="0046097D">
      <w:r w:rsidRPr="005564D3">
        <w:rPr>
          <w:b/>
          <w:bCs/>
        </w:rPr>
        <w:t>Для тех, кто любит математику: 1-4 класс.</w:t>
      </w:r>
    </w:p>
    <w:p w:rsidR="0056395A" w:rsidRDefault="0056395A" w:rsidP="0046097D">
      <w:pPr>
        <w:jc w:val="both"/>
        <w:rPr>
          <w:b/>
        </w:rPr>
      </w:pPr>
    </w:p>
    <w:p w:rsidR="003E2365" w:rsidRPr="005564D3" w:rsidRDefault="003E2365" w:rsidP="0046097D">
      <w:pPr>
        <w:jc w:val="both"/>
        <w:rPr>
          <w:b/>
        </w:rPr>
      </w:pPr>
      <w:r w:rsidRPr="005564D3">
        <w:rPr>
          <w:b/>
        </w:rPr>
        <w:t>Методические пособия для учителя</w:t>
      </w:r>
    </w:p>
    <w:p w:rsidR="003E2365" w:rsidRDefault="003E2365" w:rsidP="0046097D">
      <w:pPr>
        <w:rPr>
          <w:b/>
        </w:rPr>
      </w:pPr>
      <w:r w:rsidRPr="005564D3">
        <w:t xml:space="preserve">1. Бантова М.А., Бельтюкова Г.В., Степанова С.В. </w:t>
      </w:r>
      <w:r w:rsidRPr="005564D3">
        <w:rPr>
          <w:b/>
        </w:rPr>
        <w:t>Математика: Методическое пособие: 1-</w:t>
      </w:r>
      <w:r w:rsidR="00E20E25">
        <w:rPr>
          <w:b/>
        </w:rPr>
        <w:t xml:space="preserve"> </w:t>
      </w:r>
      <w:r w:rsidRPr="005564D3">
        <w:rPr>
          <w:b/>
        </w:rPr>
        <w:t>4 класс.</w:t>
      </w:r>
    </w:p>
    <w:p w:rsidR="00F02FF3" w:rsidRPr="00F02FF3" w:rsidRDefault="00F02FF3" w:rsidP="0046097D">
      <w:r>
        <w:t xml:space="preserve">2. </w:t>
      </w:r>
      <w:r w:rsidR="00E20E25">
        <w:t xml:space="preserve">Бененсон Е., Паутова А. </w:t>
      </w:r>
      <w:r w:rsidR="00E20E25" w:rsidRPr="00E20E25">
        <w:rPr>
          <w:b/>
        </w:rPr>
        <w:t>Информатика: Методическое пособие 3 – 4 класс.</w:t>
      </w:r>
    </w:p>
    <w:p w:rsidR="0056395A" w:rsidRDefault="0056395A" w:rsidP="0046097D">
      <w:pPr>
        <w:jc w:val="both"/>
        <w:rPr>
          <w:b/>
        </w:rPr>
      </w:pPr>
    </w:p>
    <w:p w:rsidR="003E2365" w:rsidRPr="005564D3" w:rsidRDefault="003E2365" w:rsidP="0046097D">
      <w:pPr>
        <w:jc w:val="both"/>
        <w:rPr>
          <w:b/>
        </w:rPr>
      </w:pPr>
      <w:r w:rsidRPr="005564D3">
        <w:rPr>
          <w:b/>
        </w:rPr>
        <w:t>Дидактические материалы</w:t>
      </w:r>
    </w:p>
    <w:p w:rsidR="003E2365" w:rsidRPr="005564D3" w:rsidRDefault="003E2365" w:rsidP="0046097D">
      <w:pPr>
        <w:jc w:val="both"/>
        <w:rPr>
          <w:b/>
        </w:rPr>
      </w:pPr>
      <w:r w:rsidRPr="005564D3">
        <w:t xml:space="preserve">1. Волкова С.И. </w:t>
      </w:r>
      <w:r w:rsidRPr="005564D3">
        <w:rPr>
          <w:b/>
        </w:rPr>
        <w:t>Математика: Устные упражнения: 1-4 класс.</w:t>
      </w:r>
    </w:p>
    <w:p w:rsidR="0056395A" w:rsidRDefault="0056395A" w:rsidP="0046097D">
      <w:pPr>
        <w:jc w:val="both"/>
        <w:rPr>
          <w:b/>
        </w:rPr>
      </w:pPr>
    </w:p>
    <w:p w:rsidR="003E2365" w:rsidRPr="005564D3" w:rsidRDefault="003E2365" w:rsidP="0046097D">
      <w:pPr>
        <w:jc w:val="both"/>
        <w:rPr>
          <w:b/>
        </w:rPr>
      </w:pPr>
      <w:r w:rsidRPr="005564D3">
        <w:rPr>
          <w:b/>
        </w:rPr>
        <w:t>Пособия для факультативного курса</w:t>
      </w:r>
    </w:p>
    <w:p w:rsidR="003E2365" w:rsidRPr="005564D3" w:rsidRDefault="003E2365" w:rsidP="0046097D">
      <w:r w:rsidRPr="005564D3">
        <w:t>Волкова С.И., Пчелкина О.Л.</w:t>
      </w:r>
      <w:r w:rsidRPr="005564D3">
        <w:rPr>
          <w:b/>
        </w:rPr>
        <w:t xml:space="preserve"> Математика и конструирование: 1-4 класс.</w:t>
      </w:r>
    </w:p>
    <w:p w:rsidR="00A2749A" w:rsidRDefault="00A2749A" w:rsidP="0046097D">
      <w:pPr>
        <w:rPr>
          <w:b/>
        </w:rPr>
      </w:pPr>
    </w:p>
    <w:p w:rsidR="00A2749A" w:rsidRDefault="00A2749A" w:rsidP="0046097D">
      <w:pPr>
        <w:rPr>
          <w:b/>
        </w:rPr>
      </w:pPr>
    </w:p>
    <w:p w:rsidR="008342E0" w:rsidRDefault="008342E0" w:rsidP="0046097D"/>
    <w:sectPr w:rsidR="008342E0" w:rsidSect="008537D4">
      <w:footerReference w:type="default" r:id="rId7"/>
      <w:pgSz w:w="11906" w:h="16838"/>
      <w:pgMar w:top="567" w:right="1274" w:bottom="567" w:left="1276" w:header="708"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3A7" w:rsidRDefault="00C723A7" w:rsidP="008F50CC">
      <w:r>
        <w:separator/>
      </w:r>
    </w:p>
  </w:endnote>
  <w:endnote w:type="continuationSeparator" w:id="0">
    <w:p w:rsidR="00C723A7" w:rsidRDefault="00C723A7" w:rsidP="008F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71" w:rsidRDefault="00857E7F">
    <w:pPr>
      <w:pStyle w:val="aa"/>
      <w:jc w:val="center"/>
    </w:pPr>
    <w:r>
      <w:fldChar w:fldCharType="begin"/>
    </w:r>
    <w:r>
      <w:instrText>PAGE   \* MERGEFORMAT</w:instrText>
    </w:r>
    <w:r>
      <w:fldChar w:fldCharType="separate"/>
    </w:r>
    <w:r w:rsidR="00E653F7">
      <w:rPr>
        <w:noProof/>
      </w:rPr>
      <w:t>20</w:t>
    </w:r>
    <w:r>
      <w:rPr>
        <w:noProof/>
      </w:rPr>
      <w:fldChar w:fldCharType="end"/>
    </w:r>
  </w:p>
  <w:p w:rsidR="00D47B71" w:rsidRDefault="00D47B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3A7" w:rsidRDefault="00C723A7" w:rsidP="008F50CC">
      <w:r>
        <w:separator/>
      </w:r>
    </w:p>
  </w:footnote>
  <w:footnote w:type="continuationSeparator" w:id="0">
    <w:p w:rsidR="00C723A7" w:rsidRDefault="00C723A7" w:rsidP="008F5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95C3E0B"/>
    <w:multiLevelType w:val="hybridMultilevel"/>
    <w:tmpl w:val="DA547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5C09D9"/>
    <w:multiLevelType w:val="hybridMultilevel"/>
    <w:tmpl w:val="E4460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1A1373D1"/>
    <w:multiLevelType w:val="hybridMultilevel"/>
    <w:tmpl w:val="CF904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21987272"/>
    <w:multiLevelType w:val="hybridMultilevel"/>
    <w:tmpl w:val="7F1C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2D8D37FE"/>
    <w:multiLevelType w:val="hybridMultilevel"/>
    <w:tmpl w:val="AED6F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3C9A223C"/>
    <w:multiLevelType w:val="hybridMultilevel"/>
    <w:tmpl w:val="08588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15:restartNumberingAfterBreak="0">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53D13D26"/>
    <w:multiLevelType w:val="hybridMultilevel"/>
    <w:tmpl w:val="400EBD3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0" w15:restartNumberingAfterBreak="0">
    <w:nsid w:val="55864B06"/>
    <w:multiLevelType w:val="hybridMultilevel"/>
    <w:tmpl w:val="C8702A6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1" w15:restartNumberingAfterBreak="0">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15:restartNumberingAfterBreak="0">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15:restartNumberingAfterBreak="0">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15:restartNumberingAfterBreak="0">
    <w:nsid w:val="5FD404AA"/>
    <w:multiLevelType w:val="multilevel"/>
    <w:tmpl w:val="3974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15:restartNumberingAfterBreak="0">
    <w:nsid w:val="6363216F"/>
    <w:multiLevelType w:val="multilevel"/>
    <w:tmpl w:val="8E86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8" w15:restartNumberingAfterBreak="0">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15:restartNumberingAfterBreak="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15:restartNumberingAfterBreak="0">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15:restartNumberingAfterBreak="0">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2" w15:restartNumberingAfterBreak="0">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3" w15:restartNumberingAfterBreak="0">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15:restartNumberingAfterBreak="0">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15:restartNumberingAfterBreak="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15:restartNumberingAfterBreak="0">
    <w:nsid w:val="765D20E8"/>
    <w:multiLevelType w:val="multilevel"/>
    <w:tmpl w:val="3F9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B7F0172"/>
    <w:multiLevelType w:val="hybridMultilevel"/>
    <w:tmpl w:val="24B6A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C871C26"/>
    <w:multiLevelType w:val="hybridMultilevel"/>
    <w:tmpl w:val="388A8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1"/>
  </w:num>
  <w:num w:numId="49">
    <w:abstractNumId w:val="6"/>
  </w:num>
  <w:num w:numId="50">
    <w:abstractNumId w:val="57"/>
  </w:num>
  <w:num w:numId="51">
    <w:abstractNumId w:val="7"/>
  </w:num>
  <w:num w:numId="52">
    <w:abstractNumId w:val="58"/>
  </w:num>
  <w:num w:numId="53">
    <w:abstractNumId w:val="33"/>
  </w:num>
  <w:num w:numId="54">
    <w:abstractNumId w:val="26"/>
  </w:num>
  <w:num w:numId="55">
    <w:abstractNumId w:val="16"/>
  </w:num>
  <w:num w:numId="56">
    <w:abstractNumId w:val="46"/>
  </w:num>
  <w:num w:numId="57">
    <w:abstractNumId w:val="39"/>
  </w:num>
  <w:num w:numId="58">
    <w:abstractNumId w:val="44"/>
  </w:num>
  <w:num w:numId="59">
    <w:abstractNumId w:val="56"/>
  </w:num>
  <w:num w:numId="60">
    <w:abstractNumId w:val="1"/>
  </w:num>
  <w:num w:numId="61">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9A"/>
    <w:rsid w:val="0000518B"/>
    <w:rsid w:val="00020521"/>
    <w:rsid w:val="00026A79"/>
    <w:rsid w:val="000307A5"/>
    <w:rsid w:val="00051DFB"/>
    <w:rsid w:val="000748F3"/>
    <w:rsid w:val="000B15A5"/>
    <w:rsid w:val="000C03E0"/>
    <w:rsid w:val="000F329D"/>
    <w:rsid w:val="0010312F"/>
    <w:rsid w:val="00104EF2"/>
    <w:rsid w:val="00106474"/>
    <w:rsid w:val="00117F7A"/>
    <w:rsid w:val="00120AC2"/>
    <w:rsid w:val="00121044"/>
    <w:rsid w:val="00131900"/>
    <w:rsid w:val="00136EDB"/>
    <w:rsid w:val="00187BE2"/>
    <w:rsid w:val="00196AB6"/>
    <w:rsid w:val="001A6B4C"/>
    <w:rsid w:val="001B2047"/>
    <w:rsid w:val="001C7CD8"/>
    <w:rsid w:val="001D371D"/>
    <w:rsid w:val="001E4272"/>
    <w:rsid w:val="001E670D"/>
    <w:rsid w:val="001F2A8F"/>
    <w:rsid w:val="002013C3"/>
    <w:rsid w:val="00215811"/>
    <w:rsid w:val="002175EE"/>
    <w:rsid w:val="0022655E"/>
    <w:rsid w:val="00264B26"/>
    <w:rsid w:val="00271A71"/>
    <w:rsid w:val="00276AA9"/>
    <w:rsid w:val="002872BD"/>
    <w:rsid w:val="002931E9"/>
    <w:rsid w:val="002A3A43"/>
    <w:rsid w:val="002D73DD"/>
    <w:rsid w:val="002E2B73"/>
    <w:rsid w:val="002E7DE0"/>
    <w:rsid w:val="002F1954"/>
    <w:rsid w:val="00315E9E"/>
    <w:rsid w:val="003316DC"/>
    <w:rsid w:val="0034204E"/>
    <w:rsid w:val="00346DD0"/>
    <w:rsid w:val="0034731C"/>
    <w:rsid w:val="003513B7"/>
    <w:rsid w:val="003543B6"/>
    <w:rsid w:val="003741A4"/>
    <w:rsid w:val="0038227E"/>
    <w:rsid w:val="003836FE"/>
    <w:rsid w:val="00385A76"/>
    <w:rsid w:val="00396DA0"/>
    <w:rsid w:val="003B268E"/>
    <w:rsid w:val="003C353C"/>
    <w:rsid w:val="003C52FC"/>
    <w:rsid w:val="003D67CE"/>
    <w:rsid w:val="003E2365"/>
    <w:rsid w:val="00401B31"/>
    <w:rsid w:val="00404555"/>
    <w:rsid w:val="0040663B"/>
    <w:rsid w:val="004268BB"/>
    <w:rsid w:val="00427442"/>
    <w:rsid w:val="00444B95"/>
    <w:rsid w:val="0046097D"/>
    <w:rsid w:val="00481CA9"/>
    <w:rsid w:val="00481D9C"/>
    <w:rsid w:val="004A6E44"/>
    <w:rsid w:val="004D11B8"/>
    <w:rsid w:val="004E3EE8"/>
    <w:rsid w:val="004F7487"/>
    <w:rsid w:val="00517C3A"/>
    <w:rsid w:val="00547F78"/>
    <w:rsid w:val="00554CF1"/>
    <w:rsid w:val="005564D3"/>
    <w:rsid w:val="0056186F"/>
    <w:rsid w:val="0056395A"/>
    <w:rsid w:val="00565C3A"/>
    <w:rsid w:val="0057555B"/>
    <w:rsid w:val="00581695"/>
    <w:rsid w:val="00594F07"/>
    <w:rsid w:val="005C52E1"/>
    <w:rsid w:val="005F1FD7"/>
    <w:rsid w:val="00616983"/>
    <w:rsid w:val="0062110A"/>
    <w:rsid w:val="00637E07"/>
    <w:rsid w:val="00655094"/>
    <w:rsid w:val="00663B14"/>
    <w:rsid w:val="00664A58"/>
    <w:rsid w:val="006677CE"/>
    <w:rsid w:val="0067467D"/>
    <w:rsid w:val="0068196B"/>
    <w:rsid w:val="00684511"/>
    <w:rsid w:val="006A1B21"/>
    <w:rsid w:val="006C1BE4"/>
    <w:rsid w:val="00716BF6"/>
    <w:rsid w:val="0072521D"/>
    <w:rsid w:val="00745AD0"/>
    <w:rsid w:val="00760412"/>
    <w:rsid w:val="00770A39"/>
    <w:rsid w:val="00782D5B"/>
    <w:rsid w:val="007B7E74"/>
    <w:rsid w:val="007C79C2"/>
    <w:rsid w:val="007D1C52"/>
    <w:rsid w:val="007D5E81"/>
    <w:rsid w:val="007D6D71"/>
    <w:rsid w:val="0081515A"/>
    <w:rsid w:val="00823847"/>
    <w:rsid w:val="008342E0"/>
    <w:rsid w:val="008537D4"/>
    <w:rsid w:val="00857E7F"/>
    <w:rsid w:val="00861D9A"/>
    <w:rsid w:val="0086761A"/>
    <w:rsid w:val="008732AC"/>
    <w:rsid w:val="0087417C"/>
    <w:rsid w:val="00890C30"/>
    <w:rsid w:val="00897DA8"/>
    <w:rsid w:val="008A0445"/>
    <w:rsid w:val="008A077B"/>
    <w:rsid w:val="008B2EE2"/>
    <w:rsid w:val="008C0F0F"/>
    <w:rsid w:val="008F166E"/>
    <w:rsid w:val="008F485D"/>
    <w:rsid w:val="008F50CC"/>
    <w:rsid w:val="00906F46"/>
    <w:rsid w:val="009103E5"/>
    <w:rsid w:val="009918F5"/>
    <w:rsid w:val="00993F56"/>
    <w:rsid w:val="009A3D78"/>
    <w:rsid w:val="009A466E"/>
    <w:rsid w:val="009B2615"/>
    <w:rsid w:val="009F3C75"/>
    <w:rsid w:val="009F664C"/>
    <w:rsid w:val="00A2456B"/>
    <w:rsid w:val="00A2749A"/>
    <w:rsid w:val="00A507C5"/>
    <w:rsid w:val="00A6258D"/>
    <w:rsid w:val="00A66770"/>
    <w:rsid w:val="00A76096"/>
    <w:rsid w:val="00AB21E2"/>
    <w:rsid w:val="00AB635C"/>
    <w:rsid w:val="00AC4590"/>
    <w:rsid w:val="00AC5FCB"/>
    <w:rsid w:val="00B002BD"/>
    <w:rsid w:val="00B12416"/>
    <w:rsid w:val="00B31B86"/>
    <w:rsid w:val="00B608B7"/>
    <w:rsid w:val="00B6188E"/>
    <w:rsid w:val="00B93FB3"/>
    <w:rsid w:val="00B950BA"/>
    <w:rsid w:val="00BA39A4"/>
    <w:rsid w:val="00BB4468"/>
    <w:rsid w:val="00BB65EA"/>
    <w:rsid w:val="00BC5C39"/>
    <w:rsid w:val="00BD373A"/>
    <w:rsid w:val="00BE55C7"/>
    <w:rsid w:val="00C1340D"/>
    <w:rsid w:val="00C16039"/>
    <w:rsid w:val="00C723A7"/>
    <w:rsid w:val="00C80BB8"/>
    <w:rsid w:val="00C87713"/>
    <w:rsid w:val="00CB556F"/>
    <w:rsid w:val="00CC30F2"/>
    <w:rsid w:val="00CC4694"/>
    <w:rsid w:val="00CE1A07"/>
    <w:rsid w:val="00CE40F4"/>
    <w:rsid w:val="00D04633"/>
    <w:rsid w:val="00D2432E"/>
    <w:rsid w:val="00D47B71"/>
    <w:rsid w:val="00D6367F"/>
    <w:rsid w:val="00D8228C"/>
    <w:rsid w:val="00D87230"/>
    <w:rsid w:val="00D9282C"/>
    <w:rsid w:val="00DD4B26"/>
    <w:rsid w:val="00DD77C7"/>
    <w:rsid w:val="00DF1EF2"/>
    <w:rsid w:val="00E0505D"/>
    <w:rsid w:val="00E05DDA"/>
    <w:rsid w:val="00E20E25"/>
    <w:rsid w:val="00E4162B"/>
    <w:rsid w:val="00E54860"/>
    <w:rsid w:val="00E6127C"/>
    <w:rsid w:val="00E653F7"/>
    <w:rsid w:val="00E7758E"/>
    <w:rsid w:val="00EA1049"/>
    <w:rsid w:val="00EA1A1E"/>
    <w:rsid w:val="00EE1B71"/>
    <w:rsid w:val="00EF554A"/>
    <w:rsid w:val="00F02FF3"/>
    <w:rsid w:val="00F3130B"/>
    <w:rsid w:val="00F3704B"/>
    <w:rsid w:val="00F40ED5"/>
    <w:rsid w:val="00F44205"/>
    <w:rsid w:val="00F52708"/>
    <w:rsid w:val="00F55286"/>
    <w:rsid w:val="00F635D8"/>
    <w:rsid w:val="00F74638"/>
    <w:rsid w:val="00F77F95"/>
    <w:rsid w:val="00F90463"/>
    <w:rsid w:val="00FD1A64"/>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1D8C69-FE2A-4A70-82DE-4A75F76C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D9A"/>
    <w:rPr>
      <w:sz w:val="24"/>
      <w:szCs w:val="24"/>
    </w:rPr>
  </w:style>
  <w:style w:type="paragraph" w:styleId="2">
    <w:name w:val="heading 2"/>
    <w:basedOn w:val="a"/>
    <w:next w:val="a"/>
    <w:link w:val="20"/>
    <w:uiPriority w:val="9"/>
    <w:qFormat/>
    <w:rsid w:val="00861D9A"/>
    <w:pPr>
      <w:keepNext/>
      <w:jc w:val="right"/>
      <w:outlineLvl w:val="1"/>
    </w:pPr>
    <w:rPr>
      <w:sz w:val="28"/>
    </w:rPr>
  </w:style>
  <w:style w:type="paragraph" w:styleId="3">
    <w:name w:val="heading 3"/>
    <w:basedOn w:val="a"/>
    <w:next w:val="a"/>
    <w:link w:val="30"/>
    <w:uiPriority w:val="9"/>
    <w:qFormat/>
    <w:rsid w:val="00861D9A"/>
    <w:pPr>
      <w:keepNext/>
      <w:jc w:val="center"/>
      <w:outlineLvl w:val="2"/>
    </w:pPr>
    <w:rPr>
      <w:sz w:val="28"/>
    </w:rPr>
  </w:style>
  <w:style w:type="paragraph" w:styleId="4">
    <w:name w:val="heading 4"/>
    <w:basedOn w:val="a"/>
    <w:next w:val="a"/>
    <w:link w:val="40"/>
    <w:uiPriority w:val="9"/>
    <w:qFormat/>
    <w:rsid w:val="00861D9A"/>
    <w:pPr>
      <w:keepNext/>
      <w:jc w:val="center"/>
      <w:outlineLvl w:val="3"/>
    </w:pPr>
    <w:rPr>
      <w:b/>
      <w:bCs/>
      <w:sz w:val="28"/>
    </w:rPr>
  </w:style>
  <w:style w:type="paragraph" w:styleId="5">
    <w:name w:val="heading 5"/>
    <w:basedOn w:val="a"/>
    <w:next w:val="a"/>
    <w:link w:val="50"/>
    <w:uiPriority w:val="9"/>
    <w:qFormat/>
    <w:rsid w:val="00861D9A"/>
    <w:pPr>
      <w:keepNext/>
      <w:ind w:firstLine="720"/>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136ED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136EDB"/>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136EDB"/>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136EDB"/>
    <w:rPr>
      <w:rFonts w:asciiTheme="minorHAnsi" w:eastAsiaTheme="minorEastAsia" w:hAnsiTheme="minorHAnsi" w:cs="Times New Roman"/>
      <w:b/>
      <w:bCs/>
      <w:i/>
      <w:iCs/>
      <w:sz w:val="26"/>
      <w:szCs w:val="26"/>
    </w:rPr>
  </w:style>
  <w:style w:type="paragraph" w:styleId="a3">
    <w:name w:val="Body Text"/>
    <w:basedOn w:val="a"/>
    <w:link w:val="a4"/>
    <w:uiPriority w:val="99"/>
    <w:rsid w:val="00861D9A"/>
    <w:rPr>
      <w:sz w:val="28"/>
    </w:rPr>
  </w:style>
  <w:style w:type="character" w:customStyle="1" w:styleId="a4">
    <w:name w:val="Основной текст Знак"/>
    <w:basedOn w:val="a0"/>
    <w:link w:val="a3"/>
    <w:uiPriority w:val="99"/>
    <w:semiHidden/>
    <w:locked/>
    <w:rsid w:val="00136EDB"/>
    <w:rPr>
      <w:rFonts w:cs="Times New Roman"/>
      <w:sz w:val="24"/>
      <w:szCs w:val="24"/>
    </w:rPr>
  </w:style>
  <w:style w:type="paragraph" w:styleId="22">
    <w:name w:val="Body Text 2"/>
    <w:basedOn w:val="a"/>
    <w:link w:val="23"/>
    <w:uiPriority w:val="99"/>
    <w:rsid w:val="00861D9A"/>
    <w:pPr>
      <w:shd w:val="clear" w:color="auto" w:fill="FFFFFF"/>
      <w:jc w:val="both"/>
    </w:pPr>
    <w:rPr>
      <w:color w:val="000000"/>
      <w:spacing w:val="9"/>
      <w:sz w:val="28"/>
      <w:szCs w:val="22"/>
    </w:rPr>
  </w:style>
  <w:style w:type="character" w:customStyle="1" w:styleId="23">
    <w:name w:val="Основной текст 2 Знак"/>
    <w:basedOn w:val="a0"/>
    <w:link w:val="22"/>
    <w:uiPriority w:val="99"/>
    <w:semiHidden/>
    <w:locked/>
    <w:rsid w:val="00136EDB"/>
    <w:rPr>
      <w:rFonts w:cs="Times New Roman"/>
      <w:sz w:val="24"/>
      <w:szCs w:val="24"/>
    </w:rPr>
  </w:style>
  <w:style w:type="character" w:customStyle="1" w:styleId="Zag11">
    <w:name w:val="Zag_11"/>
    <w:rsid w:val="0040663B"/>
  </w:style>
  <w:style w:type="paragraph" w:customStyle="1" w:styleId="Zag2">
    <w:name w:val="Zag_2"/>
    <w:basedOn w:val="a"/>
    <w:uiPriority w:val="99"/>
    <w:rsid w:val="00565C3A"/>
    <w:pPr>
      <w:widowControl w:val="0"/>
      <w:autoSpaceDE w:val="0"/>
      <w:autoSpaceDN w:val="0"/>
      <w:adjustRightInd w:val="0"/>
      <w:spacing w:after="129" w:line="291" w:lineRule="exact"/>
      <w:jc w:val="center"/>
    </w:pPr>
    <w:rPr>
      <w:b/>
      <w:bCs/>
      <w:color w:val="000000"/>
      <w:lang w:val="en-US"/>
    </w:rPr>
  </w:style>
  <w:style w:type="paragraph" w:styleId="a5">
    <w:name w:val="Title"/>
    <w:basedOn w:val="a"/>
    <w:link w:val="a6"/>
    <w:uiPriority w:val="10"/>
    <w:qFormat/>
    <w:rsid w:val="000748F3"/>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uiPriority w:val="10"/>
    <w:locked/>
    <w:rsid w:val="000748F3"/>
    <w:rPr>
      <w:rFonts w:ascii="Arial" w:hAnsi="Arial" w:cs="Arial"/>
      <w:b/>
      <w:bCs/>
      <w:kern w:val="28"/>
      <w:sz w:val="32"/>
      <w:szCs w:val="32"/>
      <w:lang w:val="ru-RU" w:eastAsia="ru-RU" w:bidi="ar-SA"/>
    </w:rPr>
  </w:style>
  <w:style w:type="paragraph" w:customStyle="1" w:styleId="31">
    <w:name w:val="Заголовок 3+"/>
    <w:basedOn w:val="a"/>
    <w:uiPriority w:val="99"/>
    <w:rsid w:val="000748F3"/>
    <w:pPr>
      <w:widowControl w:val="0"/>
      <w:overflowPunct w:val="0"/>
      <w:autoSpaceDE w:val="0"/>
      <w:autoSpaceDN w:val="0"/>
      <w:adjustRightInd w:val="0"/>
      <w:spacing w:before="240"/>
      <w:jc w:val="center"/>
    </w:pPr>
    <w:rPr>
      <w:b/>
      <w:sz w:val="28"/>
      <w:szCs w:val="20"/>
    </w:rPr>
  </w:style>
  <w:style w:type="paragraph" w:styleId="a7">
    <w:name w:val="Normal (Web)"/>
    <w:basedOn w:val="a"/>
    <w:uiPriority w:val="99"/>
    <w:rsid w:val="003E2365"/>
    <w:pPr>
      <w:spacing w:before="100" w:beforeAutospacing="1" w:after="100" w:afterAutospacing="1"/>
    </w:pPr>
  </w:style>
  <w:style w:type="paragraph" w:styleId="a8">
    <w:name w:val="header"/>
    <w:basedOn w:val="a"/>
    <w:link w:val="a9"/>
    <w:uiPriority w:val="99"/>
    <w:unhideWhenUsed/>
    <w:rsid w:val="008F50CC"/>
    <w:pPr>
      <w:tabs>
        <w:tab w:val="center" w:pos="4677"/>
        <w:tab w:val="right" w:pos="9355"/>
      </w:tabs>
    </w:pPr>
  </w:style>
  <w:style w:type="character" w:customStyle="1" w:styleId="a9">
    <w:name w:val="Верхний колонтитул Знак"/>
    <w:basedOn w:val="a0"/>
    <w:link w:val="a8"/>
    <w:uiPriority w:val="99"/>
    <w:locked/>
    <w:rsid w:val="008F50CC"/>
    <w:rPr>
      <w:rFonts w:cs="Times New Roman"/>
      <w:sz w:val="24"/>
      <w:szCs w:val="24"/>
    </w:rPr>
  </w:style>
  <w:style w:type="paragraph" w:styleId="aa">
    <w:name w:val="footer"/>
    <w:basedOn w:val="a"/>
    <w:link w:val="ab"/>
    <w:uiPriority w:val="99"/>
    <w:unhideWhenUsed/>
    <w:rsid w:val="008F50CC"/>
    <w:pPr>
      <w:tabs>
        <w:tab w:val="center" w:pos="4677"/>
        <w:tab w:val="right" w:pos="9355"/>
      </w:tabs>
    </w:pPr>
  </w:style>
  <w:style w:type="character" w:customStyle="1" w:styleId="ab">
    <w:name w:val="Нижний колонтитул Знак"/>
    <w:basedOn w:val="a0"/>
    <w:link w:val="aa"/>
    <w:uiPriority w:val="99"/>
    <w:locked/>
    <w:rsid w:val="008F50CC"/>
    <w:rPr>
      <w:rFonts w:cs="Times New Roman"/>
      <w:sz w:val="24"/>
      <w:szCs w:val="24"/>
    </w:rPr>
  </w:style>
  <w:style w:type="paragraph" w:customStyle="1" w:styleId="p9">
    <w:name w:val="p9"/>
    <w:basedOn w:val="a"/>
    <w:uiPriority w:val="99"/>
    <w:rsid w:val="00760412"/>
    <w:pPr>
      <w:spacing w:before="100" w:beforeAutospacing="1" w:after="100" w:afterAutospacing="1"/>
    </w:pPr>
  </w:style>
  <w:style w:type="character" w:customStyle="1" w:styleId="s1">
    <w:name w:val="s1"/>
    <w:basedOn w:val="a0"/>
    <w:rsid w:val="00760412"/>
    <w:rPr>
      <w:rFonts w:cs="Times New Roman"/>
    </w:rPr>
  </w:style>
  <w:style w:type="character" w:customStyle="1" w:styleId="apple-converted-space">
    <w:name w:val="apple-converted-space"/>
    <w:basedOn w:val="a0"/>
    <w:rsid w:val="00760412"/>
    <w:rPr>
      <w:rFonts w:cs="Times New Roman"/>
    </w:rPr>
  </w:style>
  <w:style w:type="paragraph" w:customStyle="1" w:styleId="p10">
    <w:name w:val="p10"/>
    <w:basedOn w:val="a"/>
    <w:uiPriority w:val="99"/>
    <w:rsid w:val="00760412"/>
    <w:pPr>
      <w:spacing w:before="100" w:beforeAutospacing="1" w:after="100" w:afterAutospacing="1"/>
    </w:pPr>
  </w:style>
  <w:style w:type="character" w:customStyle="1" w:styleId="s9">
    <w:name w:val="s9"/>
    <w:basedOn w:val="a0"/>
    <w:rsid w:val="00760412"/>
    <w:rPr>
      <w:rFonts w:cs="Times New Roman"/>
    </w:rPr>
  </w:style>
  <w:style w:type="character" w:customStyle="1" w:styleId="s3">
    <w:name w:val="s3"/>
    <w:basedOn w:val="a0"/>
    <w:rsid w:val="00760412"/>
    <w:rPr>
      <w:rFonts w:cs="Times New Roman"/>
    </w:rPr>
  </w:style>
  <w:style w:type="paragraph" w:customStyle="1" w:styleId="p4">
    <w:name w:val="p4"/>
    <w:basedOn w:val="a"/>
    <w:uiPriority w:val="99"/>
    <w:rsid w:val="00760412"/>
    <w:pPr>
      <w:spacing w:before="100" w:beforeAutospacing="1" w:after="100" w:afterAutospacing="1"/>
    </w:pPr>
  </w:style>
  <w:style w:type="character" w:customStyle="1" w:styleId="s4">
    <w:name w:val="s4"/>
    <w:basedOn w:val="a0"/>
    <w:rsid w:val="00760412"/>
    <w:rPr>
      <w:rFonts w:cs="Times New Roman"/>
    </w:rPr>
  </w:style>
  <w:style w:type="paragraph" w:customStyle="1" w:styleId="p11">
    <w:name w:val="p11"/>
    <w:basedOn w:val="a"/>
    <w:uiPriority w:val="99"/>
    <w:rsid w:val="00760412"/>
    <w:pPr>
      <w:spacing w:before="100" w:beforeAutospacing="1" w:after="100" w:afterAutospacing="1"/>
    </w:pPr>
  </w:style>
  <w:style w:type="paragraph" w:customStyle="1" w:styleId="p12">
    <w:name w:val="p12"/>
    <w:basedOn w:val="a"/>
    <w:uiPriority w:val="99"/>
    <w:rsid w:val="0034204E"/>
    <w:pPr>
      <w:spacing w:before="100" w:beforeAutospacing="1" w:after="100" w:afterAutospacing="1"/>
    </w:pPr>
  </w:style>
  <w:style w:type="character" w:customStyle="1" w:styleId="s5">
    <w:name w:val="s5"/>
    <w:basedOn w:val="a0"/>
    <w:rsid w:val="002E7DE0"/>
    <w:rPr>
      <w:rFonts w:cs="Times New Roman"/>
    </w:rPr>
  </w:style>
  <w:style w:type="character" w:customStyle="1" w:styleId="s10">
    <w:name w:val="s10"/>
    <w:basedOn w:val="a0"/>
    <w:rsid w:val="002E7DE0"/>
    <w:rPr>
      <w:rFonts w:cs="Times New Roman"/>
    </w:rPr>
  </w:style>
  <w:style w:type="character" w:customStyle="1" w:styleId="s13">
    <w:name w:val="s13"/>
    <w:basedOn w:val="a0"/>
    <w:rsid w:val="008A077B"/>
    <w:rPr>
      <w:rFonts w:cs="Times New Roman"/>
    </w:rPr>
  </w:style>
  <w:style w:type="paragraph" w:customStyle="1" w:styleId="p29">
    <w:name w:val="p29"/>
    <w:basedOn w:val="a"/>
    <w:uiPriority w:val="99"/>
    <w:rsid w:val="004D11B8"/>
    <w:pPr>
      <w:spacing w:before="100" w:beforeAutospacing="1" w:after="100" w:afterAutospacing="1"/>
    </w:pPr>
  </w:style>
  <w:style w:type="paragraph" w:customStyle="1" w:styleId="p31">
    <w:name w:val="p31"/>
    <w:basedOn w:val="a"/>
    <w:uiPriority w:val="99"/>
    <w:rsid w:val="004D11B8"/>
    <w:pPr>
      <w:spacing w:before="100" w:beforeAutospacing="1" w:after="100" w:afterAutospacing="1"/>
    </w:pPr>
  </w:style>
  <w:style w:type="paragraph" w:customStyle="1" w:styleId="p33">
    <w:name w:val="p33"/>
    <w:basedOn w:val="a"/>
    <w:uiPriority w:val="99"/>
    <w:rsid w:val="004D11B8"/>
    <w:pPr>
      <w:spacing w:before="100" w:beforeAutospacing="1" w:after="100" w:afterAutospacing="1"/>
    </w:pPr>
  </w:style>
  <w:style w:type="paragraph" w:customStyle="1" w:styleId="p41">
    <w:name w:val="p41"/>
    <w:basedOn w:val="a"/>
    <w:uiPriority w:val="99"/>
    <w:rsid w:val="004D11B8"/>
    <w:pPr>
      <w:spacing w:before="100" w:beforeAutospacing="1" w:after="100" w:afterAutospacing="1"/>
    </w:pPr>
  </w:style>
  <w:style w:type="paragraph" w:customStyle="1" w:styleId="p23">
    <w:name w:val="p23"/>
    <w:basedOn w:val="a"/>
    <w:uiPriority w:val="99"/>
    <w:rsid w:val="004D11B8"/>
    <w:pPr>
      <w:spacing w:before="100" w:beforeAutospacing="1" w:after="100" w:afterAutospacing="1"/>
    </w:pPr>
  </w:style>
  <w:style w:type="character" w:styleId="ac">
    <w:name w:val="Strong"/>
    <w:basedOn w:val="a0"/>
    <w:uiPriority w:val="22"/>
    <w:qFormat/>
    <w:rsid w:val="008342E0"/>
    <w:rPr>
      <w:rFonts w:cs="Times New Roman"/>
      <w:b/>
      <w:bCs/>
    </w:rPr>
  </w:style>
  <w:style w:type="table" w:styleId="ad">
    <w:name w:val="Table Grid"/>
    <w:basedOn w:val="a1"/>
    <w:uiPriority w:val="59"/>
    <w:rsid w:val="00F40ED5"/>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Цитата 22"/>
    <w:basedOn w:val="a"/>
    <w:next w:val="a"/>
    <w:uiPriority w:val="99"/>
    <w:qFormat/>
    <w:rsid w:val="008C0F0F"/>
    <w:rPr>
      <w:i/>
      <w:iCs/>
      <w:sz w:val="22"/>
      <w:lang w:val="en-US" w:eastAsia="en-US"/>
    </w:rPr>
  </w:style>
  <w:style w:type="table" w:customStyle="1" w:styleId="1">
    <w:name w:val="Сетка таблицы1"/>
    <w:basedOn w:val="a1"/>
    <w:next w:val="ad"/>
    <w:uiPriority w:val="59"/>
    <w:rsid w:val="005755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594F07"/>
    <w:pPr>
      <w:spacing w:before="100" w:beforeAutospacing="1" w:after="100" w:afterAutospacing="1"/>
    </w:pPr>
  </w:style>
  <w:style w:type="paragraph" w:styleId="ae">
    <w:name w:val="Subtitle"/>
    <w:basedOn w:val="a"/>
    <w:next w:val="a3"/>
    <w:link w:val="af"/>
    <w:qFormat/>
    <w:rsid w:val="003C353C"/>
    <w:pPr>
      <w:keepNext/>
      <w:widowControl w:val="0"/>
      <w:suppressAutoHyphens/>
      <w:spacing w:before="240" w:after="120"/>
      <w:jc w:val="center"/>
    </w:pPr>
    <w:rPr>
      <w:rFonts w:ascii="Arial" w:eastAsia="Andale Sans UI" w:hAnsi="Arial" w:cs="Tahoma"/>
      <w:i/>
      <w:iCs/>
      <w:kern w:val="1"/>
      <w:sz w:val="28"/>
      <w:szCs w:val="28"/>
      <w:lang w:eastAsia="ar-SA"/>
    </w:rPr>
  </w:style>
  <w:style w:type="character" w:customStyle="1" w:styleId="af">
    <w:name w:val="Подзаголовок Знак"/>
    <w:basedOn w:val="a0"/>
    <w:link w:val="ae"/>
    <w:rsid w:val="003C353C"/>
    <w:rPr>
      <w:rFonts w:ascii="Arial" w:eastAsia="Andale Sans UI" w:hAnsi="Arial" w:cs="Tahoma"/>
      <w:i/>
      <w:iCs/>
      <w:kern w:val="1"/>
      <w:sz w:val="28"/>
      <w:szCs w:val="28"/>
      <w:lang w:eastAsia="ar-SA"/>
    </w:rPr>
  </w:style>
  <w:style w:type="paragraph" w:customStyle="1" w:styleId="af0">
    <w:name w:val="Основной"/>
    <w:basedOn w:val="a"/>
    <w:link w:val="af1"/>
    <w:rsid w:val="003C353C"/>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1">
    <w:name w:val="Заг 4"/>
    <w:basedOn w:val="a"/>
    <w:rsid w:val="003C353C"/>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2">
    <w:name w:val="Курсив"/>
    <w:basedOn w:val="af0"/>
    <w:rsid w:val="003C353C"/>
    <w:rPr>
      <w:i/>
      <w:iCs/>
    </w:rPr>
  </w:style>
  <w:style w:type="paragraph" w:customStyle="1" w:styleId="21">
    <w:name w:val="Средняя сетка 21"/>
    <w:basedOn w:val="a"/>
    <w:uiPriority w:val="1"/>
    <w:qFormat/>
    <w:rsid w:val="003C353C"/>
    <w:pPr>
      <w:numPr>
        <w:numId w:val="47"/>
      </w:numPr>
      <w:spacing w:line="360" w:lineRule="auto"/>
      <w:contextualSpacing/>
      <w:jc w:val="both"/>
      <w:outlineLvl w:val="1"/>
    </w:pPr>
    <w:rPr>
      <w:sz w:val="28"/>
    </w:rPr>
  </w:style>
  <w:style w:type="character" w:customStyle="1" w:styleId="af1">
    <w:name w:val="Основной Знак"/>
    <w:link w:val="af0"/>
    <w:rsid w:val="003C353C"/>
    <w:rPr>
      <w:rFonts w:ascii="NewtonCSanPin" w:hAnsi="NewtonCSanPin"/>
      <w:color w:val="000000"/>
      <w:sz w:val="21"/>
      <w:szCs w:val="21"/>
    </w:rPr>
  </w:style>
  <w:style w:type="paragraph" w:customStyle="1" w:styleId="Zag3">
    <w:name w:val="Zag_3"/>
    <w:basedOn w:val="a"/>
    <w:uiPriority w:val="99"/>
    <w:rsid w:val="003C353C"/>
    <w:pPr>
      <w:widowControl w:val="0"/>
      <w:autoSpaceDE w:val="0"/>
      <w:autoSpaceDN w:val="0"/>
      <w:adjustRightInd w:val="0"/>
      <w:spacing w:after="68" w:line="282" w:lineRule="exact"/>
      <w:jc w:val="center"/>
    </w:pPr>
    <w:rPr>
      <w:i/>
      <w:iCs/>
      <w:color w:val="000000"/>
      <w:lang w:val="en-US"/>
    </w:rPr>
  </w:style>
  <w:style w:type="paragraph" w:customStyle="1" w:styleId="c43">
    <w:name w:val="c43"/>
    <w:basedOn w:val="a"/>
    <w:rsid w:val="00782D5B"/>
    <w:pPr>
      <w:spacing w:before="100" w:beforeAutospacing="1" w:after="100" w:afterAutospacing="1"/>
    </w:pPr>
  </w:style>
  <w:style w:type="character" w:customStyle="1" w:styleId="c3">
    <w:name w:val="c3"/>
    <w:basedOn w:val="a0"/>
    <w:rsid w:val="00782D5B"/>
  </w:style>
  <w:style w:type="character" w:customStyle="1" w:styleId="c0">
    <w:name w:val="c0"/>
    <w:basedOn w:val="a0"/>
    <w:rsid w:val="00782D5B"/>
  </w:style>
  <w:style w:type="paragraph" w:styleId="af3">
    <w:name w:val="List Paragraph"/>
    <w:basedOn w:val="a"/>
    <w:uiPriority w:val="34"/>
    <w:qFormat/>
    <w:rsid w:val="00782D5B"/>
    <w:pPr>
      <w:ind w:left="720"/>
      <w:contextualSpacing/>
    </w:pPr>
  </w:style>
  <w:style w:type="paragraph" w:customStyle="1" w:styleId="c1">
    <w:name w:val="c1"/>
    <w:basedOn w:val="a"/>
    <w:rsid w:val="00020521"/>
    <w:pPr>
      <w:spacing w:before="100" w:beforeAutospacing="1" w:after="100" w:afterAutospacing="1"/>
    </w:pPr>
  </w:style>
  <w:style w:type="character" w:customStyle="1" w:styleId="c5">
    <w:name w:val="c5"/>
    <w:basedOn w:val="a0"/>
    <w:rsid w:val="00020521"/>
  </w:style>
  <w:style w:type="paragraph" w:customStyle="1" w:styleId="af4">
    <w:name w:val="Буллит"/>
    <w:basedOn w:val="af0"/>
    <w:link w:val="af5"/>
    <w:rsid w:val="00E653F7"/>
    <w:pPr>
      <w:ind w:firstLine="244"/>
    </w:pPr>
  </w:style>
  <w:style w:type="character" w:customStyle="1" w:styleId="af5">
    <w:name w:val="Буллит Знак"/>
    <w:basedOn w:val="af1"/>
    <w:link w:val="af4"/>
    <w:rsid w:val="00E653F7"/>
    <w:rPr>
      <w:rFonts w:ascii="NewtonCSanPin" w:hAnsi="NewtonCSanPin"/>
      <w:color w:val="000000"/>
      <w:sz w:val="21"/>
      <w:szCs w:val="21"/>
    </w:rPr>
  </w:style>
  <w:style w:type="paragraph" w:customStyle="1" w:styleId="af6">
    <w:name w:val="Ξαϋχνϋι"/>
    <w:basedOn w:val="a"/>
    <w:uiPriority w:val="99"/>
    <w:rsid w:val="00E653F7"/>
    <w:pPr>
      <w:widowControl w:val="0"/>
      <w:autoSpaceDE w:val="0"/>
      <w:autoSpaceDN w:val="0"/>
      <w:adjustRightInd w:val="0"/>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4256">
      <w:bodyDiv w:val="1"/>
      <w:marLeft w:val="0"/>
      <w:marRight w:val="0"/>
      <w:marTop w:val="0"/>
      <w:marBottom w:val="0"/>
      <w:divBdr>
        <w:top w:val="none" w:sz="0" w:space="0" w:color="auto"/>
        <w:left w:val="none" w:sz="0" w:space="0" w:color="auto"/>
        <w:bottom w:val="none" w:sz="0" w:space="0" w:color="auto"/>
        <w:right w:val="none" w:sz="0" w:space="0" w:color="auto"/>
      </w:divBdr>
    </w:div>
    <w:div w:id="357437380">
      <w:bodyDiv w:val="1"/>
      <w:marLeft w:val="0"/>
      <w:marRight w:val="0"/>
      <w:marTop w:val="0"/>
      <w:marBottom w:val="0"/>
      <w:divBdr>
        <w:top w:val="none" w:sz="0" w:space="0" w:color="auto"/>
        <w:left w:val="none" w:sz="0" w:space="0" w:color="auto"/>
        <w:bottom w:val="none" w:sz="0" w:space="0" w:color="auto"/>
        <w:right w:val="none" w:sz="0" w:space="0" w:color="auto"/>
      </w:divBdr>
    </w:div>
    <w:div w:id="811218380">
      <w:bodyDiv w:val="1"/>
      <w:marLeft w:val="0"/>
      <w:marRight w:val="0"/>
      <w:marTop w:val="0"/>
      <w:marBottom w:val="0"/>
      <w:divBdr>
        <w:top w:val="none" w:sz="0" w:space="0" w:color="auto"/>
        <w:left w:val="none" w:sz="0" w:space="0" w:color="auto"/>
        <w:bottom w:val="none" w:sz="0" w:space="0" w:color="auto"/>
        <w:right w:val="none" w:sz="0" w:space="0" w:color="auto"/>
      </w:divBdr>
    </w:div>
    <w:div w:id="1548445915">
      <w:marLeft w:val="0"/>
      <w:marRight w:val="0"/>
      <w:marTop w:val="0"/>
      <w:marBottom w:val="0"/>
      <w:divBdr>
        <w:top w:val="none" w:sz="0" w:space="0" w:color="auto"/>
        <w:left w:val="none" w:sz="0" w:space="0" w:color="auto"/>
        <w:bottom w:val="none" w:sz="0" w:space="0" w:color="auto"/>
        <w:right w:val="none" w:sz="0" w:space="0" w:color="auto"/>
      </w:divBdr>
    </w:div>
    <w:div w:id="1548445916">
      <w:marLeft w:val="0"/>
      <w:marRight w:val="0"/>
      <w:marTop w:val="0"/>
      <w:marBottom w:val="0"/>
      <w:divBdr>
        <w:top w:val="none" w:sz="0" w:space="0" w:color="auto"/>
        <w:left w:val="none" w:sz="0" w:space="0" w:color="auto"/>
        <w:bottom w:val="none" w:sz="0" w:space="0" w:color="auto"/>
        <w:right w:val="none" w:sz="0" w:space="0" w:color="auto"/>
      </w:divBdr>
    </w:div>
    <w:div w:id="1548445917">
      <w:marLeft w:val="0"/>
      <w:marRight w:val="0"/>
      <w:marTop w:val="0"/>
      <w:marBottom w:val="0"/>
      <w:divBdr>
        <w:top w:val="none" w:sz="0" w:space="0" w:color="auto"/>
        <w:left w:val="none" w:sz="0" w:space="0" w:color="auto"/>
        <w:bottom w:val="none" w:sz="0" w:space="0" w:color="auto"/>
        <w:right w:val="none" w:sz="0" w:space="0" w:color="auto"/>
      </w:divBdr>
    </w:div>
    <w:div w:id="1548445918">
      <w:marLeft w:val="0"/>
      <w:marRight w:val="0"/>
      <w:marTop w:val="0"/>
      <w:marBottom w:val="0"/>
      <w:divBdr>
        <w:top w:val="none" w:sz="0" w:space="0" w:color="auto"/>
        <w:left w:val="none" w:sz="0" w:space="0" w:color="auto"/>
        <w:bottom w:val="none" w:sz="0" w:space="0" w:color="auto"/>
        <w:right w:val="none" w:sz="0" w:space="0" w:color="auto"/>
      </w:divBdr>
    </w:div>
    <w:div w:id="1548445919">
      <w:marLeft w:val="0"/>
      <w:marRight w:val="0"/>
      <w:marTop w:val="0"/>
      <w:marBottom w:val="0"/>
      <w:divBdr>
        <w:top w:val="none" w:sz="0" w:space="0" w:color="auto"/>
        <w:left w:val="none" w:sz="0" w:space="0" w:color="auto"/>
        <w:bottom w:val="none" w:sz="0" w:space="0" w:color="auto"/>
        <w:right w:val="none" w:sz="0" w:space="0" w:color="auto"/>
      </w:divBdr>
    </w:div>
    <w:div w:id="1548445920">
      <w:marLeft w:val="0"/>
      <w:marRight w:val="0"/>
      <w:marTop w:val="0"/>
      <w:marBottom w:val="0"/>
      <w:divBdr>
        <w:top w:val="none" w:sz="0" w:space="0" w:color="auto"/>
        <w:left w:val="none" w:sz="0" w:space="0" w:color="auto"/>
        <w:bottom w:val="none" w:sz="0" w:space="0" w:color="auto"/>
        <w:right w:val="none" w:sz="0" w:space="0" w:color="auto"/>
      </w:divBdr>
    </w:div>
    <w:div w:id="1548445921">
      <w:marLeft w:val="0"/>
      <w:marRight w:val="0"/>
      <w:marTop w:val="0"/>
      <w:marBottom w:val="0"/>
      <w:divBdr>
        <w:top w:val="none" w:sz="0" w:space="0" w:color="auto"/>
        <w:left w:val="none" w:sz="0" w:space="0" w:color="auto"/>
        <w:bottom w:val="none" w:sz="0" w:space="0" w:color="auto"/>
        <w:right w:val="none" w:sz="0" w:space="0" w:color="auto"/>
      </w:divBdr>
    </w:div>
    <w:div w:id="1548445922">
      <w:marLeft w:val="0"/>
      <w:marRight w:val="0"/>
      <w:marTop w:val="0"/>
      <w:marBottom w:val="0"/>
      <w:divBdr>
        <w:top w:val="none" w:sz="0" w:space="0" w:color="auto"/>
        <w:left w:val="none" w:sz="0" w:space="0" w:color="auto"/>
        <w:bottom w:val="none" w:sz="0" w:space="0" w:color="auto"/>
        <w:right w:val="none" w:sz="0" w:space="0" w:color="auto"/>
      </w:divBdr>
    </w:div>
    <w:div w:id="1548445923">
      <w:marLeft w:val="0"/>
      <w:marRight w:val="0"/>
      <w:marTop w:val="0"/>
      <w:marBottom w:val="0"/>
      <w:divBdr>
        <w:top w:val="none" w:sz="0" w:space="0" w:color="auto"/>
        <w:left w:val="none" w:sz="0" w:space="0" w:color="auto"/>
        <w:bottom w:val="none" w:sz="0" w:space="0" w:color="auto"/>
        <w:right w:val="none" w:sz="0" w:space="0" w:color="auto"/>
      </w:divBdr>
    </w:div>
    <w:div w:id="1548445924">
      <w:marLeft w:val="0"/>
      <w:marRight w:val="0"/>
      <w:marTop w:val="0"/>
      <w:marBottom w:val="0"/>
      <w:divBdr>
        <w:top w:val="none" w:sz="0" w:space="0" w:color="auto"/>
        <w:left w:val="none" w:sz="0" w:space="0" w:color="auto"/>
        <w:bottom w:val="none" w:sz="0" w:space="0" w:color="auto"/>
        <w:right w:val="none" w:sz="0" w:space="0" w:color="auto"/>
      </w:divBdr>
    </w:div>
    <w:div w:id="1548445925">
      <w:marLeft w:val="0"/>
      <w:marRight w:val="0"/>
      <w:marTop w:val="0"/>
      <w:marBottom w:val="0"/>
      <w:divBdr>
        <w:top w:val="none" w:sz="0" w:space="0" w:color="auto"/>
        <w:left w:val="none" w:sz="0" w:space="0" w:color="auto"/>
        <w:bottom w:val="none" w:sz="0" w:space="0" w:color="auto"/>
        <w:right w:val="none" w:sz="0" w:space="0" w:color="auto"/>
      </w:divBdr>
    </w:div>
    <w:div w:id="1548445926">
      <w:marLeft w:val="0"/>
      <w:marRight w:val="0"/>
      <w:marTop w:val="0"/>
      <w:marBottom w:val="0"/>
      <w:divBdr>
        <w:top w:val="none" w:sz="0" w:space="0" w:color="auto"/>
        <w:left w:val="none" w:sz="0" w:space="0" w:color="auto"/>
        <w:bottom w:val="none" w:sz="0" w:space="0" w:color="auto"/>
        <w:right w:val="none" w:sz="0" w:space="0" w:color="auto"/>
      </w:divBdr>
    </w:div>
    <w:div w:id="1548445927">
      <w:marLeft w:val="0"/>
      <w:marRight w:val="0"/>
      <w:marTop w:val="0"/>
      <w:marBottom w:val="0"/>
      <w:divBdr>
        <w:top w:val="none" w:sz="0" w:space="0" w:color="auto"/>
        <w:left w:val="none" w:sz="0" w:space="0" w:color="auto"/>
        <w:bottom w:val="none" w:sz="0" w:space="0" w:color="auto"/>
        <w:right w:val="none" w:sz="0" w:space="0" w:color="auto"/>
      </w:divBdr>
    </w:div>
    <w:div w:id="1548445928">
      <w:marLeft w:val="0"/>
      <w:marRight w:val="0"/>
      <w:marTop w:val="0"/>
      <w:marBottom w:val="0"/>
      <w:divBdr>
        <w:top w:val="none" w:sz="0" w:space="0" w:color="auto"/>
        <w:left w:val="none" w:sz="0" w:space="0" w:color="auto"/>
        <w:bottom w:val="none" w:sz="0" w:space="0" w:color="auto"/>
        <w:right w:val="none" w:sz="0" w:space="0" w:color="auto"/>
      </w:divBdr>
    </w:div>
    <w:div w:id="1548445929">
      <w:marLeft w:val="0"/>
      <w:marRight w:val="0"/>
      <w:marTop w:val="0"/>
      <w:marBottom w:val="0"/>
      <w:divBdr>
        <w:top w:val="none" w:sz="0" w:space="0" w:color="auto"/>
        <w:left w:val="none" w:sz="0" w:space="0" w:color="auto"/>
        <w:bottom w:val="none" w:sz="0" w:space="0" w:color="auto"/>
        <w:right w:val="none" w:sz="0" w:space="0" w:color="auto"/>
      </w:divBdr>
    </w:div>
    <w:div w:id="1548445930">
      <w:marLeft w:val="0"/>
      <w:marRight w:val="0"/>
      <w:marTop w:val="0"/>
      <w:marBottom w:val="0"/>
      <w:divBdr>
        <w:top w:val="none" w:sz="0" w:space="0" w:color="auto"/>
        <w:left w:val="none" w:sz="0" w:space="0" w:color="auto"/>
        <w:bottom w:val="none" w:sz="0" w:space="0" w:color="auto"/>
        <w:right w:val="none" w:sz="0" w:space="0" w:color="auto"/>
      </w:divBdr>
    </w:div>
    <w:div w:id="1791361148">
      <w:bodyDiv w:val="1"/>
      <w:marLeft w:val="0"/>
      <w:marRight w:val="0"/>
      <w:marTop w:val="0"/>
      <w:marBottom w:val="0"/>
      <w:divBdr>
        <w:top w:val="none" w:sz="0" w:space="0" w:color="auto"/>
        <w:left w:val="none" w:sz="0" w:space="0" w:color="auto"/>
        <w:bottom w:val="none" w:sz="0" w:space="0" w:color="auto"/>
        <w:right w:val="none" w:sz="0" w:space="0" w:color="auto"/>
      </w:divBdr>
    </w:div>
    <w:div w:id="2124228697">
      <w:bodyDiv w:val="1"/>
      <w:marLeft w:val="0"/>
      <w:marRight w:val="0"/>
      <w:marTop w:val="0"/>
      <w:marBottom w:val="0"/>
      <w:divBdr>
        <w:top w:val="none" w:sz="0" w:space="0" w:color="auto"/>
        <w:left w:val="none" w:sz="0" w:space="0" w:color="auto"/>
        <w:bottom w:val="none" w:sz="0" w:space="0" w:color="auto"/>
        <w:right w:val="none" w:sz="0" w:space="0" w:color="auto"/>
      </w:divBdr>
      <w:divsChild>
        <w:div w:id="180731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11141</Words>
  <Characters>63508</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Пояснительная записка  добавить</vt:lpstr>
    </vt:vector>
  </TitlesOfParts>
  <Company>MoBIL GROUP</Company>
  <LinksUpToDate>false</LinksUpToDate>
  <CharactersWithSpaces>74501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добавить</dc:title>
  <dc:subject/>
  <dc:creator>ADMIN</dc:creator>
  <cp:keywords/>
  <dc:description/>
  <cp:lastModifiedBy>MSI</cp:lastModifiedBy>
  <cp:revision>3</cp:revision>
  <cp:lastPrinted>2019-10-12T09:47:00Z</cp:lastPrinted>
  <dcterms:created xsi:type="dcterms:W3CDTF">2019-11-07T08:53:00Z</dcterms:created>
  <dcterms:modified xsi:type="dcterms:W3CDTF">2019-11-07T09:53:00Z</dcterms:modified>
</cp:coreProperties>
</file>