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ind w:left="-567"/>
        <w:jc w:val="right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П</w:t>
      </w:r>
      <w:r w:rsidRPr="003E212A">
        <w:rPr>
          <w:rFonts w:eastAsiaTheme="minorHAnsi" w:cs="Times New Roman"/>
          <w:kern w:val="0"/>
          <w:lang w:val="ru-RU" w:eastAsia="en-US" w:bidi="ar-SA"/>
        </w:rPr>
        <w:t>РИЛОЖЕНИЕ К ПРИКАЗУ</w:t>
      </w:r>
    </w:p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jc w:val="right"/>
        <w:rPr>
          <w:rFonts w:eastAsiaTheme="minorHAnsi" w:cs="Times New Roman"/>
          <w:kern w:val="0"/>
          <w:lang w:val="ru-RU" w:eastAsia="en-US" w:bidi="ar-SA"/>
        </w:rPr>
      </w:pPr>
      <w:bookmarkStart w:id="0" w:name="_GoBack"/>
      <w:bookmarkEnd w:id="0"/>
      <w:r>
        <w:rPr>
          <w:rFonts w:eastAsiaTheme="minorHAnsi" w:cs="Times New Roman"/>
          <w:kern w:val="0"/>
          <w:lang w:val="ru-RU" w:eastAsia="en-US" w:bidi="ar-SA"/>
        </w:rPr>
        <w:t>№_____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от «____» </w:t>
      </w:r>
      <w:r>
        <w:rPr>
          <w:rFonts w:eastAsiaTheme="minorHAnsi" w:cs="Times New Roman"/>
          <w:kern w:val="0"/>
          <w:lang w:val="ru-RU" w:eastAsia="en-US" w:bidi="ar-SA"/>
        </w:rPr>
        <w:t>______________2017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 г.</w:t>
      </w:r>
    </w:p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 w:rsidRPr="003E212A">
        <w:rPr>
          <w:rFonts w:eastAsiaTheme="minorHAnsi" w:cs="Times New Roman"/>
          <w:kern w:val="0"/>
          <w:lang w:val="ru-RU" w:eastAsia="en-US" w:bidi="ar-SA"/>
        </w:rPr>
        <w:t>Годовой календарный график</w:t>
      </w:r>
    </w:p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организации учебно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–воспитательного процесса </w:t>
      </w:r>
    </w:p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ЧОУ «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Православная </w:t>
      </w:r>
      <w:r>
        <w:rPr>
          <w:rFonts w:eastAsiaTheme="minorHAnsi" w:cs="Times New Roman"/>
          <w:kern w:val="0"/>
          <w:lang w:val="ru-RU" w:eastAsia="en-US" w:bidi="ar-SA"/>
        </w:rPr>
        <w:t>г</w:t>
      </w:r>
      <w:r w:rsidRPr="003E212A">
        <w:rPr>
          <w:rFonts w:eastAsiaTheme="minorHAnsi" w:cs="Times New Roman"/>
          <w:kern w:val="0"/>
          <w:lang w:val="ru-RU" w:eastAsia="en-US" w:bidi="ar-SA"/>
        </w:rPr>
        <w:t>имназия во имя святого равноапостольного князя Владимира»</w:t>
      </w:r>
    </w:p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на 2017-2018</w:t>
      </w:r>
      <w:r w:rsidRPr="003E212A">
        <w:rPr>
          <w:rFonts w:eastAsiaTheme="minorHAnsi" w:cs="Times New Roman"/>
          <w:kern w:val="0"/>
          <w:lang w:val="ru-RU" w:eastAsia="en-US" w:bidi="ar-SA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595"/>
        <w:gridCol w:w="4056"/>
      </w:tblGrid>
      <w:tr w:rsidR="003C5337" w:rsidRPr="003E212A" w:rsidTr="00D457E0">
        <w:tc>
          <w:tcPr>
            <w:tcW w:w="9345" w:type="dxa"/>
            <w:gridSpan w:val="3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1 класс</w:t>
            </w:r>
          </w:p>
        </w:tc>
      </w:tr>
      <w:tr w:rsidR="003C5337" w:rsidRPr="003E212A" w:rsidTr="00D457E0">
        <w:tc>
          <w:tcPr>
            <w:tcW w:w="9345" w:type="dxa"/>
            <w:gridSpan w:val="3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Число учебных дней в неделю-5</w:t>
            </w:r>
          </w:p>
        </w:tc>
      </w:tr>
      <w:tr w:rsidR="003C5337" w:rsidRPr="003E212A" w:rsidTr="00D457E0">
        <w:tc>
          <w:tcPr>
            <w:tcW w:w="5289" w:type="dxa"/>
            <w:gridSpan w:val="2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Учебные периоды</w:t>
            </w:r>
          </w:p>
        </w:tc>
        <w:tc>
          <w:tcPr>
            <w:tcW w:w="4056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каникулы</w:t>
            </w:r>
          </w:p>
        </w:tc>
      </w:tr>
      <w:tr w:rsidR="003C5337" w:rsidRPr="003E212A" w:rsidTr="00D457E0">
        <w:tc>
          <w:tcPr>
            <w:tcW w:w="2694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01.09.17 – 27.10.17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Осенние 28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0.16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06.11.17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 дней</w:t>
            </w:r>
          </w:p>
        </w:tc>
      </w:tr>
      <w:tr w:rsidR="003C5337" w:rsidRPr="003E212A" w:rsidTr="00D457E0">
        <w:tc>
          <w:tcPr>
            <w:tcW w:w="2694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8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07.11.17 - 29.12.17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Зимние 30.12.17-08.01.18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 дней</w:t>
            </w:r>
          </w:p>
        </w:tc>
      </w:tr>
      <w:tr w:rsidR="003C5337" w:rsidRPr="003E212A" w:rsidTr="00D457E0">
        <w:tc>
          <w:tcPr>
            <w:tcW w:w="2694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недели)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09.01.18-02.02.18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Дополнительные 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17.02.18-25.02.18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 дней</w:t>
            </w:r>
          </w:p>
        </w:tc>
      </w:tr>
      <w:tr w:rsidR="003C5337" w:rsidRPr="003E212A" w:rsidTr="00D457E0">
        <w:tc>
          <w:tcPr>
            <w:tcW w:w="2694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(7 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12.02.18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04.04.18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056" w:type="dxa"/>
          </w:tcPr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Весенние 05.04.18-15.04.18</w:t>
            </w:r>
          </w:p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23.02.18, 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08.03.18, 09.03.18)*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дней</w:t>
            </w:r>
          </w:p>
        </w:tc>
      </w:tr>
      <w:tr w:rsidR="003C5337" w:rsidRPr="003E212A" w:rsidTr="00D457E0">
        <w:tc>
          <w:tcPr>
            <w:tcW w:w="2694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(6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95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16.04.18-31.05.18</w:t>
            </w:r>
          </w:p>
        </w:tc>
        <w:tc>
          <w:tcPr>
            <w:tcW w:w="4056" w:type="dxa"/>
          </w:tcPr>
          <w:p w:rsidR="003C5337" w:rsidRPr="009C7280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(30.04.18;01.05.18;02.05.18;09.05.18</w:t>
            </w: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)*</w:t>
            </w:r>
          </w:p>
          <w:p w:rsidR="003C5337" w:rsidRPr="00866E34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4 дня</w:t>
            </w:r>
          </w:p>
        </w:tc>
      </w:tr>
      <w:tr w:rsidR="003C5337" w:rsidRPr="003E212A" w:rsidTr="00D457E0">
        <w:tc>
          <w:tcPr>
            <w:tcW w:w="9345" w:type="dxa"/>
            <w:gridSpan w:val="3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Летние каникулы 01.06.2018 – 31.08.2018</w:t>
            </w:r>
          </w:p>
        </w:tc>
      </w:tr>
      <w:tr w:rsidR="003C5337" w:rsidRPr="003E212A" w:rsidTr="00D457E0">
        <w:tc>
          <w:tcPr>
            <w:tcW w:w="5289" w:type="dxa"/>
            <w:gridSpan w:val="2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33 недели</w:t>
            </w:r>
          </w:p>
        </w:tc>
        <w:tc>
          <w:tcPr>
            <w:tcW w:w="4056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47 дней</w:t>
            </w:r>
          </w:p>
        </w:tc>
      </w:tr>
    </w:tbl>
    <w:p w:rsidR="003C5337" w:rsidRPr="003E212A" w:rsidRDefault="003C5337" w:rsidP="003C5337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416"/>
        <w:gridCol w:w="4963"/>
      </w:tblGrid>
      <w:tr w:rsidR="003C5337" w:rsidRPr="003E212A" w:rsidTr="00D457E0">
        <w:tc>
          <w:tcPr>
            <w:tcW w:w="9345" w:type="dxa"/>
            <w:gridSpan w:val="3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2-8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класс</w:t>
            </w:r>
          </w:p>
        </w:tc>
      </w:tr>
      <w:tr w:rsidR="003C5337" w:rsidRPr="003E212A" w:rsidTr="00D457E0">
        <w:tc>
          <w:tcPr>
            <w:tcW w:w="9345" w:type="dxa"/>
            <w:gridSpan w:val="3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Число учебных дней в неделю-5</w:t>
            </w:r>
          </w:p>
        </w:tc>
      </w:tr>
      <w:tr w:rsidR="003C5337" w:rsidRPr="003E212A" w:rsidTr="00D457E0">
        <w:tc>
          <w:tcPr>
            <w:tcW w:w="4382" w:type="dxa"/>
            <w:gridSpan w:val="2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Учебные периоды</w:t>
            </w:r>
          </w:p>
        </w:tc>
        <w:tc>
          <w:tcPr>
            <w:tcW w:w="4963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Каникулы</w:t>
            </w:r>
          </w:p>
        </w:tc>
      </w:tr>
      <w:tr w:rsidR="003C5337" w:rsidRPr="003E212A" w:rsidTr="00D457E0">
        <w:tc>
          <w:tcPr>
            <w:tcW w:w="1966" w:type="dxa"/>
          </w:tcPr>
          <w:p w:rsidR="003C5337" w:rsidRPr="00F925EC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1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01.09.17 – 27.10.17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Осенние 28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0.16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06.11.17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 дней</w:t>
            </w:r>
          </w:p>
        </w:tc>
      </w:tr>
      <w:tr w:rsidR="003C5337" w:rsidRPr="003E212A" w:rsidTr="00D457E0">
        <w:tc>
          <w:tcPr>
            <w:tcW w:w="1966" w:type="dxa"/>
          </w:tcPr>
          <w:p w:rsidR="003C5337" w:rsidRPr="00F925EC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1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07.11.17 - 29.12.17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Зимние 30.12.17-08.01.18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 дней</w:t>
            </w:r>
          </w:p>
        </w:tc>
      </w:tr>
      <w:tr w:rsidR="003C5337" w:rsidRPr="003E212A" w:rsidTr="00D457E0">
        <w:tc>
          <w:tcPr>
            <w:tcW w:w="1966" w:type="dxa"/>
          </w:tcPr>
          <w:p w:rsidR="003C5337" w:rsidRPr="00F925EC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16" w:type="dxa"/>
          </w:tcPr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09.01.18 - 04.04.18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4963" w:type="dxa"/>
          </w:tcPr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Весенние 05.04.18-15.04.18</w:t>
            </w:r>
          </w:p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23.02.18, 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08.03.18, 09.03.18)*</w:t>
            </w:r>
          </w:p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дней</w:t>
            </w:r>
          </w:p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3C5337" w:rsidRPr="003E212A" w:rsidTr="00D457E0">
        <w:tc>
          <w:tcPr>
            <w:tcW w:w="1966" w:type="dxa"/>
          </w:tcPr>
          <w:p w:rsidR="003C5337" w:rsidRPr="00F925EC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 четверть</w:t>
            </w:r>
          </w:p>
          <w:p w:rsidR="003C5337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6 </w:t>
            </w:r>
            <w:r w:rsidRPr="003E212A">
              <w:rPr>
                <w:rFonts w:eastAsiaTheme="minorHAnsi" w:cs="Times New Roman"/>
                <w:kern w:val="0"/>
                <w:lang w:val="ru-RU" w:eastAsia="en-US" w:bidi="ar-SA"/>
              </w:rPr>
              <w:t>недель)</w:t>
            </w:r>
          </w:p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16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16.04.18-31.05.18</w:t>
            </w:r>
          </w:p>
        </w:tc>
        <w:tc>
          <w:tcPr>
            <w:tcW w:w="4963" w:type="dxa"/>
          </w:tcPr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(30.04.18;01.05.18;02.05.18;09.05.18)*</w:t>
            </w:r>
          </w:p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9397E">
              <w:rPr>
                <w:rFonts w:eastAsiaTheme="minorHAnsi" w:cs="Times New Roman"/>
                <w:kern w:val="0"/>
                <w:lang w:val="ru-RU" w:eastAsia="en-US" w:bidi="ar-SA"/>
              </w:rPr>
              <w:t>4 дня</w:t>
            </w:r>
          </w:p>
        </w:tc>
      </w:tr>
      <w:tr w:rsidR="003C5337" w:rsidRPr="003E212A" w:rsidTr="00D457E0">
        <w:tc>
          <w:tcPr>
            <w:tcW w:w="9345" w:type="dxa"/>
            <w:gridSpan w:val="3"/>
          </w:tcPr>
          <w:p w:rsidR="003C5337" w:rsidRPr="00B9397E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Летние каникулы 01.06.2018 – 31.08.2018</w:t>
            </w:r>
          </w:p>
        </w:tc>
      </w:tr>
      <w:tr w:rsidR="003C5337" w:rsidRPr="003E212A" w:rsidTr="00D457E0">
        <w:tc>
          <w:tcPr>
            <w:tcW w:w="4382" w:type="dxa"/>
            <w:gridSpan w:val="2"/>
          </w:tcPr>
          <w:p w:rsidR="003C5337" w:rsidRPr="00F925EC" w:rsidRDefault="003C5337" w:rsidP="00D457E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25EC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34 недели</w:t>
            </w:r>
          </w:p>
        </w:tc>
        <w:tc>
          <w:tcPr>
            <w:tcW w:w="4963" w:type="dxa"/>
          </w:tcPr>
          <w:p w:rsidR="003C5337" w:rsidRPr="003E212A" w:rsidRDefault="003C5337" w:rsidP="00D457E0">
            <w:pPr>
              <w:widowControl/>
              <w:suppressAutoHyphens w:val="0"/>
              <w:autoSpaceDN/>
              <w:ind w:left="708" w:hanging="708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38  дней</w:t>
            </w:r>
          </w:p>
        </w:tc>
      </w:tr>
    </w:tbl>
    <w:p w:rsidR="003C5337" w:rsidRDefault="003C5337" w:rsidP="003C5337">
      <w:pPr>
        <w:widowControl/>
        <w:suppressAutoHyphens w:val="0"/>
        <w:autoSpaceDN/>
        <w:ind w:firstLine="708"/>
        <w:jc w:val="both"/>
        <w:rPr>
          <w:rFonts w:eastAsia="Times New Roman" w:cs="Times New Roman"/>
          <w:bCs/>
          <w:kern w:val="36"/>
          <w:lang w:val="ru-RU" w:eastAsia="ru-RU" w:bidi="ar-SA"/>
        </w:rPr>
      </w:pPr>
      <w:r>
        <w:rPr>
          <w:rFonts w:eastAsia="Times New Roman" w:cs="Times New Roman"/>
          <w:bCs/>
          <w:kern w:val="36"/>
          <w:lang w:val="ru-RU" w:eastAsia="ru-RU" w:bidi="ar-SA"/>
        </w:rPr>
        <w:t xml:space="preserve">*  государственные </w:t>
      </w:r>
      <w:r w:rsidRPr="003E212A">
        <w:rPr>
          <w:rFonts w:eastAsia="Times New Roman" w:cs="Times New Roman"/>
          <w:bCs/>
          <w:kern w:val="36"/>
          <w:lang w:val="ru-RU" w:eastAsia="ru-RU" w:bidi="ar-SA"/>
        </w:rPr>
        <w:t xml:space="preserve"> праздники</w:t>
      </w:r>
      <w:r>
        <w:rPr>
          <w:rFonts w:eastAsia="Times New Roman" w:cs="Times New Roman"/>
          <w:bCs/>
          <w:kern w:val="36"/>
          <w:lang w:val="ru-RU" w:eastAsia="ru-RU" w:bidi="ar-SA"/>
        </w:rPr>
        <w:t>, праздники в Православной</w:t>
      </w:r>
      <w:r w:rsidRPr="003E212A">
        <w:rPr>
          <w:rFonts w:eastAsia="Times New Roman" w:cs="Times New Roman"/>
          <w:bCs/>
          <w:kern w:val="36"/>
          <w:lang w:val="ru-RU" w:eastAsia="ru-RU" w:bidi="ar-SA"/>
        </w:rPr>
        <w:t xml:space="preserve"> </w:t>
      </w:r>
      <w:r>
        <w:rPr>
          <w:rFonts w:eastAsia="Times New Roman" w:cs="Times New Roman"/>
          <w:bCs/>
          <w:kern w:val="36"/>
          <w:lang w:val="ru-RU" w:eastAsia="ru-RU" w:bidi="ar-SA"/>
        </w:rPr>
        <w:t xml:space="preserve"> церкви</w:t>
      </w:r>
    </w:p>
    <w:p w:rsidR="003C5337" w:rsidRPr="004E5BEC" w:rsidRDefault="003C5337" w:rsidP="003C5337">
      <w:pPr>
        <w:pStyle w:val="a4"/>
        <w:spacing w:before="0" w:beforeAutospacing="0" w:after="0" w:afterAutospacing="0"/>
        <w:jc w:val="both"/>
        <w:rPr>
          <w:sz w:val="22"/>
        </w:rPr>
      </w:pPr>
      <w:r w:rsidRPr="004E5BEC">
        <w:rPr>
          <w:sz w:val="22"/>
          <w:szCs w:val="22"/>
        </w:rPr>
        <w:t xml:space="preserve">1.Промежуточная аттестация во 2-х – 4-х, 5-х – </w:t>
      </w:r>
      <w:r>
        <w:rPr>
          <w:sz w:val="22"/>
          <w:szCs w:val="22"/>
        </w:rPr>
        <w:t>7</w:t>
      </w:r>
      <w:r w:rsidRPr="004E5BEC">
        <w:rPr>
          <w:sz w:val="22"/>
          <w:szCs w:val="22"/>
        </w:rPr>
        <w:t>-х, классах проводится с 1</w:t>
      </w:r>
      <w:r>
        <w:rPr>
          <w:sz w:val="22"/>
          <w:szCs w:val="22"/>
        </w:rPr>
        <w:t>4</w:t>
      </w:r>
      <w:r w:rsidRPr="004E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4E5BEC">
        <w:rPr>
          <w:sz w:val="22"/>
          <w:szCs w:val="22"/>
        </w:rPr>
        <w:t xml:space="preserve">по </w:t>
      </w:r>
      <w:r>
        <w:rPr>
          <w:sz w:val="22"/>
          <w:szCs w:val="22"/>
        </w:rPr>
        <w:t>31 мая</w:t>
      </w:r>
      <w:r w:rsidRPr="004E5BE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4E5BEC">
        <w:rPr>
          <w:sz w:val="22"/>
          <w:szCs w:val="22"/>
        </w:rPr>
        <w:t xml:space="preserve"> года</w:t>
      </w:r>
      <w:r w:rsidRPr="004E5BEC">
        <w:rPr>
          <w:sz w:val="22"/>
        </w:rPr>
        <w:t xml:space="preserve"> </w:t>
      </w:r>
      <w:r>
        <w:rPr>
          <w:sz w:val="22"/>
        </w:rPr>
        <w:t xml:space="preserve">согласно утвержденного в учебном плане графика аттестации </w:t>
      </w:r>
      <w:r w:rsidRPr="004E5BEC">
        <w:rPr>
          <w:sz w:val="22"/>
        </w:rPr>
        <w:t xml:space="preserve">без прекращения образовательного процесса в соответствии с Уставом и решением педагогического совета гимназии. </w:t>
      </w:r>
    </w:p>
    <w:p w:rsidR="003C5337" w:rsidRPr="004E5BEC" w:rsidRDefault="003C5337" w:rsidP="003C5337">
      <w:pPr>
        <w:pStyle w:val="a4"/>
        <w:spacing w:before="0" w:beforeAutospacing="0" w:after="0" w:afterAutospacing="0"/>
        <w:jc w:val="both"/>
        <w:rPr>
          <w:sz w:val="22"/>
        </w:rPr>
      </w:pPr>
      <w:r w:rsidRPr="004E5BEC">
        <w:rPr>
          <w:sz w:val="22"/>
        </w:rPr>
        <w:t xml:space="preserve">2. Педагогам при составлении рабочей программы по предмету (календарно-тематического планирования) запланировать реализацию недостающих часов учебного плана, возникших из-за праздничных дней, за счёт индивидуальных (и/или групповых) консультаций по предмету, внеурочной, проектной и исследовательской деятельности, дистанционных занятий. В течение </w:t>
      </w:r>
      <w:r w:rsidRPr="004E5BEC">
        <w:rPr>
          <w:sz w:val="22"/>
        </w:rPr>
        <w:lastRenderedPageBreak/>
        <w:t>учебного года вносить соответствующие записи в классные журналы</w:t>
      </w:r>
      <w:r>
        <w:rPr>
          <w:sz w:val="22"/>
        </w:rPr>
        <w:t xml:space="preserve"> заполнять листы корректировки рабочих программ</w:t>
      </w:r>
      <w:r w:rsidRPr="004E5BEC">
        <w:rPr>
          <w:sz w:val="22"/>
        </w:rPr>
        <w:t xml:space="preserve">. </w:t>
      </w:r>
    </w:p>
    <w:p w:rsidR="003C5337" w:rsidRPr="0089217A" w:rsidRDefault="003C5337" w:rsidP="003C5337">
      <w:pPr>
        <w:pStyle w:val="a4"/>
        <w:spacing w:before="0" w:beforeAutospacing="0" w:after="0" w:afterAutospacing="0"/>
        <w:jc w:val="both"/>
      </w:pPr>
      <w:r>
        <w:rPr>
          <w:sz w:val="22"/>
        </w:rPr>
        <w:t>3</w:t>
      </w:r>
      <w:r w:rsidRPr="004E5BEC">
        <w:rPr>
          <w:sz w:val="22"/>
        </w:rPr>
        <w:t xml:space="preserve">. Календарный учебный график и регламент работы общеобразовательного учреждения на текущий учебный год может быть изменен или дополнен в случае изменения законодательства </w:t>
      </w:r>
      <w:r w:rsidRPr="004E5BEC">
        <w:rPr>
          <w:sz w:val="20"/>
        </w:rPr>
        <w:t xml:space="preserve">РФ (Закон </w:t>
      </w:r>
      <w:r w:rsidRPr="004E5BEC">
        <w:rPr>
          <w:sz w:val="22"/>
        </w:rPr>
        <w:t xml:space="preserve">РФ «Об образовании в Российской Федерации»). </w:t>
      </w:r>
    </w:p>
    <w:p w:rsidR="00685A2F" w:rsidRPr="003C5337" w:rsidRDefault="00685A2F">
      <w:pPr>
        <w:rPr>
          <w:lang w:val="ru-RU"/>
        </w:rPr>
      </w:pPr>
    </w:p>
    <w:sectPr w:rsidR="00685A2F" w:rsidRPr="003C5337" w:rsidSect="003C5337">
      <w:pgSz w:w="11906" w:h="16838"/>
      <w:pgMar w:top="568" w:right="850" w:bottom="426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E4" w:rsidRDefault="00CE6EE4" w:rsidP="003C5337">
      <w:r>
        <w:separator/>
      </w:r>
    </w:p>
  </w:endnote>
  <w:endnote w:type="continuationSeparator" w:id="0">
    <w:p w:rsidR="00CE6EE4" w:rsidRDefault="00CE6EE4" w:rsidP="003C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E4" w:rsidRDefault="00CE6EE4" w:rsidP="003C5337">
      <w:r>
        <w:separator/>
      </w:r>
    </w:p>
  </w:footnote>
  <w:footnote w:type="continuationSeparator" w:id="0">
    <w:p w:rsidR="00CE6EE4" w:rsidRDefault="00CE6EE4" w:rsidP="003C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7"/>
    <w:rsid w:val="003C5337"/>
    <w:rsid w:val="00685A2F"/>
    <w:rsid w:val="00973858"/>
    <w:rsid w:val="00C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A0E8-7A63-4146-9304-357C25C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33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3C5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33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3C5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33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2019-09-05T08:54:00Z</dcterms:created>
  <dcterms:modified xsi:type="dcterms:W3CDTF">2019-09-05T08:55:00Z</dcterms:modified>
</cp:coreProperties>
</file>