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F4" w:rsidRDefault="006417F4" w:rsidP="006417F4">
      <w:pPr>
        <w:jc w:val="right"/>
        <w:rPr>
          <w:i/>
        </w:rPr>
      </w:pPr>
      <w:r w:rsidRPr="001E1215">
        <w:rPr>
          <w:bCs/>
          <w:i/>
        </w:rPr>
        <w:t xml:space="preserve">Раздел </w:t>
      </w:r>
      <w:r>
        <w:rPr>
          <w:bCs/>
          <w:i/>
        </w:rPr>
        <w:t>3.2</w:t>
      </w:r>
      <w:r w:rsidRPr="001E1215">
        <w:rPr>
          <w:bCs/>
          <w:i/>
        </w:rPr>
        <w:t xml:space="preserve"> </w:t>
      </w:r>
      <w:r>
        <w:rPr>
          <w:i/>
        </w:rPr>
        <w:t>о</w:t>
      </w:r>
      <w:r w:rsidRPr="001E1215">
        <w:rPr>
          <w:i/>
        </w:rPr>
        <w:t>сновной образовательной программы</w:t>
      </w:r>
    </w:p>
    <w:p w:rsidR="006417F4" w:rsidRPr="001E1215" w:rsidRDefault="006417F4" w:rsidP="006417F4">
      <w:pPr>
        <w:jc w:val="right"/>
        <w:rPr>
          <w:bCs/>
          <w:i/>
        </w:rPr>
      </w:pPr>
      <w:r>
        <w:rPr>
          <w:i/>
        </w:rPr>
        <w:t>начального</w:t>
      </w:r>
      <w:r w:rsidRPr="001E1215">
        <w:rPr>
          <w:i/>
        </w:rPr>
        <w:t xml:space="preserve"> общего образования в редакции от </w:t>
      </w:r>
      <w:r w:rsidR="00BB3FB8">
        <w:rPr>
          <w:i/>
        </w:rPr>
        <w:t>09</w:t>
      </w:r>
      <w:r w:rsidRPr="001E1215">
        <w:rPr>
          <w:i/>
        </w:rPr>
        <w:t>.0</w:t>
      </w:r>
      <w:r w:rsidR="00BB3FB8">
        <w:rPr>
          <w:i/>
        </w:rPr>
        <w:t>6</w:t>
      </w:r>
      <w:r w:rsidRPr="001E1215">
        <w:rPr>
          <w:i/>
        </w:rPr>
        <w:t>.201</w:t>
      </w:r>
      <w:r w:rsidR="00BB3FB8">
        <w:rPr>
          <w:i/>
        </w:rPr>
        <w:t>7</w:t>
      </w:r>
      <w:r w:rsidRPr="001E1215">
        <w:rPr>
          <w:i/>
        </w:rPr>
        <w:t xml:space="preserve"> г</w:t>
      </w:r>
    </w:p>
    <w:p w:rsidR="006417F4" w:rsidRDefault="006417F4" w:rsidP="006417F4">
      <w:pPr>
        <w:jc w:val="right"/>
        <w:rPr>
          <w:i/>
        </w:rPr>
      </w:pPr>
      <w:r w:rsidRPr="001E1215">
        <w:rPr>
          <w:i/>
        </w:rPr>
        <w:t>ЧОУ «Православная гимназия во имя святого</w:t>
      </w:r>
    </w:p>
    <w:p w:rsidR="006417F4" w:rsidRPr="001E1215" w:rsidRDefault="006417F4" w:rsidP="006417F4">
      <w:pPr>
        <w:jc w:val="right"/>
        <w:rPr>
          <w:i/>
        </w:rPr>
      </w:pPr>
      <w:r w:rsidRPr="001E1215">
        <w:rPr>
          <w:i/>
        </w:rPr>
        <w:t xml:space="preserve"> равноапостольного князя Владимира»</w:t>
      </w:r>
    </w:p>
    <w:p w:rsidR="006417F4" w:rsidRDefault="006417F4" w:rsidP="006417F4">
      <w:pPr>
        <w:snapToGrid w:val="0"/>
        <w:spacing w:after="200"/>
        <w:jc w:val="center"/>
        <w:rPr>
          <w:rStyle w:val="a3"/>
          <w:b/>
          <w:color w:val="auto"/>
          <w:spacing w:val="6"/>
          <w:sz w:val="28"/>
          <w:szCs w:val="26"/>
          <w:u w:val="none"/>
        </w:rPr>
      </w:pPr>
    </w:p>
    <w:p w:rsidR="006060BF" w:rsidRPr="006417F4" w:rsidRDefault="006417F4" w:rsidP="006060BF">
      <w:pPr>
        <w:snapToGrid w:val="0"/>
        <w:jc w:val="center"/>
        <w:rPr>
          <w:rStyle w:val="a3"/>
          <w:b/>
          <w:iCs/>
          <w:color w:val="auto"/>
          <w:spacing w:val="6"/>
          <w:sz w:val="28"/>
          <w:szCs w:val="26"/>
          <w:u w:val="none"/>
        </w:rPr>
      </w:pPr>
      <w:r w:rsidRPr="006417F4">
        <w:rPr>
          <w:rStyle w:val="a3"/>
          <w:b/>
          <w:color w:val="auto"/>
          <w:spacing w:val="6"/>
          <w:sz w:val="28"/>
          <w:szCs w:val="26"/>
          <w:u w:val="none"/>
        </w:rPr>
        <w:t>План внеурочной деятельности</w:t>
      </w:r>
      <w:r>
        <w:rPr>
          <w:rStyle w:val="a3"/>
          <w:b/>
          <w:color w:val="auto"/>
          <w:spacing w:val="6"/>
          <w:sz w:val="28"/>
          <w:szCs w:val="26"/>
          <w:u w:val="none"/>
        </w:rPr>
        <w:t xml:space="preserve"> начального общего образования</w:t>
      </w:r>
      <w:r w:rsidR="00CD2488">
        <w:rPr>
          <w:rStyle w:val="a3"/>
          <w:b/>
          <w:color w:val="auto"/>
          <w:spacing w:val="6"/>
          <w:sz w:val="28"/>
          <w:szCs w:val="26"/>
          <w:u w:val="none"/>
        </w:rPr>
        <w:t xml:space="preserve"> для обучающихся, осваивающих начальное общее образование в 2019-202</w:t>
      </w:r>
      <w:r w:rsidR="00FA2306">
        <w:rPr>
          <w:rStyle w:val="a3"/>
          <w:b/>
          <w:color w:val="auto"/>
          <w:spacing w:val="6"/>
          <w:sz w:val="28"/>
          <w:szCs w:val="26"/>
          <w:u w:val="none"/>
        </w:rPr>
        <w:t>3</w:t>
      </w:r>
      <w:r w:rsidR="00CD2488">
        <w:rPr>
          <w:rStyle w:val="a3"/>
          <w:b/>
          <w:color w:val="auto"/>
          <w:spacing w:val="6"/>
          <w:sz w:val="28"/>
          <w:szCs w:val="26"/>
          <w:u w:val="none"/>
        </w:rPr>
        <w:t xml:space="preserve"> учебных годах</w:t>
      </w:r>
    </w:p>
    <w:p w:rsidR="006060BF" w:rsidRDefault="006060BF" w:rsidP="006417F4">
      <w:pPr>
        <w:jc w:val="center"/>
        <w:rPr>
          <w:b/>
          <w:caps/>
          <w:sz w:val="20"/>
          <w:szCs w:val="20"/>
        </w:rPr>
      </w:pPr>
    </w:p>
    <w:p w:rsidR="006417F4" w:rsidRDefault="006417F4" w:rsidP="006417F4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Пояснительная записка</w:t>
      </w:r>
    </w:p>
    <w:p w:rsidR="006417F4" w:rsidRDefault="006417F4" w:rsidP="006417F4">
      <w:pPr>
        <w:jc w:val="center"/>
        <w:rPr>
          <w:b/>
          <w:caps/>
          <w:sz w:val="20"/>
          <w:szCs w:val="20"/>
        </w:rPr>
      </w:pPr>
    </w:p>
    <w:p w:rsidR="00286049" w:rsidRDefault="00286049" w:rsidP="00286049">
      <w:pPr>
        <w:ind w:firstLine="850"/>
        <w:jc w:val="both"/>
      </w:pPr>
      <w:r>
        <w:rPr>
          <w:b/>
        </w:rPr>
        <w:t xml:space="preserve">План </w:t>
      </w:r>
      <w:r>
        <w:t xml:space="preserve">внеурочной деятельности гимназии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учащихся в рамках внеурочной деятельности, состав и структуру направлений и форм внеурочной деятельности по классам (годам обучения).  </w:t>
      </w:r>
    </w:p>
    <w:p w:rsidR="00286049" w:rsidRDefault="00286049" w:rsidP="00286049">
      <w:pPr>
        <w:ind w:firstLine="567"/>
        <w:jc w:val="both"/>
      </w:pPr>
      <w:r>
        <w:t>При разработке плана, реализующего программы внеурочной деятельности, использовались следующие документы: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>Конвенция ООН о правах ребенка;</w:t>
      </w:r>
    </w:p>
    <w:p w:rsidR="00286049" w:rsidRDefault="00286049" w:rsidP="00286049">
      <w:pPr>
        <w:numPr>
          <w:ilvl w:val="0"/>
          <w:numId w:val="5"/>
        </w:numPr>
        <w:jc w:val="both"/>
      </w:pPr>
      <w:r>
        <w:t>Конституция Российской Федерации;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>Закон РФ "Об образовании" от 29.12.2012 г. № 273;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 xml:space="preserve">ФГОС начального общего образования (приказ </w:t>
      </w:r>
      <w:r>
        <w:rPr>
          <w:color w:val="000000"/>
        </w:rPr>
        <w:t>Министерства образования и науки Российской Федерации от 6 октября 2009 г. № 373)</w:t>
      </w:r>
      <w:r>
        <w:t>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(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</w:t>
      </w:r>
      <w:r w:rsidR="002F0B04">
        <w:rPr>
          <w:color w:val="000000"/>
        </w:rPr>
        <w:t>ии) от 26 ноября 2010 г. № 1241</w:t>
      </w:r>
      <w:r>
        <w:rPr>
          <w:color w:val="000000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Письмо Департамента общего образования Министерства образования и науки РФ от 12.05.2011 № 03-296 «Об организации внеурочной деятельности при введении ФГОС ОО»</w:t>
      </w:r>
    </w:p>
    <w:p w:rsidR="00286049" w:rsidRPr="0043793F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 w:rsidRPr="00CF326A">
        <w:t>Стандарт православного компонента общего образования Русской Православной Церкви</w:t>
      </w:r>
      <w:r>
        <w:t xml:space="preserve"> (2012 г);</w:t>
      </w:r>
    </w:p>
    <w:p w:rsidR="00286049" w:rsidRPr="00A71B6E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Основы социальной концепции Русской Православной Церкви;</w:t>
      </w:r>
    </w:p>
    <w:p w:rsidR="00286049" w:rsidRPr="0043793F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 w:rsidRPr="00CF326A">
        <w:rPr>
          <w:rFonts w:eastAsia="Times New Roman"/>
          <w:color w:val="1A171B"/>
          <w:lang w:eastAsia="ru-RU"/>
        </w:rPr>
        <w:t>Концепци</w:t>
      </w:r>
      <w:r>
        <w:rPr>
          <w:rFonts w:eastAsia="Times New Roman"/>
          <w:color w:val="1A171B"/>
          <w:lang w:eastAsia="ru-RU"/>
        </w:rPr>
        <w:t>я</w:t>
      </w:r>
      <w:r w:rsidRPr="00CF326A">
        <w:rPr>
          <w:rFonts w:eastAsia="Times New Roman"/>
          <w:color w:val="1A171B"/>
          <w:lang w:eastAsia="ru-RU"/>
        </w:rPr>
        <w:t xml:space="preserve"> духовно-нравственного развития и воспитания личности гражданина России</w:t>
      </w:r>
      <w:r>
        <w:rPr>
          <w:rFonts w:eastAsia="Times New Roman"/>
          <w:color w:val="1A171B"/>
          <w:lang w:eastAsia="ru-RU"/>
        </w:rPr>
        <w:t xml:space="preserve"> (2010 г)</w:t>
      </w:r>
      <w:r w:rsidRPr="00CF326A">
        <w:rPr>
          <w:rFonts w:eastAsia="Times New Roman"/>
          <w:color w:val="1A171B"/>
          <w:lang w:eastAsia="ru-RU"/>
        </w:rPr>
        <w:t xml:space="preserve">, 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Типовое положение об общеобразовательном учреждении, утвержденное Постановлением Правительства РФ от 19 марта 2001 года № 196;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Типовое положение об образовательном учреждении дополнительного образования детей, утвержденное Постановлением Правительства РФ от 07 марта 1995 года № 233;</w:t>
      </w:r>
    </w:p>
    <w:p w:rsidR="00286049" w:rsidRDefault="00286049" w:rsidP="00286049">
      <w:pPr>
        <w:numPr>
          <w:ilvl w:val="0"/>
          <w:numId w:val="5"/>
        </w:numPr>
        <w:jc w:val="both"/>
      </w:pPr>
      <w:r>
        <w:t>Устав ЧОУ «Православная гимназия во имя святого равноапостольного князя Владимира»;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rFonts w:eastAsia="Times New Roman"/>
          <w:color w:val="1A171B"/>
          <w:lang w:eastAsia="ru-RU"/>
        </w:rPr>
        <w:t xml:space="preserve">Внутреннее </w:t>
      </w:r>
      <w:r w:rsidR="002F0B04">
        <w:rPr>
          <w:rFonts w:eastAsia="Times New Roman"/>
          <w:color w:val="1A171B"/>
          <w:lang w:eastAsia="ru-RU"/>
        </w:rPr>
        <w:t>у</w:t>
      </w:r>
      <w:r w:rsidRPr="00CF326A">
        <w:rPr>
          <w:rFonts w:eastAsia="Times New Roman"/>
          <w:color w:val="1A171B"/>
          <w:lang w:eastAsia="ru-RU"/>
        </w:rPr>
        <w:t>ложение</w:t>
      </w:r>
      <w:r>
        <w:t xml:space="preserve"> ЧОУ «Православная гимназия во имя святого равноапостольного князя Владимира»</w:t>
      </w:r>
      <w:r w:rsidRPr="00CF326A">
        <w:rPr>
          <w:rFonts w:eastAsia="Times New Roman"/>
          <w:color w:val="1A171B"/>
          <w:lang w:eastAsia="ru-RU"/>
        </w:rPr>
        <w:t>,</w:t>
      </w:r>
    </w:p>
    <w:p w:rsidR="00286049" w:rsidRPr="00EB4EE6" w:rsidRDefault="00404262" w:rsidP="00286049">
      <w:pPr>
        <w:numPr>
          <w:ilvl w:val="0"/>
          <w:numId w:val="5"/>
        </w:numPr>
        <w:jc w:val="both"/>
      </w:pPr>
      <w:r>
        <w:t>Лицензия,</w:t>
      </w:r>
      <w:r w:rsidR="002F0B04">
        <w:t xml:space="preserve"> серия 54Л01,</w:t>
      </w:r>
      <w:r w:rsidR="00286049">
        <w:t xml:space="preserve"> № 0001965, регистрационный номер 8602 от 04.09.2014, выданная Министерством образования, науки и инновационной политики Новосибирской области.</w:t>
      </w:r>
    </w:p>
    <w:p w:rsidR="00286049" w:rsidRDefault="00286049" w:rsidP="00286049">
      <w:pPr>
        <w:ind w:firstLine="567"/>
        <w:jc w:val="center"/>
        <w:rPr>
          <w:b/>
          <w:color w:val="000000"/>
        </w:rPr>
      </w:pPr>
    </w:p>
    <w:p w:rsidR="00286049" w:rsidRPr="0039098A" w:rsidRDefault="00286049" w:rsidP="00286049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Целевая направленность, стратегические и тактические цели содержания образования</w:t>
      </w:r>
    </w:p>
    <w:p w:rsidR="00286049" w:rsidRDefault="00286049" w:rsidP="00286049">
      <w:pPr>
        <w:ind w:firstLine="567"/>
        <w:jc w:val="both"/>
      </w:pPr>
      <w:r>
        <w:t xml:space="preserve"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</w:t>
      </w:r>
      <w:r>
        <w:lastRenderedPageBreak/>
        <w:t xml:space="preserve">правил и нормативов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2.4.4.1251-03 и 2.4.2.2821-10,</w:t>
      </w:r>
      <w:r>
        <w:rPr>
          <w:color w:val="FF0000"/>
        </w:rPr>
        <w:t xml:space="preserve"> </w:t>
      </w:r>
      <w:r>
        <w:t>обеспечивает развитие личности учащихся, учитывает социокультурные, конфессиональные и иные потребности,</w:t>
      </w:r>
      <w:r>
        <w:rPr>
          <w:color w:val="FF0000"/>
        </w:rPr>
        <w:t xml:space="preserve"> </w:t>
      </w:r>
      <w:r>
        <w:rPr>
          <w:color w:val="000000"/>
        </w:rPr>
        <w:t>регулирует</w:t>
      </w:r>
      <w:r>
        <w:t xml:space="preserve"> недопустимость перегрузки учащихся.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План составлен с целью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86049" w:rsidRDefault="00286049" w:rsidP="00286049">
      <w:pPr>
        <w:ind w:firstLine="706"/>
        <w:jc w:val="both"/>
        <w:rPr>
          <w:b/>
          <w:color w:val="000000"/>
        </w:rPr>
      </w:pPr>
      <w:r>
        <w:rPr>
          <w:b/>
          <w:color w:val="000000"/>
        </w:rPr>
        <w:t>Основные принципы плана:</w:t>
      </w:r>
    </w:p>
    <w:p w:rsidR="00286049" w:rsidRDefault="00286049" w:rsidP="00286049">
      <w:pPr>
        <w:jc w:val="both"/>
      </w:pPr>
      <w:r>
        <w:t>- учет познавательных потребностей учащихся и социального заказа родителей;</w:t>
      </w:r>
    </w:p>
    <w:p w:rsidR="00286049" w:rsidRDefault="00286049" w:rsidP="00286049">
      <w:pPr>
        <w:jc w:val="both"/>
      </w:pPr>
      <w:r>
        <w:t>- учет кадрового потенциала образовательного учреждения;</w:t>
      </w:r>
    </w:p>
    <w:p w:rsidR="00286049" w:rsidRDefault="00286049" w:rsidP="00286049">
      <w:pPr>
        <w:jc w:val="both"/>
      </w:pPr>
      <w:r>
        <w:t xml:space="preserve">- </w:t>
      </w:r>
      <w:proofErr w:type="spellStart"/>
      <w:r>
        <w:t>поэтапность</w:t>
      </w:r>
      <w:proofErr w:type="spellEnd"/>
      <w:r>
        <w:t xml:space="preserve"> развития нововведений;</w:t>
      </w:r>
    </w:p>
    <w:p w:rsidR="00286049" w:rsidRDefault="00286049" w:rsidP="00286049">
      <w:pPr>
        <w:jc w:val="both"/>
      </w:pPr>
      <w:r>
        <w:t>- построение образовательного процесса в соответствии с санитарно-гигиеническими нормами;</w:t>
      </w:r>
    </w:p>
    <w:p w:rsidR="00286049" w:rsidRDefault="00286049" w:rsidP="00286049">
      <w:pPr>
        <w:jc w:val="both"/>
      </w:pPr>
      <w:r>
        <w:t>- соблюдение преемственности и перспективности обучения.</w:t>
      </w:r>
    </w:p>
    <w:p w:rsidR="00286049" w:rsidRDefault="00286049" w:rsidP="00286049">
      <w:pPr>
        <w:ind w:firstLine="567"/>
        <w:jc w:val="both"/>
      </w:pPr>
      <w: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интересам.</w:t>
      </w:r>
    </w:p>
    <w:p w:rsidR="00286049" w:rsidRDefault="00286049" w:rsidP="00286049">
      <w:pPr>
        <w:ind w:firstLine="567"/>
        <w:jc w:val="both"/>
      </w:pPr>
      <w: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у</w:t>
      </w:r>
      <w:r w:rsidR="00404262">
        <w:t>чащегося происходит становление</w:t>
      </w:r>
      <w:r>
        <w:t xml:space="preserve"> личности ребенка.</w:t>
      </w:r>
    </w:p>
    <w:p w:rsidR="00286049" w:rsidRDefault="00286049" w:rsidP="00286049">
      <w:pPr>
        <w:ind w:firstLine="567"/>
        <w:jc w:val="both"/>
      </w:pPr>
      <w:r>
        <w:t>План отражает основные цели и задачи, стоящие перед гимназией.</w:t>
      </w:r>
    </w:p>
    <w:p w:rsidR="00286049" w:rsidRDefault="00286049" w:rsidP="00286049">
      <w:pPr>
        <w:ind w:firstLine="567"/>
        <w:jc w:val="both"/>
        <w:rPr>
          <w:sz w:val="28"/>
          <w:szCs w:val="28"/>
        </w:rPr>
      </w:pPr>
      <w:r w:rsidRPr="00327A49">
        <w:rPr>
          <w:b/>
        </w:rPr>
        <w:t xml:space="preserve">Целью </w:t>
      </w:r>
      <w:r>
        <w:t xml:space="preserve">внеурочной деятельности является создание условий для развития творческого потенциала учащихся, </w:t>
      </w:r>
      <w:r w:rsidRPr="00370437">
        <w:rPr>
          <w:rFonts w:eastAsia="Times New Roman"/>
          <w:lang w:eastAsia="ru-RU"/>
        </w:rPr>
        <w:t>формировани</w:t>
      </w:r>
      <w:r>
        <w:rPr>
          <w:rFonts w:eastAsia="Times New Roman"/>
          <w:lang w:eastAsia="ru-RU"/>
        </w:rPr>
        <w:t>я</w:t>
      </w:r>
      <w:r w:rsidRPr="00370437">
        <w:rPr>
          <w:rFonts w:eastAsia="Times New Roman"/>
          <w:lang w:eastAsia="ru-RU"/>
        </w:rPr>
        <w:t xml:space="preserve"> у обучающихся целостного христианского мировоззрения</w:t>
      </w:r>
      <w:r>
        <w:rPr>
          <w:rFonts w:eastAsia="Times New Roman"/>
          <w:lang w:eastAsia="ru-RU"/>
        </w:rPr>
        <w:t>,</w:t>
      </w:r>
      <w:r w:rsidRPr="007A34C3">
        <w:rPr>
          <w:sz w:val="28"/>
          <w:szCs w:val="28"/>
        </w:rPr>
        <w:t xml:space="preserve"> </w:t>
      </w:r>
      <w:r w:rsidRPr="007A34C3">
        <w:t>православных и базовых национальных ценностей, национального самосознания и</w:t>
      </w:r>
      <w:r>
        <w:rPr>
          <w:rFonts w:eastAsia="Times New Roman"/>
          <w:lang w:eastAsia="ru-RU"/>
        </w:rPr>
        <w:t xml:space="preserve"> гражданской ответственности, </w:t>
      </w:r>
      <w:r>
        <w:t>создание основы для осознанного выбора профессиональных образовательных областей, формирования здорового образа жизни.</w:t>
      </w:r>
      <w:r w:rsidRPr="0031130D">
        <w:rPr>
          <w:sz w:val="28"/>
          <w:szCs w:val="28"/>
        </w:rPr>
        <w:t xml:space="preserve"> </w:t>
      </w:r>
    </w:p>
    <w:p w:rsidR="00286049" w:rsidRDefault="00286049" w:rsidP="00286049">
      <w:pPr>
        <w:ind w:firstLine="567"/>
        <w:jc w:val="both"/>
      </w:pPr>
      <w:r>
        <w:t>Внеурочная деятельность решает следующие специфические задачи: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способствовать осуществлению воспитания благодаря включению детей в личностно значимые творческие виды деятельности,</w:t>
      </w:r>
      <w:r w:rsidR="00404262">
        <w:rPr>
          <w:color w:val="000000"/>
        </w:rPr>
        <w:t xml:space="preserve"> в процессе которых формируются</w:t>
      </w:r>
      <w:r>
        <w:rPr>
          <w:color w:val="000000"/>
        </w:rPr>
        <w:t xml:space="preserve"> нравственные, духовные и культурные ценности;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286049" w:rsidRDefault="00286049" w:rsidP="00286049">
      <w:pPr>
        <w:ind w:firstLine="567"/>
        <w:jc w:val="both"/>
      </w:pPr>
      <w:r>
        <w:t>Программы внеурочной деятельности направлены:</w:t>
      </w:r>
    </w:p>
    <w:p w:rsidR="00286049" w:rsidRDefault="00286049" w:rsidP="00286049">
      <w:pPr>
        <w:ind w:firstLine="567"/>
        <w:jc w:val="both"/>
      </w:pPr>
      <w:r>
        <w:t>- на расширение содержания программ общего образования;</w:t>
      </w:r>
    </w:p>
    <w:p w:rsidR="00286049" w:rsidRDefault="00286049" w:rsidP="00286049">
      <w:pPr>
        <w:ind w:firstLine="567"/>
        <w:jc w:val="both"/>
      </w:pPr>
      <w:r>
        <w:t>- на реализацию основных направлений региональной образовательной политики;</w:t>
      </w:r>
    </w:p>
    <w:p w:rsidR="00286049" w:rsidRDefault="00286049" w:rsidP="00286049">
      <w:pPr>
        <w:ind w:firstLine="567"/>
        <w:jc w:val="both"/>
      </w:pPr>
      <w:r>
        <w:t>- на формирование личности ребенка средствами православной традиции, культуры, искусства, творчества, спорта.</w:t>
      </w:r>
    </w:p>
    <w:p w:rsidR="00286049" w:rsidRDefault="00286049" w:rsidP="00286049">
      <w:pPr>
        <w:ind w:firstLine="567"/>
        <w:jc w:val="both"/>
      </w:pPr>
    </w:p>
    <w:p w:rsidR="00286049" w:rsidRPr="00E518FF" w:rsidRDefault="00286049" w:rsidP="00286049">
      <w:pPr>
        <w:autoSpaceDE w:val="0"/>
        <w:autoSpaceDN w:val="0"/>
        <w:adjustRightInd w:val="0"/>
        <w:ind w:right="-1" w:firstLine="720"/>
        <w:jc w:val="both"/>
        <w:rPr>
          <w:color w:val="000000"/>
          <w:szCs w:val="20"/>
        </w:rPr>
      </w:pPr>
      <w:r w:rsidRPr="00E518FF">
        <w:rPr>
          <w:color w:val="000000"/>
          <w:szCs w:val="20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</w:t>
      </w:r>
      <w:r>
        <w:rPr>
          <w:color w:val="000000"/>
          <w:szCs w:val="20"/>
        </w:rPr>
        <w:t>3</w:t>
      </w:r>
      <w:r w:rsidRPr="00E518FF">
        <w:rPr>
          <w:color w:val="000000"/>
          <w:szCs w:val="20"/>
        </w:rPr>
        <w:t xml:space="preserve">50 часов за </w:t>
      </w:r>
      <w:r>
        <w:rPr>
          <w:color w:val="000000"/>
          <w:szCs w:val="20"/>
        </w:rPr>
        <w:t>4</w:t>
      </w:r>
      <w:r w:rsidRPr="00E518F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года</w:t>
      </w:r>
      <w:r w:rsidRPr="00E518FF">
        <w:rPr>
          <w:color w:val="000000"/>
          <w:szCs w:val="20"/>
        </w:rPr>
        <w:t xml:space="preserve"> обучения) с учетом интересов обучающихся и возможностей </w:t>
      </w:r>
      <w:r>
        <w:rPr>
          <w:color w:val="000000"/>
          <w:szCs w:val="20"/>
        </w:rPr>
        <w:t>гимназии</w:t>
      </w:r>
      <w:r w:rsidRPr="00E518FF">
        <w:rPr>
          <w:color w:val="000000"/>
          <w:szCs w:val="20"/>
        </w:rPr>
        <w:t>. Гимназия самостоятельно разрабатывает и утверждает план внеурочной деятельности.</w:t>
      </w: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 xml:space="preserve">Организация занятий по направлениям </w:t>
      </w:r>
      <w:r>
        <w:rPr>
          <w:szCs w:val="20"/>
        </w:rPr>
        <w:t xml:space="preserve">внеурочной деятельности </w:t>
      </w:r>
      <w:r w:rsidRPr="00E31ECE">
        <w:rPr>
          <w:szCs w:val="20"/>
        </w:rPr>
        <w:t xml:space="preserve">является неотъемлемой частью образовательного процесса в </w:t>
      </w:r>
      <w:r>
        <w:rPr>
          <w:szCs w:val="20"/>
        </w:rPr>
        <w:t>гимназии</w:t>
      </w:r>
      <w:r w:rsidRPr="00E31ECE">
        <w:rPr>
          <w:szCs w:val="20"/>
        </w:rPr>
        <w:t>.</w:t>
      </w:r>
    </w:p>
    <w:p w:rsidR="00286049" w:rsidRDefault="00286049" w:rsidP="00286049">
      <w:pPr>
        <w:autoSpaceDE w:val="0"/>
        <w:autoSpaceDN w:val="0"/>
        <w:adjustRightInd w:val="0"/>
        <w:ind w:firstLine="525"/>
        <w:jc w:val="both"/>
        <w:rPr>
          <w:color w:val="000000"/>
          <w:szCs w:val="20"/>
        </w:rPr>
      </w:pPr>
      <w:r w:rsidRPr="00E31ECE">
        <w:rPr>
          <w:szCs w:val="20"/>
        </w:rPr>
        <w:t>Содержание данных занятий формир</w:t>
      </w:r>
      <w:r>
        <w:rPr>
          <w:szCs w:val="20"/>
        </w:rPr>
        <w:t>ует</w:t>
      </w:r>
      <w:r w:rsidRPr="00E31ECE">
        <w:rPr>
          <w:szCs w:val="20"/>
        </w:rPr>
        <w:t>ся с учётом пожеланий обучающихся и их родителей (законных представителей)</w:t>
      </w:r>
      <w:r>
        <w:rPr>
          <w:szCs w:val="20"/>
        </w:rPr>
        <w:t>.</w:t>
      </w:r>
      <w:r w:rsidRPr="00E31ECE">
        <w:rPr>
          <w:szCs w:val="20"/>
        </w:rPr>
        <w:t xml:space="preserve"> </w:t>
      </w:r>
      <w:r w:rsidRPr="00E518FF">
        <w:rPr>
          <w:color w:val="000000"/>
          <w:szCs w:val="20"/>
        </w:rPr>
        <w:t>Внеуроч</w:t>
      </w:r>
      <w:r>
        <w:rPr>
          <w:color w:val="000000"/>
          <w:szCs w:val="20"/>
        </w:rPr>
        <w:t>ная деятельность организуется</w:t>
      </w:r>
      <w:r w:rsidRPr="00E518FF">
        <w:rPr>
          <w:color w:val="000000"/>
          <w:szCs w:val="20"/>
        </w:rPr>
        <w:t xml:space="preserve"> в таких формах, как художественные, культурологические, филологические, хоровые студии, сетевые </w:t>
      </w:r>
      <w:r w:rsidRPr="00E518FF">
        <w:rPr>
          <w:color w:val="000000"/>
          <w:szCs w:val="20"/>
        </w:rPr>
        <w:lastRenderedPageBreak/>
        <w:t xml:space="preserve">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 </w:t>
      </w:r>
    </w:p>
    <w:p w:rsidR="00286049" w:rsidRPr="00684EBC" w:rsidRDefault="00286049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  <w:r>
        <w:rPr>
          <w:color w:val="000000"/>
          <w:szCs w:val="20"/>
        </w:rPr>
        <w:t xml:space="preserve">В целях реализации православной компонента внеурочная деятельность реализуется через </w:t>
      </w:r>
      <w:r w:rsidRPr="00684EBC">
        <w:rPr>
          <w:szCs w:val="20"/>
        </w:rPr>
        <w:t>посещение храмов, участие в Богослужении, церковных праздниках, в формах социального и миссионерского служения (помощь обездоленным, нуждающимся, сиротам, связь с социальными учреждениями), в паломнических поездках, общественно полезных практиках (посильной помощи в восстановлении храмов, монастырей, святынь Русской Православной Церкви), участии в православных молодежных движениях и сообществах.</w:t>
      </w: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При организации внеурочной деятельности обучающихся гимназией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5D5767" w:rsidRDefault="005D5767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286049" w:rsidRDefault="00B24E1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  <w:r>
        <w:rPr>
          <w:szCs w:val="20"/>
        </w:rPr>
        <w:t xml:space="preserve">План состоит из обязательных курсов и курсов по выбору учащихся (родителей/законных представителей). Курсы по выбору реализуются в системе дополнительного образования гимназии. Объединения дополнительного образования комплектуются не по классам, а </w:t>
      </w:r>
      <w:r w:rsidR="00354604">
        <w:rPr>
          <w:szCs w:val="20"/>
        </w:rPr>
        <w:t>по объединенным</w:t>
      </w:r>
      <w:r w:rsidR="005D3EF0">
        <w:rPr>
          <w:szCs w:val="20"/>
        </w:rPr>
        <w:t xml:space="preserve"> групп</w:t>
      </w:r>
      <w:r w:rsidR="00354604">
        <w:rPr>
          <w:szCs w:val="20"/>
        </w:rPr>
        <w:t>ам</w:t>
      </w:r>
      <w:r w:rsidR="005D3EF0">
        <w:rPr>
          <w:szCs w:val="20"/>
        </w:rPr>
        <w:t xml:space="preserve"> учащихся.</w:t>
      </w:r>
      <w:r>
        <w:rPr>
          <w:szCs w:val="20"/>
        </w:rPr>
        <w:t xml:space="preserve"> </w:t>
      </w:r>
      <w:r w:rsidR="005D5767">
        <w:rPr>
          <w:szCs w:val="20"/>
        </w:rPr>
        <w:t>Общее количество часов внеурочной деятельности на каждого обучающегося складывается из обязательных курсов и курсов по выбору и не должно превышать 10 часов.</w:t>
      </w:r>
    </w:p>
    <w:p w:rsidR="00B24E16" w:rsidRDefault="00B24E1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гимназия.</w:t>
      </w:r>
    </w:p>
    <w:p w:rsidR="00286049" w:rsidRDefault="00286049" w:rsidP="00286049">
      <w:pPr>
        <w:ind w:firstLine="567"/>
        <w:jc w:val="both"/>
      </w:pPr>
      <w:r>
        <w:t>При конструировании плана, выборе направлений и форм внеурочной деятельности</w:t>
      </w:r>
      <w:r w:rsidR="00404262">
        <w:t xml:space="preserve"> учитывались предложения</w:t>
      </w:r>
      <w:r>
        <w:t xml:space="preserve"> педагогического коллектива образовательного учреждения, учащихся и их родителей (законных представителей), а также специфика и направленность образовательного учреждения. </w:t>
      </w:r>
    </w:p>
    <w:p w:rsidR="00286049" w:rsidRDefault="00286049" w:rsidP="00286049">
      <w:pPr>
        <w:ind w:firstLine="567"/>
        <w:jc w:val="both"/>
      </w:pPr>
      <w:r>
        <w:t>Базовая организационная модель в</w:t>
      </w:r>
      <w:r w:rsidRPr="0031130D">
        <w:t>неурочн</w:t>
      </w:r>
      <w:r>
        <w:t>ой</w:t>
      </w:r>
      <w:r w:rsidRPr="0031130D">
        <w:t xml:space="preserve"> деятельност</w:t>
      </w:r>
      <w:r>
        <w:t>и</w:t>
      </w:r>
      <w:r w:rsidRPr="0031130D">
        <w:t xml:space="preserve"> </w:t>
      </w:r>
      <w:r>
        <w:t>гимназии –</w:t>
      </w:r>
      <w:r w:rsidRPr="0031130D">
        <w:t xml:space="preserve"> </w:t>
      </w:r>
      <w:r>
        <w:t>школа полного дня – реализация внеурочной деятельности преимущественно воспитателями групп продленного дня</w:t>
      </w:r>
      <w:r w:rsidR="005D5767">
        <w:t>, педагогами внеурочной деятельности</w:t>
      </w:r>
      <w:r>
        <w:t xml:space="preserve"> и педагогами дополнительного образования. </w:t>
      </w:r>
    </w:p>
    <w:p w:rsidR="00286049" w:rsidRPr="0035121F" w:rsidRDefault="00286049" w:rsidP="00286049">
      <w:pPr>
        <w:ind w:firstLine="567"/>
        <w:jc w:val="both"/>
      </w:pPr>
      <w:r>
        <w:t>В гимназии это представлено всеми заданными характеристиками данной модели</w:t>
      </w:r>
      <w:r w:rsidRPr="0035121F">
        <w:t>: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 xml:space="preserve">создание условий для полноценного пребывания ребенка в образовательном учреждении в течение дня, в том числе через поляризацию образовательной среды школы и выделением </w:t>
      </w:r>
      <w:proofErr w:type="spellStart"/>
      <w:r w:rsidRPr="0035121F">
        <w:t>разноакцентированных</w:t>
      </w:r>
      <w:proofErr w:type="spellEnd"/>
      <w:r w:rsidRPr="0035121F">
        <w:t xml:space="preserve"> пространств;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 xml:space="preserve">создание </w:t>
      </w:r>
      <w:proofErr w:type="spellStart"/>
      <w:r w:rsidRPr="0035121F">
        <w:t>здоровьесберегающей</w:t>
      </w:r>
      <w:proofErr w:type="spellEnd"/>
      <w:r w:rsidRPr="0035121F"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построение индивидуальной образовательной траектории и индивидуального графика пребывания ребенка в образовательно</w:t>
      </w:r>
      <w:r>
        <w:t>й организац</w:t>
      </w:r>
      <w:r w:rsidRPr="0035121F">
        <w:t>ии;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опора на интеграцию основных и дополнительных образовательных программ.</w:t>
      </w:r>
    </w:p>
    <w:p w:rsidR="00286049" w:rsidRPr="0035121F" w:rsidRDefault="00286049" w:rsidP="00286049">
      <w:pPr>
        <w:ind w:firstLine="567"/>
        <w:jc w:val="both"/>
      </w:pPr>
      <w:r>
        <w:t xml:space="preserve">В гимназии </w:t>
      </w:r>
      <w:r w:rsidRPr="0035121F">
        <w:t>создан комплекс условий для успешной реализации образовательного процесса в теч</w:t>
      </w:r>
      <w:r>
        <w:t>ение всего дня, включая питание</w:t>
      </w:r>
      <w:r w:rsidRPr="0035121F">
        <w:t>.</w:t>
      </w:r>
    </w:p>
    <w:p w:rsidR="00286049" w:rsidRPr="0039098A" w:rsidRDefault="00286049" w:rsidP="00286049">
      <w:pPr>
        <w:ind w:firstLine="567"/>
        <w:jc w:val="both"/>
      </w:pPr>
      <w:r>
        <w:t xml:space="preserve">Гимназия организует свою деятельность по следующим направлениям развития </w:t>
      </w:r>
      <w:r>
        <w:lastRenderedPageBreak/>
        <w:t xml:space="preserve">личности, определенных ФГОС: </w:t>
      </w:r>
    </w:p>
    <w:p w:rsidR="0010272F" w:rsidRDefault="0010272F" w:rsidP="00286049">
      <w:pPr>
        <w:widowControl/>
        <w:numPr>
          <w:ilvl w:val="1"/>
          <w:numId w:val="1"/>
        </w:numPr>
        <w:ind w:firstLine="567"/>
        <w:jc w:val="both"/>
        <w:sectPr w:rsidR="0010272F" w:rsidSect="00C2683C">
          <w:headerReference w:type="default" r:id="rId8"/>
          <w:footerReference w:type="default" r:id="rId9"/>
          <w:pgSz w:w="11906" w:h="16838"/>
          <w:pgMar w:top="567" w:right="1133" w:bottom="851" w:left="1134" w:header="426" w:footer="130" w:gutter="0"/>
          <w:cols w:space="708"/>
          <w:docGrid w:linePitch="360"/>
        </w:sectPr>
      </w:pP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Спортивно-оздоровительное;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Духовно-нравственное;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Социальное;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proofErr w:type="spellStart"/>
      <w:r>
        <w:t>Общеинтеллектуальное</w:t>
      </w:r>
      <w:proofErr w:type="spellEnd"/>
      <w:r>
        <w:t>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Общекультурное.</w:t>
      </w:r>
    </w:p>
    <w:p w:rsidR="0010272F" w:rsidRDefault="0010272F" w:rsidP="00C87D5E">
      <w:pPr>
        <w:ind w:left="720"/>
        <w:jc w:val="center"/>
        <w:rPr>
          <w:b/>
          <w:sz w:val="20"/>
          <w:szCs w:val="20"/>
        </w:rPr>
        <w:sectPr w:rsidR="0010272F" w:rsidSect="0010272F">
          <w:type w:val="continuous"/>
          <w:pgSz w:w="11906" w:h="16838"/>
          <w:pgMar w:top="567" w:right="1133" w:bottom="851" w:left="1134" w:header="708" w:footer="130" w:gutter="0"/>
          <w:cols w:num="2" w:space="283"/>
          <w:docGrid w:linePitch="360"/>
        </w:sectPr>
      </w:pPr>
    </w:p>
    <w:p w:rsidR="00B24E16" w:rsidRDefault="00B24E16" w:rsidP="00C87D5E">
      <w:pPr>
        <w:ind w:left="720"/>
        <w:jc w:val="center"/>
        <w:rPr>
          <w:b/>
          <w:sz w:val="20"/>
          <w:szCs w:val="20"/>
        </w:rPr>
      </w:pPr>
    </w:p>
    <w:p w:rsidR="00C87D5E" w:rsidRPr="00C87D5E" w:rsidRDefault="00C87D5E" w:rsidP="00C87D5E">
      <w:pPr>
        <w:ind w:left="720"/>
        <w:jc w:val="center"/>
        <w:rPr>
          <w:b/>
          <w:sz w:val="20"/>
          <w:szCs w:val="20"/>
        </w:rPr>
      </w:pPr>
      <w:r w:rsidRPr="00C87D5E">
        <w:rPr>
          <w:b/>
          <w:sz w:val="20"/>
          <w:szCs w:val="20"/>
        </w:rPr>
        <w:t>СПОРТИВНО-ОЗДОРОВИТЕЛЬНОЕ НАПРАВЛЕНИЕ</w:t>
      </w:r>
    </w:p>
    <w:p w:rsidR="00C87D5E" w:rsidRPr="00C87D5E" w:rsidRDefault="00C87D5E" w:rsidP="00C87D5E">
      <w:pPr>
        <w:ind w:left="720"/>
        <w:jc w:val="center"/>
        <w:rPr>
          <w:b/>
          <w:sz w:val="20"/>
          <w:szCs w:val="20"/>
        </w:rPr>
      </w:pPr>
    </w:p>
    <w:p w:rsidR="00C87D5E" w:rsidRDefault="00C87D5E" w:rsidP="00C87D5E">
      <w:pPr>
        <w:ind w:left="720" w:firstLine="696"/>
        <w:jc w:val="both"/>
      </w:pPr>
      <w:r w:rsidRPr="00C87D5E">
        <w:rPr>
          <w:b/>
        </w:rPr>
        <w:t xml:space="preserve">Целесообразность </w:t>
      </w:r>
      <w: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C87D5E" w:rsidRDefault="00C87D5E" w:rsidP="00C87D5E">
      <w:pPr>
        <w:ind w:left="720"/>
        <w:jc w:val="both"/>
      </w:pPr>
      <w:r>
        <w:t>Основные задачи:</w:t>
      </w:r>
    </w:p>
    <w:p w:rsidR="00C87D5E" w:rsidRDefault="00C87D5E" w:rsidP="00C87D5E">
      <w:pPr>
        <w:ind w:left="720"/>
        <w:jc w:val="both"/>
      </w:pPr>
      <w:r>
        <w:t>- формирование культуры здорового и безопасного образа жизни;</w:t>
      </w:r>
    </w:p>
    <w:p w:rsidR="00C87D5E" w:rsidRDefault="00C87D5E" w:rsidP="00C87D5E">
      <w:pPr>
        <w:widowControl/>
        <w:ind w:left="720"/>
        <w:jc w:val="both"/>
      </w:pPr>
      <w: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C87D5E" w:rsidRDefault="00C87D5E" w:rsidP="00C87D5E">
      <w:pPr>
        <w:widowControl/>
        <w:ind w:left="720"/>
        <w:jc w:val="both"/>
      </w:pPr>
      <w:r>
        <w:t>- развитие потребности в занятиях физической культурой и спортом.</w:t>
      </w:r>
    </w:p>
    <w:p w:rsidR="00C87D5E" w:rsidRDefault="00C87D5E" w:rsidP="00C87D5E">
      <w:pPr>
        <w:ind w:left="720" w:firstLine="696"/>
        <w:jc w:val="both"/>
      </w:pPr>
      <w:r>
        <w:t>Данное направление реализуется:</w:t>
      </w:r>
    </w:p>
    <w:p w:rsidR="00945D1D" w:rsidRDefault="00C87D5E" w:rsidP="00945D1D">
      <w:pPr>
        <w:ind w:left="720" w:firstLine="696"/>
        <w:jc w:val="both"/>
      </w:pPr>
      <w:r>
        <w:t>- предметными неделями физической культуры и здор</w:t>
      </w:r>
      <w:r w:rsidR="00220911">
        <w:t>ового образа жизни,</w:t>
      </w:r>
    </w:p>
    <w:p w:rsidR="00220911" w:rsidRDefault="00220911" w:rsidP="00945D1D">
      <w:pPr>
        <w:ind w:left="720" w:firstLine="696"/>
        <w:jc w:val="both"/>
      </w:pPr>
      <w:r>
        <w:t>- курсом «Общая физическая подготовка».</w:t>
      </w:r>
    </w:p>
    <w:p w:rsidR="00286049" w:rsidRDefault="00C87D5E" w:rsidP="00945D1D">
      <w:pPr>
        <w:ind w:left="720" w:firstLine="696"/>
        <w:jc w:val="both"/>
      </w:pPr>
      <w:r>
        <w:t>По итогам работы в данном направлении проводятся конкурсы, эстафеты, соревнования,</w:t>
      </w:r>
      <w:r w:rsidRPr="00C87D5E">
        <w:rPr>
          <w:b/>
        </w:rPr>
        <w:t xml:space="preserve"> </w:t>
      </w:r>
      <w:r>
        <w:t>показательные выступления и др.</w:t>
      </w:r>
    </w:p>
    <w:p w:rsidR="00286049" w:rsidRDefault="00286049" w:rsidP="00286049">
      <w:pPr>
        <w:jc w:val="both"/>
      </w:pP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ДУХОВНО-НРАВСТВЕННОЕ НАПРАВЛЕНИЕ</w:t>
      </w:r>
    </w:p>
    <w:p w:rsidR="00286049" w:rsidRDefault="00286049" w:rsidP="00286049">
      <w:pPr>
        <w:jc w:val="center"/>
        <w:rPr>
          <w:b/>
          <w:bCs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>назва</w:t>
      </w:r>
      <w:r w:rsidR="00404262">
        <w:t>нного направления заключается в</w:t>
      </w:r>
      <w:r>
        <w:t xml:space="preserve">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286049" w:rsidRDefault="00286049" w:rsidP="00286049">
      <w:pPr>
        <w:ind w:firstLine="706"/>
        <w:jc w:val="both"/>
      </w:pPr>
      <w:r>
        <w:t>В основу работы по данному направлению положены Заповеди Божии, догматическое каноническое учение Православной Церкви, а также базовые национальные ценности российского общества.</w:t>
      </w:r>
    </w:p>
    <w:p w:rsidR="00286049" w:rsidRDefault="00286049" w:rsidP="00286049">
      <w:pPr>
        <w:ind w:firstLine="709"/>
        <w:jc w:val="both"/>
        <w:rPr>
          <w:rFonts w:eastAsia="Times New Roman"/>
          <w:lang w:eastAsia="ru-RU"/>
        </w:rPr>
      </w:pPr>
      <w:r w:rsidRPr="002D4C19">
        <w:rPr>
          <w:rFonts w:eastAsia="Times New Roman"/>
          <w:b/>
          <w:lang w:eastAsia="ru-RU"/>
        </w:rPr>
        <w:t>Целью</w:t>
      </w:r>
      <w:r>
        <w:rPr>
          <w:rFonts w:eastAsia="Times New Roman"/>
          <w:lang w:eastAsia="ru-RU"/>
        </w:rPr>
        <w:t xml:space="preserve"> направления является </w:t>
      </w:r>
      <w:r w:rsidRPr="00370437">
        <w:rPr>
          <w:rFonts w:eastAsia="Times New Roman"/>
          <w:lang w:eastAsia="ru-RU"/>
        </w:rPr>
        <w:t>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286049" w:rsidRPr="00AF2D38" w:rsidRDefault="00286049" w:rsidP="00286049">
      <w:pPr>
        <w:jc w:val="both"/>
        <w:rPr>
          <w:rFonts w:eastAsia="Times New Roman"/>
          <w:b/>
          <w:lang w:eastAsia="ru-RU"/>
        </w:rPr>
      </w:pPr>
      <w:r w:rsidRPr="00AF2D38">
        <w:rPr>
          <w:rFonts w:eastAsia="Times New Roman"/>
          <w:b/>
          <w:lang w:eastAsia="ru-RU"/>
        </w:rPr>
        <w:t>Задачи обучающие:</w:t>
      </w:r>
    </w:p>
    <w:p w:rsidR="00286049" w:rsidRDefault="00286049" w:rsidP="00286049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изучение, сохранение и развитие национальных культурно-исторических традиций;</w:t>
      </w:r>
    </w:p>
    <w:p w:rsidR="00286049" w:rsidRPr="00094F50" w:rsidRDefault="00286049" w:rsidP="00286049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изучения православной веры, религии и культуры</w:t>
      </w:r>
      <w:r>
        <w:rPr>
          <w:rFonts w:eastAsia="Times New Roman"/>
          <w:lang w:eastAsia="ru-RU"/>
        </w:rPr>
        <w:t>.</w:t>
      </w:r>
    </w:p>
    <w:p w:rsidR="00286049" w:rsidRDefault="00286049" w:rsidP="00286049">
      <w:pPr>
        <w:jc w:val="both"/>
        <w:rPr>
          <w:rFonts w:eastAsia="Times New Roman"/>
          <w:lang w:eastAsia="ru-RU"/>
        </w:rPr>
      </w:pPr>
      <w:r w:rsidRPr="00B44BC3">
        <w:rPr>
          <w:rFonts w:eastAsia="Times New Roman"/>
          <w:b/>
          <w:lang w:eastAsia="ru-RU"/>
        </w:rPr>
        <w:t>Задачи воспитывающие</w:t>
      </w:r>
      <w:r>
        <w:rPr>
          <w:rFonts w:eastAsia="Times New Roman"/>
          <w:b/>
          <w:lang w:eastAsia="ru-RU"/>
        </w:rPr>
        <w:t>:</w:t>
      </w:r>
      <w:r w:rsidRPr="006A6A87">
        <w:rPr>
          <w:rFonts w:eastAsia="Times New Roman"/>
          <w:lang w:eastAsia="ru-RU"/>
        </w:rPr>
        <w:t xml:space="preserve"> </w:t>
      </w:r>
    </w:p>
    <w:p w:rsidR="00286049" w:rsidRPr="00131893" w:rsidRDefault="00286049" w:rsidP="00286049">
      <w:pPr>
        <w:widowControl/>
        <w:numPr>
          <w:ilvl w:val="0"/>
          <w:numId w:val="6"/>
        </w:numPr>
        <w:suppressAutoHyphens w:val="0"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воспитание гимназистов в </w:t>
      </w:r>
      <w:r>
        <w:rPr>
          <w:rFonts w:eastAsia="Times New Roman"/>
          <w:lang w:eastAsia="ru-RU"/>
        </w:rPr>
        <w:t>духе</w:t>
      </w:r>
      <w:r w:rsidRPr="0013189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святости</w:t>
      </w:r>
      <w:r w:rsidRPr="00131893">
        <w:rPr>
          <w:rFonts w:eastAsia="Times New Roman"/>
          <w:lang w:eastAsia="ru-RU"/>
        </w:rPr>
        <w:t xml:space="preserve"> с глубоким православным мировоззрением, с развитым и тонким нравственным чувством: </w:t>
      </w:r>
    </w:p>
    <w:p w:rsidR="00286049" w:rsidRPr="00131893" w:rsidRDefault="00286049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научение детей жить по заповедям Божьим, в мире с собой, с товарищами, близкими и природой; </w:t>
      </w:r>
    </w:p>
    <w:p w:rsidR="00286049" w:rsidRDefault="00945D1D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укрепление</w:t>
      </w:r>
      <w:r w:rsidR="00286049" w:rsidRPr="00131893">
        <w:rPr>
          <w:rFonts w:eastAsia="Times New Roman"/>
          <w:lang w:eastAsia="ru-RU"/>
        </w:rPr>
        <w:t xml:space="preserve"> их духовности через формирование интереса к Православию, любовь и уважение к Отечеству и его истории, народу, культуре, к святыням;</w:t>
      </w:r>
    </w:p>
    <w:p w:rsidR="00286049" w:rsidRPr="00094F50" w:rsidRDefault="00286049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094F50">
        <w:rPr>
          <w:rFonts w:eastAsia="Times New Roman"/>
          <w:lang w:eastAsia="ru-RU"/>
        </w:rPr>
        <w:t>воспитание православного сознания и поведения человека, отношения к Богу, миру и социуму;</w:t>
      </w:r>
    </w:p>
    <w:p w:rsidR="00286049" w:rsidRDefault="00286049" w:rsidP="00286049">
      <w:pPr>
        <w:widowControl/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 w:val="0"/>
        <w:jc w:val="both"/>
        <w:rPr>
          <w:color w:val="000000"/>
        </w:rPr>
      </w:pPr>
      <w:r w:rsidRPr="00131893">
        <w:rPr>
          <w:rFonts w:eastAsia="Times New Roman"/>
          <w:lang w:eastAsia="ru-RU"/>
        </w:rPr>
        <w:t>воспитание православного гражданина культурным, высокообразованным тружеником и семьянином;</w:t>
      </w:r>
      <w:r w:rsidRPr="00683A76">
        <w:rPr>
          <w:color w:val="000000"/>
        </w:rPr>
        <w:t xml:space="preserve"> </w:t>
      </w:r>
    </w:p>
    <w:p w:rsidR="00286049" w:rsidRPr="006868C1" w:rsidRDefault="00286049" w:rsidP="00286049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человека, способного к благотворительности, милосердию и состраданию;</w:t>
      </w:r>
    </w:p>
    <w:p w:rsidR="00286049" w:rsidRPr="006868C1" w:rsidRDefault="00286049" w:rsidP="00286049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</w:r>
    </w:p>
    <w:p w:rsidR="00286049" w:rsidRPr="00393F3C" w:rsidRDefault="00286049" w:rsidP="00286049">
      <w:pPr>
        <w:widowControl/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 w:val="0"/>
        <w:jc w:val="both"/>
        <w:rPr>
          <w:rFonts w:eastAsia="Times New Roman"/>
          <w:lang w:eastAsia="ru-RU"/>
        </w:rPr>
      </w:pPr>
      <w:r w:rsidRPr="00393F3C">
        <w:rPr>
          <w:rFonts w:eastAsia="Times New Roman"/>
          <w:lang w:eastAsia="ru-RU"/>
        </w:rPr>
        <w:lastRenderedPageBreak/>
        <w:t>воспитание благоговейного отношения к святыне, почтения к родителям, любви к семье, к Родине, благодарного отношения к учителям и другим сотрудникам Гимназии, уважительного отношения к людям различных национальностей и верований, сострадания к больным и страждущим, честности, трудолюбия, уважения к правам и достоинствам человека, ответственного и заботливого отношения к окружающей природе.</w:t>
      </w:r>
    </w:p>
    <w:p w:rsidR="00286049" w:rsidRDefault="00286049" w:rsidP="00286049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Задачи развивающие:</w:t>
      </w:r>
    </w:p>
    <w:p w:rsidR="00286049" w:rsidRPr="006868C1" w:rsidRDefault="00286049" w:rsidP="00286049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</w:t>
      </w:r>
      <w:r w:rsidRPr="006868C1">
        <w:rPr>
          <w:rFonts w:eastAsia="Times New Roman"/>
          <w:lang w:eastAsia="ru-RU"/>
        </w:rPr>
        <w:t xml:space="preserve"> духовной и нравственной ответственности </w:t>
      </w:r>
      <w:proofErr w:type="spellStart"/>
      <w:r w:rsidRPr="006868C1">
        <w:rPr>
          <w:rFonts w:eastAsia="Times New Roman"/>
          <w:lang w:eastAsia="ru-RU"/>
        </w:rPr>
        <w:t>богозданного</w:t>
      </w:r>
      <w:proofErr w:type="spellEnd"/>
      <w:r w:rsidRPr="006868C1">
        <w:rPr>
          <w:rFonts w:eastAsia="Times New Roman"/>
          <w:lang w:eastAsia="ru-RU"/>
        </w:rPr>
        <w:t xml:space="preserve"> человека;</w:t>
      </w:r>
    </w:p>
    <w:p w:rsidR="00286049" w:rsidRPr="00140F94" w:rsidRDefault="00286049" w:rsidP="00286049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720"/>
        </w:tabs>
        <w:suppressAutoHyphens w:val="0"/>
        <w:jc w:val="both"/>
      </w:pPr>
      <w:r>
        <w:t>развитие</w:t>
      </w:r>
      <w:r w:rsidRPr="00140F94">
        <w:t xml:space="preserve"> духовно-нравственной личности на основе духовно-нравственных, социально-личностных и культурных компетенций, приобретаемых выпускниками Гимназии в ходе освоения основных образовательных программ;</w:t>
      </w:r>
    </w:p>
    <w:p w:rsidR="00286049" w:rsidRPr="00131893" w:rsidRDefault="00286049" w:rsidP="00286049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способствование становлению</w:t>
      </w:r>
      <w:r w:rsidRPr="00131893">
        <w:rPr>
          <w:rFonts w:eastAsia="Times New Roman"/>
          <w:lang w:eastAsia="ru-RU"/>
        </w:rPr>
        <w:t xml:space="preserve"> образованного человека:  </w:t>
      </w:r>
    </w:p>
    <w:p w:rsidR="00286049" w:rsidRPr="00131893" w:rsidRDefault="00286049" w:rsidP="00286049">
      <w:pPr>
        <w:widowControl/>
        <w:numPr>
          <w:ilvl w:val="0"/>
          <w:numId w:val="11"/>
        </w:numPr>
        <w:suppressAutoHyphens w:val="0"/>
        <w:ind w:left="709"/>
        <w:contextualSpacing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активно и заинтересованно познающего мир, имеющего представление о современной научной картине мира, осознающего ценность труда и творчества; </w:t>
      </w:r>
    </w:p>
    <w:p w:rsidR="00286049" w:rsidRPr="00131893" w:rsidRDefault="00286049" w:rsidP="00286049">
      <w:pPr>
        <w:widowControl/>
        <w:numPr>
          <w:ilvl w:val="0"/>
          <w:numId w:val="11"/>
        </w:numPr>
        <w:suppressAutoHyphens w:val="0"/>
        <w:ind w:left="709"/>
        <w:contextualSpacing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>умеющего учиться, осознающего важность образования и самообразования для жизни и деятельности, способного применять полученные знания на практике;</w:t>
      </w:r>
    </w:p>
    <w:p w:rsidR="00286049" w:rsidRDefault="00286049" w:rsidP="00286049">
      <w:pPr>
        <w:widowControl/>
        <w:numPr>
          <w:ilvl w:val="0"/>
          <w:numId w:val="9"/>
        </w:numPr>
        <w:suppressAutoHyphens w:val="0"/>
        <w:ind w:left="709" w:hanging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</w:t>
      </w:r>
      <w:r w:rsidRPr="00131893">
        <w:rPr>
          <w:rFonts w:eastAsia="Times New Roman"/>
          <w:lang w:eastAsia="ru-RU"/>
        </w:rPr>
        <w:t xml:space="preserve"> у гимназистов культуры здорово</w:t>
      </w:r>
      <w:r>
        <w:rPr>
          <w:rFonts w:eastAsia="Times New Roman"/>
          <w:lang w:eastAsia="ru-RU"/>
        </w:rPr>
        <w:t>го и безопасного образа жизни;</w:t>
      </w:r>
    </w:p>
    <w:p w:rsidR="00286049" w:rsidRPr="006868C1" w:rsidRDefault="00286049" w:rsidP="00286049">
      <w:pPr>
        <w:widowControl/>
        <w:numPr>
          <w:ilvl w:val="0"/>
          <w:numId w:val="9"/>
        </w:numPr>
        <w:suppressAutoHyphens w:val="0"/>
        <w:ind w:left="709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повышение педагогической и культурологической компетентности родителей (законных представителей детей), стремящ</w:t>
      </w:r>
      <w:r w:rsidR="00404262">
        <w:rPr>
          <w:rFonts w:eastAsia="Times New Roman"/>
          <w:lang w:eastAsia="ru-RU"/>
        </w:rPr>
        <w:t xml:space="preserve">ихся воспитывать своих детей в </w:t>
      </w:r>
      <w:r w:rsidRPr="006868C1">
        <w:rPr>
          <w:rFonts w:eastAsia="Times New Roman"/>
          <w:lang w:eastAsia="ru-RU"/>
        </w:rPr>
        <w:t xml:space="preserve">православной традиции, содействие сплочению родителей (законных представителей детей) и педагогов в процессе воспитания детей. </w:t>
      </w:r>
    </w:p>
    <w:p w:rsidR="00286049" w:rsidRDefault="00286049" w:rsidP="00286049">
      <w:pPr>
        <w:jc w:val="both"/>
      </w:pPr>
    </w:p>
    <w:p w:rsidR="00286049" w:rsidRDefault="00286049" w:rsidP="00286049">
      <w:pPr>
        <w:tabs>
          <w:tab w:val="left" w:pos="284"/>
        </w:tabs>
        <w:jc w:val="both"/>
      </w:pPr>
      <w:r>
        <w:tab/>
      </w:r>
      <w:r>
        <w:tab/>
        <w:t>Данное направление реализуется следующими программами:</w:t>
      </w:r>
    </w:p>
    <w:p w:rsidR="00286049" w:rsidRPr="00D23339" w:rsidRDefault="00945D1D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 xml:space="preserve">участием в церковной жизни - </w:t>
      </w:r>
      <w:r w:rsidR="00286049">
        <w:t>программа духовно-нравственного развития и воспитания (протокол педагогического совета от 18.08.2012 № 1);</w:t>
      </w:r>
    </w:p>
    <w:p w:rsidR="005E461B" w:rsidRDefault="00286049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 xml:space="preserve">рабочая программа </w:t>
      </w:r>
      <w:r w:rsidR="005E461B">
        <w:t xml:space="preserve">курса </w:t>
      </w:r>
      <w:r>
        <w:t xml:space="preserve">«Основы православной </w:t>
      </w:r>
      <w:r w:rsidR="005E461B">
        <w:t>культуры» в 1 классе;</w:t>
      </w:r>
    </w:p>
    <w:p w:rsidR="00286049" w:rsidRDefault="005E461B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>курс «Богослужебная практика»</w:t>
      </w:r>
      <w:r w:rsidR="00286049">
        <w:t>.</w:t>
      </w:r>
    </w:p>
    <w:p w:rsidR="00286049" w:rsidRDefault="00286049" w:rsidP="00286049">
      <w:pPr>
        <w:ind w:left="43" w:firstLine="663"/>
        <w:jc w:val="both"/>
      </w:pPr>
      <w:r>
        <w:t>По ито</w:t>
      </w:r>
      <w:r w:rsidR="00404262">
        <w:t>гам работы в данном направлении</w:t>
      </w:r>
      <w:r>
        <w:t xml:space="preserve"> </w:t>
      </w:r>
      <w:r w:rsidR="005E461B">
        <w:t xml:space="preserve">обучающиеся участвуют в пении на клиросе Троице-Владимирского собора, </w:t>
      </w:r>
      <w:r>
        <w:t>проводятся конкурсы, выставки детского творчества, защита проектов, концерты.</w:t>
      </w:r>
    </w:p>
    <w:p w:rsidR="00286049" w:rsidRDefault="00286049" w:rsidP="00286049">
      <w:pPr>
        <w:jc w:val="both"/>
      </w:pPr>
    </w:p>
    <w:p w:rsidR="00286049" w:rsidRDefault="00286049" w:rsidP="00286049">
      <w:pPr>
        <w:ind w:left="43" w:hanging="1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СОЦИАЛЬНОЕ НАПРАВЛЕНИЕ</w:t>
      </w:r>
    </w:p>
    <w:p w:rsidR="00286049" w:rsidRDefault="00286049" w:rsidP="00286049">
      <w:pPr>
        <w:ind w:left="43" w:hanging="14"/>
        <w:jc w:val="center"/>
        <w:rPr>
          <w:b/>
          <w:bCs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>названного направления заключается в активизации внутренних резервов учащихся, способствующих успешному освоению нового социального опыта уровня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286049" w:rsidRDefault="00286049" w:rsidP="00286049">
      <w:pPr>
        <w:jc w:val="both"/>
      </w:pPr>
      <w:r>
        <w:t>Основными задачами являются: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 xml:space="preserve">формирование </w:t>
      </w:r>
      <w:proofErr w:type="spellStart"/>
      <w:r>
        <w:t>коммуникативой</w:t>
      </w:r>
      <w:proofErr w:type="spellEnd"/>
      <w:r>
        <w:t xml:space="preserve"> компетенции для обеспечения эффективного и безопасного взаимодействия в социуме;</w:t>
      </w:r>
    </w:p>
    <w:p w:rsidR="00286049" w:rsidRDefault="00286049" w:rsidP="00286049">
      <w:pPr>
        <w:numPr>
          <w:ilvl w:val="0"/>
          <w:numId w:val="14"/>
        </w:numPr>
        <w:jc w:val="both"/>
      </w:pPr>
      <w:r>
        <w:t>формирование способности обучающегося сознательно выстраивать и оценивать отношения в социуме;</w:t>
      </w:r>
    </w:p>
    <w:p w:rsidR="00286049" w:rsidRDefault="00286049" w:rsidP="00286049">
      <w:pPr>
        <w:numPr>
          <w:ilvl w:val="0"/>
          <w:numId w:val="14"/>
        </w:numPr>
        <w:jc w:val="both"/>
      </w:pPr>
      <w:r>
        <w:t>становление духовно-нравственных ценностных ориентаций;</w:t>
      </w:r>
    </w:p>
    <w:p w:rsidR="00286049" w:rsidRPr="006868C1" w:rsidRDefault="00286049" w:rsidP="00286049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человека, способного к благотворительности, милосердию и состраданию;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>формирование отношения к семье как к основе российского общества;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>воспитание почтительного отношения к старшим.</w:t>
      </w:r>
    </w:p>
    <w:p w:rsidR="00286049" w:rsidRPr="00CD2B05" w:rsidRDefault="00286049" w:rsidP="00286049">
      <w:pPr>
        <w:ind w:firstLine="706"/>
        <w:jc w:val="both"/>
      </w:pPr>
      <w:r>
        <w:t>Данное направление реализуется программой духовно-нравственного развития и воспитания (протокол педагогиче</w:t>
      </w:r>
      <w:r w:rsidR="005E461B">
        <w:t>ского совета от 18.08.2012 № 1), работой объединения дополнительного образования «Студия русской традиционной культуры «Красно Солнышко».</w:t>
      </w:r>
    </w:p>
    <w:p w:rsidR="00286049" w:rsidRDefault="00286049" w:rsidP="00286049">
      <w:pPr>
        <w:jc w:val="both"/>
      </w:pPr>
      <w:r>
        <w:t xml:space="preserve">       </w:t>
      </w:r>
      <w:r>
        <w:tab/>
        <w:t>По ито</w:t>
      </w:r>
      <w:r w:rsidR="00404262">
        <w:t>гам работы в данном направлении</w:t>
      </w:r>
      <w:r>
        <w:t xml:space="preserve"> проводятся социальные акции, общественно-полезные практики.</w:t>
      </w:r>
    </w:p>
    <w:p w:rsidR="00286049" w:rsidRDefault="00286049" w:rsidP="00286049">
      <w:pPr>
        <w:ind w:firstLine="567"/>
        <w:jc w:val="center"/>
        <w:rPr>
          <w:b/>
          <w:bCs/>
        </w:rPr>
      </w:pP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ОБЩЕИНТЕЛЛЕКТУАЛЬНОЕ НАПРАВЛЕНИЕ</w:t>
      </w: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:rsidR="00286049" w:rsidRDefault="00286049" w:rsidP="00286049">
      <w:pPr>
        <w:ind w:firstLine="706"/>
        <w:jc w:val="both"/>
      </w:pPr>
      <w:r>
        <w:t>Основными задачами являются:</w:t>
      </w:r>
    </w:p>
    <w:p w:rsidR="00286049" w:rsidRPr="00311F90" w:rsidRDefault="00286049" w:rsidP="00286049">
      <w:pPr>
        <w:widowControl/>
        <w:numPr>
          <w:ilvl w:val="0"/>
          <w:numId w:val="2"/>
        </w:numPr>
        <w:ind w:firstLine="0"/>
        <w:jc w:val="both"/>
      </w:pPr>
      <w:r>
        <w:t xml:space="preserve"> овладение навыками универсальных учебных действий у учащихся начальной школы;</w:t>
      </w:r>
    </w:p>
    <w:p w:rsidR="00286049" w:rsidRDefault="00286049" w:rsidP="00286049">
      <w:pPr>
        <w:widowControl/>
        <w:numPr>
          <w:ilvl w:val="0"/>
          <w:numId w:val="2"/>
        </w:numPr>
        <w:ind w:firstLine="0"/>
        <w:jc w:val="both"/>
      </w:pPr>
      <w:r>
        <w:t>повышение уровня освоения основной образовательной программы учащимися.</w:t>
      </w:r>
    </w:p>
    <w:p w:rsidR="00286049" w:rsidRPr="00311F90" w:rsidRDefault="00404262" w:rsidP="00286049">
      <w:pPr>
        <w:ind w:firstLine="706"/>
        <w:jc w:val="both"/>
      </w:pPr>
      <w:r>
        <w:t>Данное направление реализуется</w:t>
      </w:r>
      <w:r w:rsidR="00286049">
        <w:t xml:space="preserve"> </w:t>
      </w:r>
      <w:r w:rsidR="005D5767">
        <w:t xml:space="preserve">курсами </w:t>
      </w:r>
      <w:r w:rsidR="00636106">
        <w:t xml:space="preserve">«Церковнославянский язык» (4 класс), </w:t>
      </w:r>
      <w:r w:rsidR="005D5767">
        <w:t>углубленного изучения предметов</w:t>
      </w:r>
      <w:r w:rsidR="00ED6002">
        <w:t xml:space="preserve">, предметными неделями и </w:t>
      </w:r>
      <w:proofErr w:type="gramStart"/>
      <w:r w:rsidR="00ED6002">
        <w:t>подготовкой</w:t>
      </w:r>
      <w:proofErr w:type="gramEnd"/>
      <w:r w:rsidR="00ED6002">
        <w:t xml:space="preserve"> и участием в конкурсах, олимпиадах.</w:t>
      </w:r>
    </w:p>
    <w:p w:rsidR="00286049" w:rsidRDefault="00286049" w:rsidP="00286049">
      <w:pPr>
        <w:ind w:left="43" w:hanging="14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По итогам работы в данном </w:t>
      </w:r>
      <w:r w:rsidR="00404262">
        <w:t>направлении</w:t>
      </w:r>
      <w:r>
        <w:t xml:space="preserve"> проводя</w:t>
      </w:r>
      <w:r w:rsidR="00404262">
        <w:t xml:space="preserve">тся индивидуальные проверочные </w:t>
      </w:r>
      <w:r>
        <w:t>работы</w:t>
      </w:r>
      <w:r w:rsidR="00404262">
        <w:t>.</w:t>
      </w:r>
    </w:p>
    <w:p w:rsidR="00286049" w:rsidRDefault="00286049" w:rsidP="00286049">
      <w:pPr>
        <w:ind w:left="43" w:hanging="14"/>
        <w:jc w:val="both"/>
      </w:pPr>
    </w:p>
    <w:p w:rsidR="00286049" w:rsidRDefault="00286049" w:rsidP="00286049">
      <w:pPr>
        <w:ind w:left="43" w:hanging="14"/>
        <w:jc w:val="center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ОБЩЕКУЛЬТУРНОЕ НАПРАВЛЕНИЕ</w:t>
      </w:r>
    </w:p>
    <w:p w:rsidR="00286049" w:rsidRPr="00327A49" w:rsidRDefault="00286049" w:rsidP="00286049">
      <w:pPr>
        <w:ind w:firstLine="567"/>
        <w:jc w:val="both"/>
      </w:pPr>
      <w:r w:rsidRPr="00327A49">
        <w:rPr>
          <w:b/>
        </w:rPr>
        <w:t>Целесообразность</w:t>
      </w:r>
      <w:r w:rsidRPr="00327A49">
        <w:t xml:space="preserve"> </w:t>
      </w:r>
      <w:r>
        <w:t>данного направления заключается в воспитании способности к нравственному самосовершенствованию, развити</w:t>
      </w:r>
      <w:r w:rsidRPr="00327A49">
        <w:t>и</w:t>
      </w:r>
      <w:r>
        <w:t xml:space="preserve"> об</w:t>
      </w:r>
      <w:r w:rsidRPr="00327A49">
        <w:t>щ</w:t>
      </w:r>
      <w:r>
        <w:t xml:space="preserve">ей культуры, </w:t>
      </w:r>
      <w:r w:rsidRPr="00327A49">
        <w:t>формирование мировоззрения православного христианина, развитие творческих способностей, знакомств</w:t>
      </w:r>
      <w:r>
        <w:t>о</w:t>
      </w:r>
      <w:r w:rsidRPr="00327A49">
        <w:t xml:space="preserve"> с православной и общекультурной традицией и формирования православных и базовых национальных ценностей.</w:t>
      </w:r>
    </w:p>
    <w:p w:rsidR="00286049" w:rsidRDefault="00286049" w:rsidP="00286049">
      <w:pPr>
        <w:ind w:firstLine="567"/>
        <w:jc w:val="both"/>
      </w:pPr>
      <w:r>
        <w:t>Основными задачами являются: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>формирование ценностных ориентаций общечеловеческого содержания;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 xml:space="preserve"> становление активной жизненной позиции;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 xml:space="preserve"> воспитание основ правовой, эстетической, физической и экологической культуры. </w:t>
      </w:r>
    </w:p>
    <w:p w:rsidR="00286049" w:rsidRPr="005E461B" w:rsidRDefault="00404262" w:rsidP="00286049">
      <w:pPr>
        <w:ind w:firstLine="567"/>
        <w:jc w:val="both"/>
      </w:pPr>
      <w:r>
        <w:t>Данное направление реализуется</w:t>
      </w:r>
      <w:r w:rsidR="00286049">
        <w:t xml:space="preserve"> </w:t>
      </w:r>
      <w:r w:rsidR="005E461B" w:rsidRPr="005E461B">
        <w:t>подготовкой и участием в воспитательных мероприятиях, концертах, праздниках, выставках; экскурсиями в музеи, библиотеки; объединениями дополнительного образования «Хоровое пение», «Мастерская юного художника».</w:t>
      </w:r>
    </w:p>
    <w:p w:rsidR="00286049" w:rsidRPr="004E648C" w:rsidRDefault="00286049" w:rsidP="00286049">
      <w:pPr>
        <w:ind w:left="43" w:hanging="14"/>
        <w:jc w:val="both"/>
      </w:pPr>
      <w:r>
        <w:rPr>
          <w:b/>
          <w:bCs/>
        </w:rPr>
        <w:tab/>
      </w:r>
      <w:r w:rsidR="005E461B">
        <w:rPr>
          <w:b/>
          <w:bCs/>
        </w:rPr>
        <w:tab/>
      </w:r>
      <w:r>
        <w:t>По ито</w:t>
      </w:r>
      <w:r w:rsidR="00404262">
        <w:t>гам работы в данном направлении</w:t>
      </w:r>
      <w:r>
        <w:t xml:space="preserve"> проводятся концерты, конкурсы.</w:t>
      </w:r>
    </w:p>
    <w:p w:rsidR="002F0B04" w:rsidRDefault="002F0B04" w:rsidP="00286049">
      <w:pPr>
        <w:ind w:left="29" w:firstLine="471"/>
        <w:jc w:val="both"/>
      </w:pPr>
    </w:p>
    <w:p w:rsidR="00286049" w:rsidRDefault="00286049" w:rsidP="00286049">
      <w:pPr>
        <w:ind w:left="29" w:firstLine="471"/>
        <w:jc w:val="both"/>
      </w:pPr>
      <w:r>
        <w:t xml:space="preserve"> План внеурочной деятельности предусматривает распределение учащихся по возрасту, в зависимости от </w:t>
      </w:r>
      <w:r>
        <w:rPr>
          <w:color w:val="000000"/>
        </w:rPr>
        <w:t xml:space="preserve">направления </w:t>
      </w:r>
      <w:r w:rsidR="00404262">
        <w:rPr>
          <w:color w:val="000000"/>
        </w:rPr>
        <w:t>развития личности и реализуемых</w:t>
      </w:r>
      <w:r>
        <w:rPr>
          <w:color w:val="000000"/>
        </w:rPr>
        <w:t xml:space="preserve"> программ внеурочной деятельности. </w:t>
      </w:r>
      <w:r>
        <w:t xml:space="preserve">План реализует индивидуальный подход в процессе внеурочной деятельности, позволяя учащимся раскрыть свои творческие способности и интересы. </w:t>
      </w:r>
      <w:r w:rsidR="00404262">
        <w:t xml:space="preserve">Занятия групп </w:t>
      </w:r>
      <w:r>
        <w:t>проводятся на базе гимназии, которая яв</w:t>
      </w:r>
      <w:r w:rsidR="00404262">
        <w:t xml:space="preserve">ляется целостной открытой </w:t>
      </w:r>
      <w:r>
        <w:t>социально-педагогической системой, создающей комплексное образовательное пространство для развити</w:t>
      </w:r>
      <w:r w:rsidR="007C3085">
        <w:t>я каждого обучающего средствами</w:t>
      </w:r>
      <w:r>
        <w:t xml:space="preserve"> урочной, внеурочной деятельности и дополнительного образования.</w:t>
      </w:r>
    </w:p>
    <w:p w:rsidR="002F0B04" w:rsidRPr="007B4801" w:rsidRDefault="002F0B04" w:rsidP="00286049">
      <w:pPr>
        <w:ind w:left="29" w:firstLine="471"/>
        <w:jc w:val="both"/>
      </w:pP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886747">
        <w:rPr>
          <w:i/>
          <w:szCs w:val="20"/>
        </w:rPr>
        <w:t>Промежуточная аттестация.</w:t>
      </w:r>
      <w:r w:rsidRPr="004D638D">
        <w:rPr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основного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</w:t>
      </w:r>
      <w:r>
        <w:rPr>
          <w:szCs w:val="20"/>
        </w:rPr>
        <w:t xml:space="preserve"> в соответствии с нормами.</w:t>
      </w: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t>П</w:t>
      </w:r>
      <w:r w:rsidRPr="00A748F4">
        <w:t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t>.</w:t>
      </w: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7C3085" w:rsidRPr="00A748F4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lastRenderedPageBreak/>
        <w:t xml:space="preserve">Порядок проведения промежуточной аттестации указан в </w:t>
      </w:r>
      <w:r w:rsidRPr="00A4025D">
        <w:t>Положени</w:t>
      </w:r>
      <w:r>
        <w:t>и</w:t>
      </w:r>
      <w:r w:rsidRPr="00A4025D">
        <w:t xml:space="preserve"> о формах, периодичности, порядке текущего контроля успеваемости</w:t>
      </w:r>
      <w:r>
        <w:t xml:space="preserve"> </w:t>
      </w:r>
      <w:r w:rsidRPr="00A4025D">
        <w:t>и промежуточной аттестации обучающихся</w:t>
      </w:r>
      <w:r>
        <w:t>, утвержденном директором гимназии.</w:t>
      </w:r>
    </w:p>
    <w:p w:rsidR="007C3085" w:rsidRPr="006060BF" w:rsidRDefault="007C3085" w:rsidP="007C3085">
      <w:pPr>
        <w:autoSpaceDE w:val="0"/>
        <w:autoSpaceDN w:val="0"/>
        <w:adjustRightInd w:val="0"/>
        <w:ind w:left="360" w:firstLine="346"/>
        <w:jc w:val="both"/>
        <w:rPr>
          <w:sz w:val="28"/>
          <w:szCs w:val="20"/>
        </w:rPr>
      </w:pPr>
      <w:r w:rsidRPr="004D638D">
        <w:rPr>
          <w:szCs w:val="20"/>
        </w:rPr>
        <w:t xml:space="preserve">Промежуточная аттестация обучающихся проводится по всем </w:t>
      </w:r>
      <w:r>
        <w:rPr>
          <w:szCs w:val="20"/>
        </w:rPr>
        <w:t>курсам внеурочной деятельности в следующих формах</w:t>
      </w:r>
      <w:r w:rsidRPr="004D638D">
        <w:rPr>
          <w:szCs w:val="20"/>
        </w:rPr>
        <w:t>:</w:t>
      </w:r>
      <w:r>
        <w:rPr>
          <w:szCs w:val="20"/>
        </w:rPr>
        <w:t xml:space="preserve"> </w:t>
      </w:r>
      <w:r w:rsidRPr="006060BF">
        <w:rPr>
          <w:szCs w:val="22"/>
        </w:rPr>
        <w:t>социальный проект, творческий проект, контрол</w:t>
      </w:r>
      <w:r w:rsidR="006060BF">
        <w:rPr>
          <w:szCs w:val="22"/>
        </w:rPr>
        <w:t>ьная работа, творческий экзамен, зачет.</w:t>
      </w:r>
    </w:p>
    <w:p w:rsidR="00286049" w:rsidRPr="006060BF" w:rsidRDefault="00286049" w:rsidP="00286049">
      <w:pPr>
        <w:autoSpaceDE w:val="0"/>
        <w:autoSpaceDN w:val="0"/>
        <w:adjustRightInd w:val="0"/>
        <w:ind w:firstLine="525"/>
        <w:jc w:val="both"/>
        <w:rPr>
          <w:sz w:val="28"/>
          <w:szCs w:val="20"/>
        </w:rPr>
      </w:pPr>
    </w:p>
    <w:p w:rsidR="006060BF" w:rsidRDefault="006060BF" w:rsidP="006060BF">
      <w:pPr>
        <w:ind w:firstLine="360"/>
        <w:jc w:val="center"/>
        <w:rPr>
          <w:rFonts w:eastAsia="DejaVu Sans Condensed"/>
          <w:b/>
          <w:lang w:eastAsia="hi-IN" w:bidi="hi-IN"/>
        </w:rPr>
      </w:pPr>
      <w:r>
        <w:rPr>
          <w:rFonts w:eastAsia="DejaVu Sans Condensed"/>
          <w:b/>
          <w:lang w:eastAsia="hi-IN" w:bidi="hi-IN"/>
        </w:rPr>
        <w:t>Режим организации внеурочной деятельности</w:t>
      </w:r>
    </w:p>
    <w:p w:rsidR="006060BF" w:rsidRDefault="006060BF" w:rsidP="006060BF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424242"/>
          <w:lang w:eastAsia="hi-IN" w:bidi="hi-IN"/>
        </w:rPr>
        <w:t xml:space="preserve">     </w:t>
      </w:r>
      <w:r>
        <w:rPr>
          <w:rFonts w:eastAsia="DejaVu Sans Condensed"/>
          <w:color w:val="424242"/>
          <w:lang w:eastAsia="hi-IN" w:bidi="hi-IN"/>
        </w:rPr>
        <w:tab/>
      </w:r>
      <w:r>
        <w:rPr>
          <w:rFonts w:eastAsia="DejaVu Sans Condensed"/>
          <w:color w:val="000000"/>
          <w:lang w:eastAsia="hi-IN" w:bidi="hi-IN"/>
        </w:rPr>
        <w:t>Расписание занятий внеурочной деятельности составлено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подготовки. Расписание утверждается директором.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      </w:t>
      </w:r>
      <w:r>
        <w:rPr>
          <w:rFonts w:eastAsia="DejaVu Sans Condensed"/>
          <w:color w:val="000000"/>
          <w:lang w:eastAsia="hi-IN" w:bidi="hi-IN"/>
        </w:rPr>
        <w:t>Расписание включает в себя следующие нормативы: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недельную (максимальную) нагрузку на учащихся;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недельное количество часов на реализацию программ по каждому направлению развития личности;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количество групп по направлениям.</w:t>
      </w:r>
    </w:p>
    <w:p w:rsidR="006060BF" w:rsidRPr="000332A7" w:rsidRDefault="006060BF" w:rsidP="006060BF">
      <w:pPr>
        <w:spacing w:line="100" w:lineRule="atLeast"/>
        <w:ind w:firstLine="706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>Продолжительность учебного года составляет: 1 классы – 33 недели, 2-4 классы – 34 недели.</w:t>
      </w:r>
    </w:p>
    <w:p w:rsidR="006060BF" w:rsidRDefault="006060BF" w:rsidP="006060BF">
      <w:pPr>
        <w:spacing w:line="100" w:lineRule="atLeast"/>
        <w:ind w:firstLine="706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Продолжительность учебной недели: 1-4 классы – 5 дней. </w:t>
      </w:r>
    </w:p>
    <w:p w:rsidR="006060BF" w:rsidRDefault="006060BF" w:rsidP="006060BF">
      <w:pPr>
        <w:ind w:firstLine="555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>Обязательная (максимальная) нагрузка внеурочной деятельности учащихся не превышает предельно допустимую ФГОС – до 10 часов в неделю.</w:t>
      </w:r>
    </w:p>
    <w:p w:rsidR="006060BF" w:rsidRDefault="006060BF" w:rsidP="006060BF">
      <w:pPr>
        <w:ind w:firstLine="555"/>
        <w:jc w:val="both"/>
        <w:rPr>
          <w:rFonts w:eastAsia="DejaVu Sans Condensed"/>
          <w:color w:val="FF0000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Продолжительность одного занятия составляет от 35 до 40 минут (в соответствии с нормами </w:t>
      </w:r>
      <w:proofErr w:type="spellStart"/>
      <w:r>
        <w:rPr>
          <w:rFonts w:eastAsia="DejaVu Sans Condensed"/>
          <w:lang w:eastAsia="hi-IN" w:bidi="hi-IN"/>
        </w:rPr>
        <w:t>СанПин</w:t>
      </w:r>
      <w:proofErr w:type="spellEnd"/>
      <w:r>
        <w:rPr>
          <w:rFonts w:eastAsia="DejaVu Sans Condensed"/>
          <w:lang w:eastAsia="hi-IN" w:bidi="hi-IN"/>
        </w:rPr>
        <w:t xml:space="preserve"> и режимом учебного плана). </w:t>
      </w:r>
      <w:r>
        <w:rPr>
          <w:rFonts w:eastAsia="DejaVu Sans Condensed"/>
          <w:color w:val="000000"/>
          <w:lang w:eastAsia="hi-IN" w:bidi="hi-IN"/>
        </w:rPr>
        <w:t xml:space="preserve">Длительность занятий до 1,5 часов и до 3 часов в каникулярные и выходные дни соответствует требованиям п. 8.2.6.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учреждения)».</w:t>
      </w:r>
    </w:p>
    <w:p w:rsidR="006060BF" w:rsidRDefault="006060BF" w:rsidP="006060BF">
      <w:pPr>
        <w:ind w:firstLine="525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Кратность посещения занятий рекомендуется не более 2 раз в неделю в зависимости от направления и года обучения для дополнительного образования детей (п. 8.2.2.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</w:t>
      </w:r>
      <w:r>
        <w:rPr>
          <w:rFonts w:eastAsia="DejaVu Sans Condensed"/>
          <w:lang w:eastAsia="hi-IN" w:bidi="hi-IN"/>
        </w:rPr>
        <w:t xml:space="preserve">. </w:t>
      </w:r>
    </w:p>
    <w:p w:rsidR="006060BF" w:rsidRDefault="006060BF" w:rsidP="006060BF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Между началом внеурочной деятельности и последним уроком организуется перерыв не менее 1 часа для отдыха детей, что соответствует требованиям п.8.2.3.СанПин </w:t>
      </w:r>
      <w:r w:rsidRPr="002B0B20">
        <w:rPr>
          <w:rFonts w:eastAsia="DejaVu Sans Condensed"/>
          <w:lang w:eastAsia="hi-IN" w:bidi="hi-IN"/>
        </w:rPr>
        <w:t>2.4.4.1251-03</w:t>
      </w:r>
      <w:r>
        <w:rPr>
          <w:rFonts w:eastAsia="DejaVu Sans Condensed"/>
          <w:lang w:eastAsia="hi-IN" w:bidi="hi-IN"/>
        </w:rPr>
        <w:t xml:space="preserve"> «Санитарно-эпидемиологические требования к учреждениям дополнительного образования </w:t>
      </w:r>
      <w:proofErr w:type="gramStart"/>
      <w:r>
        <w:rPr>
          <w:rFonts w:eastAsia="DejaVu Sans Condensed"/>
          <w:lang w:eastAsia="hi-IN" w:bidi="hi-IN"/>
        </w:rPr>
        <w:t xml:space="preserve">детей  </w:t>
      </w:r>
      <w:r>
        <w:rPr>
          <w:rFonts w:eastAsia="DejaVu Sans Condensed"/>
          <w:color w:val="000000"/>
          <w:lang w:eastAsia="hi-IN" w:bidi="hi-IN"/>
        </w:rPr>
        <w:t>(</w:t>
      </w:r>
      <w:proofErr w:type="gramEnd"/>
      <w:r>
        <w:rPr>
          <w:rFonts w:eastAsia="DejaVu Sans Condensed"/>
          <w:color w:val="000000"/>
          <w:lang w:eastAsia="hi-IN" w:bidi="hi-IN"/>
        </w:rPr>
        <w:t>внешкольные учреждения</w:t>
      </w:r>
      <w:r>
        <w:rPr>
          <w:rFonts w:eastAsia="DejaVu Sans Condensed"/>
          <w:lang w:eastAsia="hi-IN" w:bidi="hi-IN"/>
        </w:rPr>
        <w:t xml:space="preserve">)». </w:t>
      </w:r>
    </w:p>
    <w:p w:rsidR="006060BF" w:rsidRDefault="006060BF" w:rsidP="006060BF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Наполняемость групп осуществляется в зависимости от направлений и форм внеурочной деятельности (Приложение 3 к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</w:t>
      </w:r>
      <w:r>
        <w:rPr>
          <w:rFonts w:eastAsia="DejaVu Sans Condensed"/>
          <w:lang w:eastAsia="hi-IN" w:bidi="hi-IN"/>
        </w:rPr>
        <w:t xml:space="preserve">. </w:t>
      </w:r>
    </w:p>
    <w:p w:rsidR="006060BF" w:rsidRDefault="006060BF" w:rsidP="006060BF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 Занятия проводятся по группам в соответствии с утвержденной программой, сеткой часов плана внеурочной деятельности, режимом организации внеурочной деятельности.</w:t>
      </w:r>
    </w:p>
    <w:p w:rsidR="006060BF" w:rsidRDefault="006060BF" w:rsidP="006060BF"/>
    <w:p w:rsidR="006060BF" w:rsidRDefault="006060B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993C96" w:rsidRDefault="00993C9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6D3D6B" w:rsidRDefault="006D3D6B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6D3D6B" w:rsidRDefault="006D3D6B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6D3D6B" w:rsidRDefault="006D3D6B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6D3D6B" w:rsidRDefault="006D3D6B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286049" w:rsidRDefault="00C2683C" w:rsidP="00286049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  <w:r>
        <w:rPr>
          <w:b/>
          <w:szCs w:val="20"/>
        </w:rPr>
        <w:t>У</w:t>
      </w:r>
      <w:r w:rsidR="00286049" w:rsidRPr="00847076">
        <w:rPr>
          <w:b/>
          <w:szCs w:val="20"/>
        </w:rPr>
        <w:t>чебный план</w:t>
      </w:r>
      <w:r w:rsidR="00286049">
        <w:rPr>
          <w:b/>
          <w:szCs w:val="20"/>
        </w:rPr>
        <w:t xml:space="preserve"> внеурочной деятельности для 1-4 классов</w:t>
      </w:r>
      <w:r w:rsidR="00633BCC">
        <w:rPr>
          <w:b/>
          <w:szCs w:val="20"/>
        </w:rPr>
        <w:t xml:space="preserve"> </w:t>
      </w:r>
      <w:r w:rsidR="00FA2306">
        <w:rPr>
          <w:b/>
          <w:szCs w:val="20"/>
        </w:rPr>
        <w:t xml:space="preserve">2019-2023 учебных годов </w:t>
      </w:r>
      <w:bookmarkStart w:id="0" w:name="_GoBack"/>
      <w:bookmarkEnd w:id="0"/>
      <w:r w:rsidR="00633BCC">
        <w:rPr>
          <w:b/>
          <w:szCs w:val="20"/>
        </w:rPr>
        <w:t>на неделю/год</w:t>
      </w:r>
    </w:p>
    <w:p w:rsidR="00FA2306" w:rsidRDefault="00FA2306" w:rsidP="00286049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</w:p>
    <w:p w:rsidR="00286049" w:rsidRPr="006060BF" w:rsidRDefault="00286049" w:rsidP="00286049">
      <w:pPr>
        <w:autoSpaceDE w:val="0"/>
        <w:autoSpaceDN w:val="0"/>
        <w:adjustRightInd w:val="0"/>
        <w:ind w:firstLine="525"/>
        <w:jc w:val="center"/>
        <w:rPr>
          <w:szCs w:val="20"/>
        </w:rPr>
      </w:pPr>
      <w:r w:rsidRPr="006060BF">
        <w:rPr>
          <w:szCs w:val="20"/>
        </w:rPr>
        <w:t>(в соответствие с ФГОС в расчете на количество часов за весь период обучения не более 1350 часов)</w:t>
      </w:r>
    </w:p>
    <w:p w:rsidR="00286049" w:rsidRPr="00AB6CCD" w:rsidRDefault="00286049" w:rsidP="00286049">
      <w:pPr>
        <w:ind w:firstLine="360"/>
        <w:jc w:val="center"/>
        <w:rPr>
          <w:rFonts w:eastAsia="DejaVu Sans Condensed"/>
          <w:b/>
          <w:lang w:eastAsia="hi-IN" w:bidi="hi-IN"/>
        </w:rPr>
      </w:pPr>
    </w:p>
    <w:tbl>
      <w:tblPr>
        <w:tblW w:w="100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097"/>
        <w:gridCol w:w="4110"/>
        <w:gridCol w:w="712"/>
        <w:gridCol w:w="68"/>
        <w:gridCol w:w="781"/>
        <w:gridCol w:w="850"/>
        <w:gridCol w:w="851"/>
        <w:gridCol w:w="986"/>
      </w:tblGrid>
      <w:tr w:rsidR="00286049" w:rsidRPr="00FF2E83" w:rsidTr="00332199">
        <w:trPr>
          <w:trHeight w:val="584"/>
        </w:trPr>
        <w:tc>
          <w:tcPr>
            <w:tcW w:w="603" w:type="dxa"/>
          </w:tcPr>
          <w:p w:rsidR="00286049" w:rsidRPr="00FF2E83" w:rsidRDefault="00286049" w:rsidP="00935EAB">
            <w:pPr>
              <w:rPr>
                <w:b/>
              </w:rPr>
            </w:pPr>
            <w:r w:rsidRPr="00FF2E83">
              <w:rPr>
                <w:b/>
              </w:rPr>
              <w:t>№ п</w:t>
            </w:r>
            <w:r w:rsidR="00404262">
              <w:rPr>
                <w:b/>
              </w:rPr>
              <w:t>/</w:t>
            </w:r>
            <w:r w:rsidRPr="00FF2E83">
              <w:rPr>
                <w:b/>
              </w:rPr>
              <w:t>п</w:t>
            </w:r>
          </w:p>
        </w:tc>
        <w:tc>
          <w:tcPr>
            <w:tcW w:w="1097" w:type="dxa"/>
          </w:tcPr>
          <w:p w:rsidR="00286049" w:rsidRPr="00FF2E83" w:rsidRDefault="00286049" w:rsidP="00935EAB">
            <w:pPr>
              <w:rPr>
                <w:b/>
              </w:rPr>
            </w:pPr>
            <w:r w:rsidRPr="00FF2E83">
              <w:rPr>
                <w:b/>
              </w:rPr>
              <w:t xml:space="preserve">Направление </w:t>
            </w:r>
          </w:p>
        </w:tc>
        <w:tc>
          <w:tcPr>
            <w:tcW w:w="4110" w:type="dxa"/>
          </w:tcPr>
          <w:p w:rsidR="00286049" w:rsidRPr="00FF2E83" w:rsidRDefault="00286049" w:rsidP="00935EAB">
            <w:pPr>
              <w:rPr>
                <w:b/>
              </w:rPr>
            </w:pPr>
            <w:r w:rsidRPr="00FF2E83">
              <w:rPr>
                <w:b/>
              </w:rPr>
              <w:t>Формы внеурочной деятельности</w:t>
            </w:r>
          </w:p>
        </w:tc>
        <w:tc>
          <w:tcPr>
            <w:tcW w:w="712" w:type="dxa"/>
          </w:tcPr>
          <w:p w:rsidR="00286049" w:rsidRPr="00404262" w:rsidRDefault="00404262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 xml:space="preserve">1 </w:t>
            </w:r>
            <w:r w:rsidR="00286049" w:rsidRPr="00404262">
              <w:rPr>
                <w:b/>
                <w:sz w:val="16"/>
              </w:rPr>
              <w:t>класс</w:t>
            </w:r>
          </w:p>
        </w:tc>
        <w:tc>
          <w:tcPr>
            <w:tcW w:w="849" w:type="dxa"/>
            <w:gridSpan w:val="2"/>
          </w:tcPr>
          <w:p w:rsidR="00286049" w:rsidRPr="00404262" w:rsidRDefault="00286049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>2 класс</w:t>
            </w:r>
          </w:p>
        </w:tc>
        <w:tc>
          <w:tcPr>
            <w:tcW w:w="850" w:type="dxa"/>
          </w:tcPr>
          <w:p w:rsidR="00286049" w:rsidRPr="00404262" w:rsidRDefault="00286049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>3 класс</w:t>
            </w:r>
          </w:p>
        </w:tc>
        <w:tc>
          <w:tcPr>
            <w:tcW w:w="851" w:type="dxa"/>
          </w:tcPr>
          <w:p w:rsidR="00286049" w:rsidRPr="00404262" w:rsidRDefault="00286049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>4 класс</w:t>
            </w:r>
          </w:p>
        </w:tc>
        <w:tc>
          <w:tcPr>
            <w:tcW w:w="986" w:type="dxa"/>
          </w:tcPr>
          <w:p w:rsidR="00286049" w:rsidRPr="00FF2E83" w:rsidRDefault="00286049" w:rsidP="00935EAB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7511D4" w:rsidRPr="00B13DAA" w:rsidTr="00332199">
        <w:trPr>
          <w:trHeight w:val="584"/>
        </w:trPr>
        <w:tc>
          <w:tcPr>
            <w:tcW w:w="603" w:type="dxa"/>
            <w:vMerge w:val="restart"/>
          </w:tcPr>
          <w:p w:rsidR="007511D4" w:rsidRPr="00721F27" w:rsidRDefault="007511D4" w:rsidP="00935EAB">
            <w:r>
              <w:t>1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7511D4" w:rsidRPr="006060BF" w:rsidRDefault="007511D4" w:rsidP="006060BF">
            <w:pPr>
              <w:ind w:left="113" w:right="113"/>
              <w:jc w:val="center"/>
              <w:rPr>
                <w:sz w:val="22"/>
              </w:rPr>
            </w:pPr>
            <w:r w:rsidRPr="006060BF">
              <w:rPr>
                <w:sz w:val="22"/>
              </w:rPr>
              <w:t>Духовно-нравственное</w:t>
            </w:r>
          </w:p>
        </w:tc>
        <w:tc>
          <w:tcPr>
            <w:tcW w:w="4110" w:type="dxa"/>
          </w:tcPr>
          <w:p w:rsidR="007511D4" w:rsidRPr="002573C3" w:rsidRDefault="007511D4" w:rsidP="00935EAB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2573C3">
              <w:rPr>
                <w:b/>
                <w:sz w:val="22"/>
                <w:szCs w:val="22"/>
              </w:rPr>
              <w:t>Участие в Церковной жизни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 xml:space="preserve">- участие в Церковных Таинствах; 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rFonts w:eastAsia="Times New Roman"/>
                <w:sz w:val="18"/>
                <w:szCs w:val="22"/>
                <w:lang w:eastAsia="ru-RU"/>
              </w:rPr>
              <w:t>-</w:t>
            </w:r>
            <w:r w:rsidRPr="00D14D14">
              <w:rPr>
                <w:sz w:val="18"/>
                <w:szCs w:val="22"/>
              </w:rPr>
              <w:t>участие в богослужениях</w:t>
            </w:r>
            <w:r w:rsidR="00132462">
              <w:rPr>
                <w:sz w:val="18"/>
                <w:szCs w:val="22"/>
              </w:rPr>
              <w:t>, Крестных ходах</w:t>
            </w:r>
            <w:r w:rsidRPr="00D14D14">
              <w:rPr>
                <w:sz w:val="18"/>
                <w:szCs w:val="22"/>
              </w:rPr>
              <w:t>;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 xml:space="preserve">- молебны перед началом каждого учебного года и каждой учебной седмицы; 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>- ежедневные молитвы перед учением и после учения, перед трапезой и после трапезы;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>- индивидуальные беседы с духовником;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>- классные часы и коллективные беседы с духовником;</w:t>
            </w:r>
          </w:p>
          <w:p w:rsidR="007511D4" w:rsidRDefault="007511D4" w:rsidP="00935EAB">
            <w:r w:rsidRPr="00D14D14">
              <w:rPr>
                <w:sz w:val="18"/>
                <w:szCs w:val="22"/>
              </w:rPr>
              <w:t>- паломничества.</w:t>
            </w:r>
          </w:p>
        </w:tc>
        <w:tc>
          <w:tcPr>
            <w:tcW w:w="712" w:type="dxa"/>
          </w:tcPr>
          <w:p w:rsidR="00AB0582" w:rsidRDefault="00AB0582" w:rsidP="00AB0582">
            <w:pPr>
              <w:jc w:val="center"/>
            </w:pPr>
            <w:r>
              <w:t>1,75</w:t>
            </w:r>
          </w:p>
          <w:p w:rsidR="007511D4" w:rsidRPr="00515C3E" w:rsidRDefault="00C2683C" w:rsidP="00AB0582">
            <w:pPr>
              <w:jc w:val="center"/>
            </w:pPr>
            <w:r w:rsidRPr="00AB0582">
              <w:rPr>
                <w:sz w:val="18"/>
              </w:rPr>
              <w:t>/</w:t>
            </w:r>
            <w:r w:rsidR="00AB0582" w:rsidRPr="00AB0582">
              <w:rPr>
                <w:sz w:val="18"/>
              </w:rPr>
              <w:t>57,75</w:t>
            </w:r>
          </w:p>
        </w:tc>
        <w:tc>
          <w:tcPr>
            <w:tcW w:w="849" w:type="dxa"/>
            <w:gridSpan w:val="2"/>
          </w:tcPr>
          <w:p w:rsidR="005E7CC3" w:rsidRDefault="005E7CC3" w:rsidP="005E7CC3">
            <w:r>
              <w:t>1,5</w:t>
            </w:r>
          </w:p>
          <w:p w:rsidR="007511D4" w:rsidRPr="00FF2E83" w:rsidRDefault="00C2683C" w:rsidP="006B7172">
            <w:r>
              <w:t>/</w:t>
            </w:r>
            <w:r w:rsidR="006B7172">
              <w:t>51</w:t>
            </w:r>
          </w:p>
        </w:tc>
        <w:tc>
          <w:tcPr>
            <w:tcW w:w="850" w:type="dxa"/>
          </w:tcPr>
          <w:p w:rsidR="005E7CC3" w:rsidRDefault="005E7CC3" w:rsidP="00525EEE">
            <w:r>
              <w:t>1</w:t>
            </w:r>
            <w:r w:rsidR="006B7172">
              <w:t>,</w:t>
            </w:r>
            <w:r>
              <w:t>5</w:t>
            </w:r>
          </w:p>
          <w:p w:rsidR="007511D4" w:rsidRPr="00FF2E83" w:rsidRDefault="00C2683C" w:rsidP="006B7172">
            <w:r>
              <w:t>/</w:t>
            </w:r>
            <w:r w:rsidR="006B7172">
              <w:t>51</w:t>
            </w:r>
          </w:p>
        </w:tc>
        <w:tc>
          <w:tcPr>
            <w:tcW w:w="851" w:type="dxa"/>
          </w:tcPr>
          <w:p w:rsidR="006B7172" w:rsidRDefault="006B7172" w:rsidP="00525EEE">
            <w:r>
              <w:t>1,75</w:t>
            </w:r>
          </w:p>
          <w:p w:rsidR="007511D4" w:rsidRPr="00FF2E83" w:rsidRDefault="00C2683C" w:rsidP="006B7172">
            <w:r>
              <w:t>/</w:t>
            </w:r>
            <w:r w:rsidR="006B7172">
              <w:t>59,5</w:t>
            </w:r>
          </w:p>
        </w:tc>
        <w:tc>
          <w:tcPr>
            <w:tcW w:w="986" w:type="dxa"/>
          </w:tcPr>
          <w:p w:rsidR="00E71B21" w:rsidRPr="00E71B21" w:rsidRDefault="00E71B21" w:rsidP="00E71B21">
            <w:r w:rsidRPr="00E71B21">
              <w:t>6,5</w:t>
            </w:r>
            <w:r w:rsidR="00C2683C" w:rsidRPr="00E71B21">
              <w:t>/</w:t>
            </w:r>
          </w:p>
          <w:p w:rsidR="007511D4" w:rsidRPr="00E71B21" w:rsidRDefault="00E71B21" w:rsidP="00E71B21">
            <w:r w:rsidRPr="00E71B21">
              <w:t>219,25</w:t>
            </w:r>
          </w:p>
        </w:tc>
      </w:tr>
      <w:tr w:rsidR="00DD26A7" w:rsidRPr="00B13DAA" w:rsidTr="00332199">
        <w:trPr>
          <w:trHeight w:val="224"/>
        </w:trPr>
        <w:tc>
          <w:tcPr>
            <w:tcW w:w="603" w:type="dxa"/>
            <w:vMerge/>
          </w:tcPr>
          <w:p w:rsidR="00DD26A7" w:rsidRPr="00721F27" w:rsidRDefault="00DD26A7" w:rsidP="00935EAB"/>
        </w:tc>
        <w:tc>
          <w:tcPr>
            <w:tcW w:w="1097" w:type="dxa"/>
            <w:vMerge/>
            <w:textDirection w:val="btLr"/>
            <w:vAlign w:val="center"/>
          </w:tcPr>
          <w:p w:rsidR="00DD26A7" w:rsidRPr="006060BF" w:rsidRDefault="00DD26A7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DD26A7" w:rsidRPr="00901BA6" w:rsidRDefault="00DD26A7" w:rsidP="007E7AF9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459">
              <w:rPr>
                <w:rFonts w:eastAsia="Times New Roman"/>
                <w:b/>
                <w:sz w:val="22"/>
                <w:szCs w:val="22"/>
                <w:lang w:eastAsia="ru-RU"/>
              </w:rPr>
              <w:t>Богослужебная практика</w:t>
            </w:r>
          </w:p>
        </w:tc>
        <w:tc>
          <w:tcPr>
            <w:tcW w:w="712" w:type="dxa"/>
          </w:tcPr>
          <w:p w:rsidR="00DD26A7" w:rsidRPr="00FF2E83" w:rsidRDefault="00DD26A7" w:rsidP="00935EAB">
            <w:r>
              <w:t>-</w:t>
            </w:r>
          </w:p>
        </w:tc>
        <w:tc>
          <w:tcPr>
            <w:tcW w:w="2550" w:type="dxa"/>
            <w:gridSpan w:val="4"/>
          </w:tcPr>
          <w:p w:rsidR="00DD26A7" w:rsidRPr="00FF2E83" w:rsidRDefault="00CD2488" w:rsidP="00CD2488">
            <w:pPr>
              <w:jc w:val="center"/>
            </w:pPr>
            <w:r>
              <w:t>6</w:t>
            </w:r>
            <w:r w:rsidR="00C2683C">
              <w:t>/</w:t>
            </w:r>
            <w:r>
              <w:t>204</w:t>
            </w:r>
          </w:p>
        </w:tc>
        <w:tc>
          <w:tcPr>
            <w:tcW w:w="986" w:type="dxa"/>
          </w:tcPr>
          <w:p w:rsidR="00DD26A7" w:rsidRDefault="0026185C" w:rsidP="00AC6DAB">
            <w:r>
              <w:t>6</w:t>
            </w:r>
            <w:r w:rsidR="00C2683C">
              <w:t>/</w:t>
            </w:r>
            <w:r w:rsidR="00AC6DAB">
              <w:t>204</w:t>
            </w:r>
          </w:p>
        </w:tc>
      </w:tr>
      <w:tr w:rsidR="00BE31D6" w:rsidRPr="00B13DAA" w:rsidTr="00332199">
        <w:trPr>
          <w:trHeight w:val="377"/>
        </w:trPr>
        <w:tc>
          <w:tcPr>
            <w:tcW w:w="603" w:type="dxa"/>
            <w:vMerge/>
          </w:tcPr>
          <w:p w:rsidR="00BE31D6" w:rsidRPr="00721F27" w:rsidRDefault="00BE31D6" w:rsidP="00BE31D6"/>
        </w:tc>
        <w:tc>
          <w:tcPr>
            <w:tcW w:w="1097" w:type="dxa"/>
            <w:vMerge/>
            <w:textDirection w:val="btLr"/>
            <w:vAlign w:val="center"/>
          </w:tcPr>
          <w:p w:rsidR="00BE31D6" w:rsidRPr="006060BF" w:rsidRDefault="00BE31D6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BE31D6" w:rsidRPr="00BB3FB8" w:rsidRDefault="00BE31D6" w:rsidP="00CD2488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3FB8">
              <w:rPr>
                <w:rFonts w:eastAsia="Times New Roman"/>
                <w:b/>
                <w:sz w:val="22"/>
                <w:szCs w:val="22"/>
                <w:lang w:eastAsia="ru-RU"/>
              </w:rPr>
              <w:t>Курс «</w:t>
            </w:r>
            <w:r w:rsidR="00CD2488">
              <w:rPr>
                <w:rFonts w:eastAsia="Times New Roman"/>
                <w:b/>
                <w:sz w:val="22"/>
                <w:szCs w:val="22"/>
                <w:lang w:eastAsia="ru-RU"/>
              </w:rPr>
              <w:t>Закон Божий</w:t>
            </w:r>
            <w:r w:rsidRPr="00BB3FB8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12" w:type="dxa"/>
          </w:tcPr>
          <w:p w:rsidR="00BE31D6" w:rsidRPr="00515C3E" w:rsidRDefault="00BE31D6" w:rsidP="00D7562A">
            <w:r>
              <w:t>1</w:t>
            </w:r>
            <w:r w:rsidR="00C2683C">
              <w:t>/3</w:t>
            </w:r>
            <w:r w:rsidR="00D7562A">
              <w:t>3</w:t>
            </w:r>
          </w:p>
        </w:tc>
        <w:tc>
          <w:tcPr>
            <w:tcW w:w="849" w:type="dxa"/>
            <w:gridSpan w:val="2"/>
          </w:tcPr>
          <w:p w:rsidR="00BE31D6" w:rsidRPr="00515C3E" w:rsidRDefault="00BE31D6" w:rsidP="00BE31D6">
            <w:r>
              <w:t>-</w:t>
            </w:r>
          </w:p>
        </w:tc>
        <w:tc>
          <w:tcPr>
            <w:tcW w:w="850" w:type="dxa"/>
          </w:tcPr>
          <w:p w:rsidR="00BE31D6" w:rsidRPr="00FF2E83" w:rsidRDefault="00BE31D6" w:rsidP="00BE31D6">
            <w:r>
              <w:t>-</w:t>
            </w:r>
          </w:p>
        </w:tc>
        <w:tc>
          <w:tcPr>
            <w:tcW w:w="851" w:type="dxa"/>
          </w:tcPr>
          <w:p w:rsidR="00BE31D6" w:rsidRPr="00FF2E83" w:rsidRDefault="00BE31D6" w:rsidP="00BE31D6">
            <w:r>
              <w:t>-</w:t>
            </w:r>
          </w:p>
        </w:tc>
        <w:tc>
          <w:tcPr>
            <w:tcW w:w="986" w:type="dxa"/>
          </w:tcPr>
          <w:p w:rsidR="00BE31D6" w:rsidRDefault="00BE31D6" w:rsidP="00D7562A">
            <w:r>
              <w:t>1</w:t>
            </w:r>
            <w:r w:rsidR="00C2683C">
              <w:t>/3</w:t>
            </w:r>
            <w:r w:rsidR="00D7562A">
              <w:t>3</w:t>
            </w:r>
          </w:p>
        </w:tc>
      </w:tr>
      <w:tr w:rsidR="00BE31D6" w:rsidRPr="00B13DAA" w:rsidTr="00332199">
        <w:trPr>
          <w:cantSplit/>
          <w:trHeight w:val="1134"/>
        </w:trPr>
        <w:tc>
          <w:tcPr>
            <w:tcW w:w="603" w:type="dxa"/>
          </w:tcPr>
          <w:p w:rsidR="00BE31D6" w:rsidRPr="00721F27" w:rsidRDefault="00BE31D6" w:rsidP="00BE31D6">
            <w:r>
              <w:t>2</w:t>
            </w:r>
          </w:p>
        </w:tc>
        <w:tc>
          <w:tcPr>
            <w:tcW w:w="1097" w:type="dxa"/>
            <w:textDirection w:val="btLr"/>
            <w:vAlign w:val="center"/>
          </w:tcPr>
          <w:p w:rsidR="00BE31D6" w:rsidRPr="006060BF" w:rsidRDefault="00BE31D6" w:rsidP="006060BF">
            <w:pPr>
              <w:ind w:left="113" w:right="113"/>
              <w:jc w:val="center"/>
              <w:rPr>
                <w:sz w:val="22"/>
              </w:rPr>
            </w:pPr>
            <w:r w:rsidRPr="006060BF">
              <w:rPr>
                <w:sz w:val="22"/>
              </w:rPr>
              <w:t>Социальное и миссионерское служение</w:t>
            </w:r>
          </w:p>
        </w:tc>
        <w:tc>
          <w:tcPr>
            <w:tcW w:w="4110" w:type="dxa"/>
          </w:tcPr>
          <w:p w:rsidR="00BE31D6" w:rsidRDefault="00E77523" w:rsidP="00BE31D6">
            <w:pPr>
              <w:widowControl/>
              <w:suppressAutoHyphens w:val="0"/>
              <w:jc w:val="both"/>
              <w:rPr>
                <w:i/>
                <w:sz w:val="23"/>
                <w:szCs w:val="23"/>
              </w:rPr>
            </w:pPr>
            <w:r w:rsidRPr="00C2683C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Объединение дополнительного образования </w:t>
            </w:r>
            <w:r w:rsidRPr="00C2683C">
              <w:rPr>
                <w:rFonts w:eastAsia="Times New Roman"/>
                <w:i/>
                <w:sz w:val="20"/>
                <w:szCs w:val="22"/>
                <w:lang w:eastAsia="ru-RU"/>
              </w:rPr>
              <w:t>«</w:t>
            </w:r>
            <w:r w:rsidR="00BE31D6" w:rsidRPr="00C2683C">
              <w:rPr>
                <w:i/>
                <w:sz w:val="22"/>
                <w:szCs w:val="23"/>
              </w:rPr>
              <w:t>Студия русской традиционной культуры «Красно солнышко»</w:t>
            </w:r>
          </w:p>
          <w:p w:rsidR="00BE31D6" w:rsidRPr="006E7E3A" w:rsidRDefault="00BE31D6" w:rsidP="00BE31D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6E7E3A">
              <w:rPr>
                <w:sz w:val="20"/>
                <w:szCs w:val="23"/>
              </w:rPr>
              <w:t>(</w:t>
            </w:r>
            <w:r w:rsidRPr="006E7E3A">
              <w:rPr>
                <w:sz w:val="18"/>
                <w:szCs w:val="22"/>
              </w:rPr>
              <w:t>Социальные акции для нуждающихся, сирот, связь с социальными учреждениями, общественно полезные практики)</w:t>
            </w:r>
          </w:p>
        </w:tc>
        <w:tc>
          <w:tcPr>
            <w:tcW w:w="712" w:type="dxa"/>
          </w:tcPr>
          <w:p w:rsidR="00BE31D6" w:rsidRPr="00946476" w:rsidRDefault="00F94459" w:rsidP="00BE31D6">
            <w:pPr>
              <w:rPr>
                <w:i/>
              </w:rPr>
            </w:pPr>
            <w:r w:rsidRPr="00946476">
              <w:rPr>
                <w:i/>
              </w:rPr>
              <w:t>1</w:t>
            </w:r>
            <w:r w:rsidR="00C77835">
              <w:rPr>
                <w:i/>
              </w:rPr>
              <w:t>/33</w:t>
            </w:r>
          </w:p>
        </w:tc>
        <w:tc>
          <w:tcPr>
            <w:tcW w:w="849" w:type="dxa"/>
            <w:gridSpan w:val="2"/>
          </w:tcPr>
          <w:p w:rsidR="00BE31D6" w:rsidRPr="00946476" w:rsidRDefault="00BE31D6" w:rsidP="00BE31D6">
            <w:pPr>
              <w:rPr>
                <w:i/>
              </w:rPr>
            </w:pPr>
            <w:r w:rsidRPr="00946476">
              <w:rPr>
                <w:i/>
              </w:rPr>
              <w:t>1</w:t>
            </w:r>
            <w:r w:rsidR="00C77835">
              <w:rPr>
                <w:i/>
              </w:rPr>
              <w:t>/34</w:t>
            </w:r>
          </w:p>
        </w:tc>
        <w:tc>
          <w:tcPr>
            <w:tcW w:w="850" w:type="dxa"/>
          </w:tcPr>
          <w:p w:rsidR="00BE31D6" w:rsidRPr="00946476" w:rsidRDefault="007E7AF9" w:rsidP="00BE31D6">
            <w:pPr>
              <w:rPr>
                <w:i/>
              </w:rPr>
            </w:pPr>
            <w:r>
              <w:rPr>
                <w:i/>
              </w:rPr>
              <w:t>1</w:t>
            </w:r>
            <w:r w:rsidR="00C77835">
              <w:rPr>
                <w:i/>
              </w:rPr>
              <w:t>/34</w:t>
            </w:r>
          </w:p>
        </w:tc>
        <w:tc>
          <w:tcPr>
            <w:tcW w:w="851" w:type="dxa"/>
          </w:tcPr>
          <w:p w:rsidR="00BE31D6" w:rsidRPr="00946476" w:rsidRDefault="007E7AF9" w:rsidP="00BE31D6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86" w:type="dxa"/>
          </w:tcPr>
          <w:p w:rsidR="00BE31D6" w:rsidRPr="00946476" w:rsidRDefault="00BE31D6" w:rsidP="00BE31D6">
            <w:pPr>
              <w:rPr>
                <w:i/>
              </w:rPr>
            </w:pPr>
            <w:r w:rsidRPr="00946476">
              <w:rPr>
                <w:i/>
              </w:rPr>
              <w:t>3</w:t>
            </w:r>
            <w:r w:rsidR="00C77835">
              <w:rPr>
                <w:i/>
              </w:rPr>
              <w:t>/101</w:t>
            </w:r>
          </w:p>
        </w:tc>
      </w:tr>
      <w:tr w:rsidR="006B1713" w:rsidRPr="00B13DAA" w:rsidTr="00332199">
        <w:trPr>
          <w:trHeight w:val="567"/>
        </w:trPr>
        <w:tc>
          <w:tcPr>
            <w:tcW w:w="603" w:type="dxa"/>
            <w:vMerge w:val="restart"/>
          </w:tcPr>
          <w:p w:rsidR="006B1713" w:rsidRPr="00721F27" w:rsidRDefault="006B1713" w:rsidP="00BE31D6">
            <w:r>
              <w:t>3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6B1713" w:rsidRPr="00C83DF7" w:rsidRDefault="006B1713" w:rsidP="006060BF">
            <w:pPr>
              <w:ind w:left="113" w:right="113"/>
              <w:jc w:val="center"/>
              <w:rPr>
                <w:sz w:val="22"/>
              </w:rPr>
            </w:pPr>
            <w:r w:rsidRPr="00C83DF7">
              <w:rPr>
                <w:sz w:val="22"/>
              </w:rPr>
              <w:t>Общекультурное</w:t>
            </w:r>
          </w:p>
        </w:tc>
        <w:tc>
          <w:tcPr>
            <w:tcW w:w="4110" w:type="dxa"/>
          </w:tcPr>
          <w:p w:rsidR="006B1713" w:rsidRPr="00946476" w:rsidRDefault="00E77523" w:rsidP="007E7AF9">
            <w:pPr>
              <w:shd w:val="clear" w:color="auto" w:fill="FFFFFF"/>
              <w:rPr>
                <w:i/>
              </w:rPr>
            </w:pPr>
            <w:r w:rsidRPr="00946476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Объединение дополнительного образования </w:t>
            </w:r>
            <w:r w:rsidR="006B1713" w:rsidRPr="00946476">
              <w:rPr>
                <w:i/>
              </w:rPr>
              <w:t>«</w:t>
            </w:r>
            <w:r w:rsidR="006B1713" w:rsidRPr="00946476">
              <w:rPr>
                <w:i/>
                <w:sz w:val="22"/>
              </w:rPr>
              <w:t>Хоровое пение</w:t>
            </w:r>
            <w:r w:rsidR="006B1713" w:rsidRPr="00946476">
              <w:rPr>
                <w:i/>
              </w:rPr>
              <w:t>»</w:t>
            </w:r>
          </w:p>
        </w:tc>
        <w:tc>
          <w:tcPr>
            <w:tcW w:w="712" w:type="dxa"/>
          </w:tcPr>
          <w:p w:rsidR="006B1713" w:rsidRPr="00682697" w:rsidRDefault="00946476" w:rsidP="00BE31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0" w:type="dxa"/>
            <w:gridSpan w:val="4"/>
          </w:tcPr>
          <w:p w:rsidR="006B1713" w:rsidRPr="00946476" w:rsidRDefault="006B1713" w:rsidP="00AC6DAB">
            <w:pPr>
              <w:jc w:val="center"/>
              <w:rPr>
                <w:i/>
              </w:rPr>
            </w:pPr>
            <w:r w:rsidRPr="00946476">
              <w:rPr>
                <w:i/>
              </w:rPr>
              <w:t>2</w:t>
            </w:r>
            <w:r w:rsidR="00F7284D" w:rsidRPr="00946476">
              <w:rPr>
                <w:i/>
              </w:rPr>
              <w:t xml:space="preserve"> </w:t>
            </w:r>
            <w:r w:rsidR="007F1146">
              <w:rPr>
                <w:i/>
              </w:rPr>
              <w:t>/</w:t>
            </w:r>
            <w:r w:rsidR="00AC6DAB">
              <w:rPr>
                <w:i/>
              </w:rPr>
              <w:t>34</w:t>
            </w:r>
          </w:p>
        </w:tc>
        <w:tc>
          <w:tcPr>
            <w:tcW w:w="986" w:type="dxa"/>
          </w:tcPr>
          <w:p w:rsidR="006B1713" w:rsidRPr="00946476" w:rsidRDefault="008946BC" w:rsidP="00BE31D6">
            <w:pPr>
              <w:rPr>
                <w:i/>
              </w:rPr>
            </w:pPr>
            <w:r>
              <w:rPr>
                <w:i/>
              </w:rPr>
              <w:t>6</w:t>
            </w:r>
            <w:r w:rsidR="007F1146">
              <w:rPr>
                <w:i/>
              </w:rPr>
              <w:t>/204</w:t>
            </w:r>
          </w:p>
        </w:tc>
      </w:tr>
      <w:tr w:rsidR="00CD2488" w:rsidRPr="00B13DAA" w:rsidTr="00BB3B97">
        <w:trPr>
          <w:trHeight w:val="567"/>
        </w:trPr>
        <w:tc>
          <w:tcPr>
            <w:tcW w:w="603" w:type="dxa"/>
            <w:vMerge/>
          </w:tcPr>
          <w:p w:rsidR="00CD2488" w:rsidRDefault="00CD2488" w:rsidP="005D5767"/>
        </w:tc>
        <w:tc>
          <w:tcPr>
            <w:tcW w:w="1097" w:type="dxa"/>
            <w:vMerge/>
            <w:textDirection w:val="btLr"/>
            <w:vAlign w:val="center"/>
          </w:tcPr>
          <w:p w:rsidR="00CD2488" w:rsidRPr="00C83DF7" w:rsidRDefault="00CD2488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CD2488" w:rsidRPr="00946476" w:rsidRDefault="00CD2488" w:rsidP="007E7AF9">
            <w:pPr>
              <w:shd w:val="clear" w:color="auto" w:fill="FFFFFF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46476">
              <w:rPr>
                <w:rFonts w:eastAsia="Times New Roman"/>
                <w:i/>
                <w:sz w:val="22"/>
                <w:szCs w:val="22"/>
                <w:lang w:eastAsia="ru-RU"/>
              </w:rPr>
              <w:t>Объединение дополнительного образования «Мастерская юного художника»</w:t>
            </w:r>
          </w:p>
        </w:tc>
        <w:tc>
          <w:tcPr>
            <w:tcW w:w="780" w:type="dxa"/>
            <w:gridSpan w:val="2"/>
          </w:tcPr>
          <w:p w:rsidR="00CD2488" w:rsidRPr="00946476" w:rsidRDefault="00CD2488" w:rsidP="00CD2488">
            <w:pPr>
              <w:jc w:val="center"/>
              <w:rPr>
                <w:i/>
              </w:rPr>
            </w:pPr>
            <w:r w:rsidRPr="00946476">
              <w:rPr>
                <w:i/>
              </w:rPr>
              <w:t>1</w:t>
            </w:r>
            <w:r>
              <w:rPr>
                <w:i/>
              </w:rPr>
              <w:t>/33</w:t>
            </w:r>
          </w:p>
        </w:tc>
        <w:tc>
          <w:tcPr>
            <w:tcW w:w="781" w:type="dxa"/>
          </w:tcPr>
          <w:p w:rsidR="00CD2488" w:rsidRPr="00946476" w:rsidRDefault="00CD2488" w:rsidP="005D5767">
            <w:pPr>
              <w:jc w:val="center"/>
              <w:rPr>
                <w:i/>
              </w:rPr>
            </w:pPr>
            <w:r>
              <w:rPr>
                <w:i/>
              </w:rPr>
              <w:t>1/34</w:t>
            </w:r>
          </w:p>
        </w:tc>
        <w:tc>
          <w:tcPr>
            <w:tcW w:w="1701" w:type="dxa"/>
            <w:gridSpan w:val="2"/>
          </w:tcPr>
          <w:p w:rsidR="00CD2488" w:rsidRPr="00946476" w:rsidRDefault="00CD2488" w:rsidP="005D5767">
            <w:pPr>
              <w:jc w:val="center"/>
              <w:rPr>
                <w:i/>
              </w:rPr>
            </w:pPr>
            <w:r w:rsidRPr="00946476">
              <w:rPr>
                <w:i/>
              </w:rPr>
              <w:t>1</w:t>
            </w:r>
            <w:r>
              <w:rPr>
                <w:i/>
              </w:rPr>
              <w:t>/34</w:t>
            </w:r>
          </w:p>
        </w:tc>
        <w:tc>
          <w:tcPr>
            <w:tcW w:w="986" w:type="dxa"/>
          </w:tcPr>
          <w:p w:rsidR="00CD2488" w:rsidRPr="00946476" w:rsidRDefault="00CD2488" w:rsidP="00CD2488">
            <w:pPr>
              <w:rPr>
                <w:i/>
              </w:rPr>
            </w:pPr>
            <w:r>
              <w:rPr>
                <w:i/>
              </w:rPr>
              <w:t>4/135</w:t>
            </w:r>
          </w:p>
        </w:tc>
      </w:tr>
      <w:tr w:rsidR="006B1713" w:rsidRPr="00B13DAA" w:rsidTr="00332199">
        <w:trPr>
          <w:trHeight w:val="280"/>
        </w:trPr>
        <w:tc>
          <w:tcPr>
            <w:tcW w:w="603" w:type="dxa"/>
            <w:vMerge/>
          </w:tcPr>
          <w:p w:rsidR="006B1713" w:rsidRDefault="006B1713" w:rsidP="00BE31D6"/>
        </w:tc>
        <w:tc>
          <w:tcPr>
            <w:tcW w:w="1097" w:type="dxa"/>
            <w:vMerge/>
            <w:textDirection w:val="btLr"/>
            <w:vAlign w:val="center"/>
          </w:tcPr>
          <w:p w:rsidR="006B1713" w:rsidRPr="00C83DF7" w:rsidRDefault="006B1713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6B1713" w:rsidRPr="006060BF" w:rsidRDefault="006B1713" w:rsidP="00BE31D6">
            <w:pPr>
              <w:shd w:val="clear" w:color="auto" w:fill="FFFFFF"/>
              <w:rPr>
                <w:b/>
                <w:sz w:val="22"/>
              </w:rPr>
            </w:pPr>
            <w:r w:rsidRPr="006060BF">
              <w:rPr>
                <w:b/>
                <w:sz w:val="22"/>
              </w:rPr>
              <w:t>Подготовка и участие в воспитательных мероприятиях</w:t>
            </w:r>
            <w:r w:rsidR="00F66F80" w:rsidRPr="006060BF">
              <w:rPr>
                <w:b/>
                <w:sz w:val="22"/>
              </w:rPr>
              <w:t>, концертах, праздниках, выставках</w:t>
            </w:r>
          </w:p>
        </w:tc>
        <w:tc>
          <w:tcPr>
            <w:tcW w:w="712" w:type="dxa"/>
          </w:tcPr>
          <w:p w:rsidR="006B1713" w:rsidRDefault="006B1713" w:rsidP="00BE31D6">
            <w:pPr>
              <w:jc w:val="center"/>
            </w:pPr>
            <w:r>
              <w:t>1</w:t>
            </w:r>
            <w:r w:rsidR="00D7562A">
              <w:t>/33</w:t>
            </w:r>
          </w:p>
        </w:tc>
        <w:tc>
          <w:tcPr>
            <w:tcW w:w="849" w:type="dxa"/>
            <w:gridSpan w:val="2"/>
          </w:tcPr>
          <w:p w:rsidR="006B1713" w:rsidRDefault="006B1713" w:rsidP="00BE31D6">
            <w:pPr>
              <w:jc w:val="center"/>
            </w:pPr>
          </w:p>
        </w:tc>
        <w:tc>
          <w:tcPr>
            <w:tcW w:w="850" w:type="dxa"/>
          </w:tcPr>
          <w:p w:rsidR="006B1713" w:rsidRDefault="006B1713" w:rsidP="00066855">
            <w:pPr>
              <w:jc w:val="center"/>
            </w:pPr>
          </w:p>
        </w:tc>
        <w:tc>
          <w:tcPr>
            <w:tcW w:w="851" w:type="dxa"/>
          </w:tcPr>
          <w:p w:rsidR="006B1713" w:rsidRDefault="00F47AB3" w:rsidP="00F47AB3">
            <w:pPr>
              <w:jc w:val="center"/>
            </w:pPr>
            <w:r>
              <w:t>0,5</w:t>
            </w:r>
            <w:r w:rsidR="00D7562A">
              <w:t>/</w:t>
            </w:r>
            <w:r>
              <w:t>17</w:t>
            </w:r>
          </w:p>
        </w:tc>
        <w:tc>
          <w:tcPr>
            <w:tcW w:w="986" w:type="dxa"/>
          </w:tcPr>
          <w:p w:rsidR="006B1713" w:rsidRDefault="00F47AB3" w:rsidP="00F47AB3">
            <w:r>
              <w:t>1</w:t>
            </w:r>
            <w:r w:rsidR="005E7CC3">
              <w:t>,5/</w:t>
            </w:r>
            <w:r>
              <w:t>50</w:t>
            </w:r>
          </w:p>
        </w:tc>
      </w:tr>
      <w:tr w:rsidR="005E7CC3" w:rsidRPr="00B13DAA" w:rsidTr="00332199">
        <w:trPr>
          <w:trHeight w:val="323"/>
        </w:trPr>
        <w:tc>
          <w:tcPr>
            <w:tcW w:w="603" w:type="dxa"/>
            <w:vMerge/>
          </w:tcPr>
          <w:p w:rsidR="005E7CC3" w:rsidRDefault="005E7CC3" w:rsidP="005E7CC3"/>
        </w:tc>
        <w:tc>
          <w:tcPr>
            <w:tcW w:w="1097" w:type="dxa"/>
            <w:vMerge/>
            <w:textDirection w:val="btLr"/>
            <w:vAlign w:val="center"/>
          </w:tcPr>
          <w:p w:rsidR="005E7CC3" w:rsidRPr="00C83DF7" w:rsidRDefault="005E7CC3" w:rsidP="005E7CC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5E7CC3" w:rsidRPr="006060BF" w:rsidRDefault="005E7CC3" w:rsidP="005E7CC3">
            <w:pPr>
              <w:shd w:val="clear" w:color="auto" w:fill="FFFFFF"/>
              <w:rPr>
                <w:b/>
                <w:sz w:val="22"/>
              </w:rPr>
            </w:pPr>
            <w:r w:rsidRPr="006060BF">
              <w:rPr>
                <w:b/>
                <w:sz w:val="22"/>
              </w:rPr>
              <w:t>Экскурсии в музеи, библиотеки</w:t>
            </w:r>
          </w:p>
        </w:tc>
        <w:tc>
          <w:tcPr>
            <w:tcW w:w="712" w:type="dxa"/>
          </w:tcPr>
          <w:p w:rsidR="00FE5E84" w:rsidRDefault="005E7CC3" w:rsidP="00FE5E84">
            <w:pPr>
              <w:jc w:val="center"/>
            </w:pPr>
            <w:r>
              <w:t>0,</w:t>
            </w:r>
            <w:r w:rsidR="00FE5E84">
              <w:t>5/</w:t>
            </w:r>
          </w:p>
          <w:p w:rsidR="005E7CC3" w:rsidRDefault="00FE5E84" w:rsidP="00FE5E84">
            <w:pPr>
              <w:jc w:val="center"/>
            </w:pPr>
            <w:r>
              <w:t>16,</w:t>
            </w:r>
            <w:r w:rsidR="005E7CC3">
              <w:t>5</w:t>
            </w:r>
          </w:p>
        </w:tc>
        <w:tc>
          <w:tcPr>
            <w:tcW w:w="849" w:type="dxa"/>
            <w:gridSpan w:val="2"/>
          </w:tcPr>
          <w:p w:rsidR="005E7CC3" w:rsidRDefault="005E7CC3" w:rsidP="005E7CC3">
            <w:pPr>
              <w:jc w:val="center"/>
            </w:pPr>
          </w:p>
        </w:tc>
        <w:tc>
          <w:tcPr>
            <w:tcW w:w="850" w:type="dxa"/>
          </w:tcPr>
          <w:p w:rsidR="005E7CC3" w:rsidRDefault="005E7CC3" w:rsidP="005E7CC3">
            <w:pPr>
              <w:jc w:val="center"/>
            </w:pPr>
          </w:p>
        </w:tc>
        <w:tc>
          <w:tcPr>
            <w:tcW w:w="851" w:type="dxa"/>
          </w:tcPr>
          <w:p w:rsidR="005E7CC3" w:rsidRDefault="005E7CC3" w:rsidP="005E7CC3"/>
        </w:tc>
        <w:tc>
          <w:tcPr>
            <w:tcW w:w="986" w:type="dxa"/>
          </w:tcPr>
          <w:p w:rsidR="00407F09" w:rsidRDefault="00407F09" w:rsidP="005E7CC3">
            <w:r>
              <w:t>0,5/</w:t>
            </w:r>
          </w:p>
          <w:p w:rsidR="005E7CC3" w:rsidRDefault="00407F09" w:rsidP="005E7CC3">
            <w:r>
              <w:t>16,5</w:t>
            </w:r>
          </w:p>
        </w:tc>
      </w:tr>
      <w:tr w:rsidR="00F47AB3" w:rsidRPr="00B13DAA" w:rsidTr="00332199">
        <w:trPr>
          <w:trHeight w:val="1144"/>
        </w:trPr>
        <w:tc>
          <w:tcPr>
            <w:tcW w:w="603" w:type="dxa"/>
          </w:tcPr>
          <w:p w:rsidR="00F47AB3" w:rsidRDefault="00F47AB3" w:rsidP="00F47AB3">
            <w:r>
              <w:t>4</w:t>
            </w:r>
          </w:p>
        </w:tc>
        <w:tc>
          <w:tcPr>
            <w:tcW w:w="1097" w:type="dxa"/>
            <w:textDirection w:val="btLr"/>
            <w:vAlign w:val="center"/>
          </w:tcPr>
          <w:p w:rsidR="00F47AB3" w:rsidRPr="00C83DF7" w:rsidRDefault="00F47AB3" w:rsidP="00F47AB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Спортивно-оздоровительное</w:t>
            </w:r>
          </w:p>
        </w:tc>
        <w:tc>
          <w:tcPr>
            <w:tcW w:w="4110" w:type="dxa"/>
          </w:tcPr>
          <w:p w:rsidR="00F47AB3" w:rsidRPr="006060BF" w:rsidRDefault="00F47AB3" w:rsidP="00F47AB3">
            <w:pPr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Курс «Общая физическая подготовка»</w:t>
            </w:r>
          </w:p>
        </w:tc>
        <w:tc>
          <w:tcPr>
            <w:tcW w:w="712" w:type="dxa"/>
          </w:tcPr>
          <w:p w:rsidR="00F47AB3" w:rsidRDefault="00F47AB3" w:rsidP="00F47AB3">
            <w:pPr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F47AB3" w:rsidRDefault="00F47AB3" w:rsidP="00F47AB3">
            <w:r>
              <w:t>1/34</w:t>
            </w:r>
          </w:p>
        </w:tc>
        <w:tc>
          <w:tcPr>
            <w:tcW w:w="850" w:type="dxa"/>
          </w:tcPr>
          <w:p w:rsidR="00F47AB3" w:rsidRDefault="00F47AB3" w:rsidP="00F47AB3">
            <w:r>
              <w:t>1/34</w:t>
            </w:r>
          </w:p>
        </w:tc>
        <w:tc>
          <w:tcPr>
            <w:tcW w:w="851" w:type="dxa"/>
          </w:tcPr>
          <w:p w:rsidR="00F47AB3" w:rsidRDefault="00F47AB3" w:rsidP="00F47AB3">
            <w:r>
              <w:t>1/34</w:t>
            </w:r>
          </w:p>
        </w:tc>
        <w:tc>
          <w:tcPr>
            <w:tcW w:w="986" w:type="dxa"/>
          </w:tcPr>
          <w:p w:rsidR="00F47AB3" w:rsidRDefault="00F47AB3" w:rsidP="00F47AB3">
            <w:r>
              <w:t>3/102</w:t>
            </w:r>
          </w:p>
        </w:tc>
      </w:tr>
      <w:tr w:rsidR="001D623E" w:rsidRPr="00B13DAA" w:rsidTr="00332199">
        <w:trPr>
          <w:trHeight w:val="240"/>
        </w:trPr>
        <w:tc>
          <w:tcPr>
            <w:tcW w:w="603" w:type="dxa"/>
            <w:vMerge w:val="restart"/>
          </w:tcPr>
          <w:p w:rsidR="001D623E" w:rsidRPr="00721F27" w:rsidRDefault="001D623E" w:rsidP="00BE31D6">
            <w:r>
              <w:t>5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1D623E" w:rsidRPr="00143671" w:rsidRDefault="001D623E" w:rsidP="006060BF">
            <w:pPr>
              <w:ind w:left="113" w:right="113"/>
              <w:jc w:val="center"/>
            </w:pPr>
            <w:proofErr w:type="spellStart"/>
            <w:r w:rsidRPr="004A5F19">
              <w:rPr>
                <w:sz w:val="22"/>
              </w:rPr>
              <w:t>Общеинтеллектуальное</w:t>
            </w:r>
            <w:proofErr w:type="spellEnd"/>
          </w:p>
        </w:tc>
        <w:tc>
          <w:tcPr>
            <w:tcW w:w="4110" w:type="dxa"/>
          </w:tcPr>
          <w:p w:rsidR="001D623E" w:rsidRPr="00FF2E83" w:rsidRDefault="001D623E" w:rsidP="001D623E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</w:tcPr>
          <w:p w:rsidR="001D623E" w:rsidRDefault="001D623E" w:rsidP="00BE31D6"/>
        </w:tc>
        <w:tc>
          <w:tcPr>
            <w:tcW w:w="849" w:type="dxa"/>
            <w:gridSpan w:val="2"/>
          </w:tcPr>
          <w:p w:rsidR="001D623E" w:rsidRDefault="001D623E" w:rsidP="00BE31D6"/>
        </w:tc>
        <w:tc>
          <w:tcPr>
            <w:tcW w:w="850" w:type="dxa"/>
          </w:tcPr>
          <w:p w:rsidR="001D623E" w:rsidRDefault="001D623E" w:rsidP="00BE31D6">
            <w:pPr>
              <w:jc w:val="center"/>
            </w:pPr>
          </w:p>
        </w:tc>
        <w:tc>
          <w:tcPr>
            <w:tcW w:w="851" w:type="dxa"/>
          </w:tcPr>
          <w:p w:rsidR="001D623E" w:rsidRDefault="001D623E" w:rsidP="00BE31D6">
            <w:pPr>
              <w:jc w:val="center"/>
            </w:pPr>
          </w:p>
        </w:tc>
        <w:tc>
          <w:tcPr>
            <w:tcW w:w="986" w:type="dxa"/>
          </w:tcPr>
          <w:p w:rsidR="001D623E" w:rsidRDefault="001D623E" w:rsidP="00BE31D6"/>
        </w:tc>
      </w:tr>
      <w:tr w:rsidR="00D14D14" w:rsidRPr="00B13DAA" w:rsidTr="00332199">
        <w:trPr>
          <w:trHeight w:val="222"/>
        </w:trPr>
        <w:tc>
          <w:tcPr>
            <w:tcW w:w="603" w:type="dxa"/>
            <w:vMerge/>
          </w:tcPr>
          <w:p w:rsidR="00D14D14" w:rsidRDefault="00D14D14" w:rsidP="00BE31D6"/>
        </w:tc>
        <w:tc>
          <w:tcPr>
            <w:tcW w:w="1097" w:type="dxa"/>
            <w:vMerge/>
          </w:tcPr>
          <w:p w:rsidR="00D14D14" w:rsidRDefault="00D14D14" w:rsidP="00BE31D6"/>
        </w:tc>
        <w:tc>
          <w:tcPr>
            <w:tcW w:w="4110" w:type="dxa"/>
          </w:tcPr>
          <w:p w:rsidR="00D14D14" w:rsidRDefault="00D14D14" w:rsidP="006752A9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Курс «</w:t>
            </w:r>
            <w:r w:rsidR="006752A9">
              <w:rPr>
                <w:rFonts w:eastAsia="Times New Roman"/>
                <w:b/>
                <w:sz w:val="22"/>
                <w:szCs w:val="22"/>
                <w:lang w:eastAsia="ru-RU"/>
              </w:rPr>
              <w:t>Занимательная математика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12" w:type="dxa"/>
          </w:tcPr>
          <w:p w:rsidR="00D14D14" w:rsidRDefault="008946BC" w:rsidP="00CD2488">
            <w:r>
              <w:t>1/3</w:t>
            </w:r>
            <w:r w:rsidR="00CD2488">
              <w:t>3</w:t>
            </w:r>
          </w:p>
        </w:tc>
        <w:tc>
          <w:tcPr>
            <w:tcW w:w="849" w:type="dxa"/>
            <w:gridSpan w:val="2"/>
          </w:tcPr>
          <w:p w:rsidR="00D14D14" w:rsidRDefault="00D14D14" w:rsidP="00BE31D6">
            <w:r>
              <w:t>-</w:t>
            </w:r>
          </w:p>
        </w:tc>
        <w:tc>
          <w:tcPr>
            <w:tcW w:w="850" w:type="dxa"/>
          </w:tcPr>
          <w:p w:rsidR="00D14D14" w:rsidRDefault="00946476" w:rsidP="00BE31D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14D14" w:rsidRDefault="00D14D14" w:rsidP="00BE31D6">
            <w:pPr>
              <w:jc w:val="center"/>
            </w:pPr>
          </w:p>
        </w:tc>
        <w:tc>
          <w:tcPr>
            <w:tcW w:w="986" w:type="dxa"/>
          </w:tcPr>
          <w:p w:rsidR="00D14D14" w:rsidRDefault="00D14D14" w:rsidP="00AC6DAB">
            <w:r>
              <w:t>1</w:t>
            </w:r>
            <w:r w:rsidR="009C748D">
              <w:t>/3</w:t>
            </w:r>
            <w:r w:rsidR="00AC6DAB">
              <w:t>3</w:t>
            </w:r>
          </w:p>
        </w:tc>
      </w:tr>
      <w:tr w:rsidR="0076166E" w:rsidRPr="00B13DAA" w:rsidTr="00332199">
        <w:trPr>
          <w:trHeight w:val="222"/>
        </w:trPr>
        <w:tc>
          <w:tcPr>
            <w:tcW w:w="603" w:type="dxa"/>
            <w:vMerge/>
          </w:tcPr>
          <w:p w:rsidR="0076166E" w:rsidRDefault="0076166E" w:rsidP="00BE31D6"/>
        </w:tc>
        <w:tc>
          <w:tcPr>
            <w:tcW w:w="1097" w:type="dxa"/>
            <w:vMerge/>
          </w:tcPr>
          <w:p w:rsidR="0076166E" w:rsidRDefault="0076166E" w:rsidP="00BE31D6"/>
        </w:tc>
        <w:tc>
          <w:tcPr>
            <w:tcW w:w="4110" w:type="dxa"/>
          </w:tcPr>
          <w:p w:rsidR="0076166E" w:rsidRDefault="0076166E" w:rsidP="00946476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</w:tcPr>
          <w:p w:rsidR="0076166E" w:rsidRDefault="0076166E" w:rsidP="00BE31D6"/>
        </w:tc>
        <w:tc>
          <w:tcPr>
            <w:tcW w:w="849" w:type="dxa"/>
            <w:gridSpan w:val="2"/>
          </w:tcPr>
          <w:p w:rsidR="0076166E" w:rsidRDefault="0076166E" w:rsidP="00BE31D6"/>
        </w:tc>
        <w:tc>
          <w:tcPr>
            <w:tcW w:w="850" w:type="dxa"/>
          </w:tcPr>
          <w:p w:rsidR="0076166E" w:rsidRDefault="0076166E" w:rsidP="00BE31D6">
            <w:pPr>
              <w:jc w:val="center"/>
            </w:pPr>
          </w:p>
        </w:tc>
        <w:tc>
          <w:tcPr>
            <w:tcW w:w="851" w:type="dxa"/>
          </w:tcPr>
          <w:p w:rsidR="0076166E" w:rsidRDefault="0076166E" w:rsidP="00BE31D6">
            <w:pPr>
              <w:jc w:val="center"/>
            </w:pPr>
          </w:p>
        </w:tc>
        <w:tc>
          <w:tcPr>
            <w:tcW w:w="986" w:type="dxa"/>
          </w:tcPr>
          <w:p w:rsidR="0076166E" w:rsidRDefault="0076166E" w:rsidP="00AC6DAB"/>
        </w:tc>
      </w:tr>
      <w:tr w:rsidR="004A5F19" w:rsidRPr="00B13DAA" w:rsidTr="004A5F19">
        <w:trPr>
          <w:trHeight w:val="198"/>
        </w:trPr>
        <w:tc>
          <w:tcPr>
            <w:tcW w:w="603" w:type="dxa"/>
            <w:vMerge/>
          </w:tcPr>
          <w:p w:rsidR="004A5F19" w:rsidRDefault="004A5F19" w:rsidP="00BE31D6"/>
        </w:tc>
        <w:tc>
          <w:tcPr>
            <w:tcW w:w="1097" w:type="dxa"/>
            <w:vMerge/>
          </w:tcPr>
          <w:p w:rsidR="004A5F19" w:rsidRDefault="004A5F19" w:rsidP="00BE31D6"/>
        </w:tc>
        <w:tc>
          <w:tcPr>
            <w:tcW w:w="4110" w:type="dxa"/>
          </w:tcPr>
          <w:p w:rsidR="004A5F19" w:rsidRDefault="004A5F19" w:rsidP="00946476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</w:tcPr>
          <w:p w:rsidR="004A5F19" w:rsidRDefault="004A5F19" w:rsidP="00BE31D6"/>
        </w:tc>
        <w:tc>
          <w:tcPr>
            <w:tcW w:w="849" w:type="dxa"/>
            <w:gridSpan w:val="2"/>
          </w:tcPr>
          <w:p w:rsidR="004A5F19" w:rsidRDefault="004A5F19" w:rsidP="00BE31D6"/>
        </w:tc>
        <w:tc>
          <w:tcPr>
            <w:tcW w:w="850" w:type="dxa"/>
          </w:tcPr>
          <w:p w:rsidR="004A5F19" w:rsidRDefault="004A5F19" w:rsidP="00BE31D6">
            <w:pPr>
              <w:jc w:val="center"/>
            </w:pPr>
          </w:p>
        </w:tc>
        <w:tc>
          <w:tcPr>
            <w:tcW w:w="851" w:type="dxa"/>
          </w:tcPr>
          <w:p w:rsidR="004A5F19" w:rsidRDefault="004A5F19" w:rsidP="00BE31D6">
            <w:pPr>
              <w:jc w:val="center"/>
            </w:pPr>
          </w:p>
        </w:tc>
        <w:tc>
          <w:tcPr>
            <w:tcW w:w="986" w:type="dxa"/>
          </w:tcPr>
          <w:p w:rsidR="004A5F19" w:rsidRDefault="004A5F19" w:rsidP="00BE31D6"/>
        </w:tc>
      </w:tr>
      <w:tr w:rsidR="00636106" w:rsidRPr="00B13DAA" w:rsidTr="004A5F19">
        <w:trPr>
          <w:trHeight w:val="198"/>
        </w:trPr>
        <w:tc>
          <w:tcPr>
            <w:tcW w:w="603" w:type="dxa"/>
            <w:vMerge/>
          </w:tcPr>
          <w:p w:rsidR="00636106" w:rsidRDefault="00636106" w:rsidP="00BE31D6"/>
        </w:tc>
        <w:tc>
          <w:tcPr>
            <w:tcW w:w="1097" w:type="dxa"/>
            <w:vMerge/>
          </w:tcPr>
          <w:p w:rsidR="00636106" w:rsidRDefault="00636106" w:rsidP="00BE31D6"/>
        </w:tc>
        <w:tc>
          <w:tcPr>
            <w:tcW w:w="4110" w:type="dxa"/>
          </w:tcPr>
          <w:p w:rsidR="00636106" w:rsidRDefault="00636106" w:rsidP="00946476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</w:tcPr>
          <w:p w:rsidR="00636106" w:rsidRDefault="00636106" w:rsidP="00BE31D6"/>
        </w:tc>
        <w:tc>
          <w:tcPr>
            <w:tcW w:w="849" w:type="dxa"/>
            <w:gridSpan w:val="2"/>
          </w:tcPr>
          <w:p w:rsidR="00636106" w:rsidRDefault="00636106" w:rsidP="00BE31D6"/>
        </w:tc>
        <w:tc>
          <w:tcPr>
            <w:tcW w:w="850" w:type="dxa"/>
          </w:tcPr>
          <w:p w:rsidR="00636106" w:rsidRDefault="00636106" w:rsidP="00BE31D6">
            <w:pPr>
              <w:jc w:val="center"/>
            </w:pPr>
          </w:p>
        </w:tc>
        <w:tc>
          <w:tcPr>
            <w:tcW w:w="851" w:type="dxa"/>
          </w:tcPr>
          <w:p w:rsidR="00636106" w:rsidRDefault="00636106" w:rsidP="00BE31D6">
            <w:pPr>
              <w:jc w:val="center"/>
            </w:pPr>
          </w:p>
        </w:tc>
        <w:tc>
          <w:tcPr>
            <w:tcW w:w="986" w:type="dxa"/>
          </w:tcPr>
          <w:p w:rsidR="00636106" w:rsidRDefault="00636106" w:rsidP="00BE31D6"/>
        </w:tc>
      </w:tr>
      <w:tr w:rsidR="00D14D14" w:rsidRPr="00B13DAA" w:rsidTr="00332199">
        <w:trPr>
          <w:trHeight w:val="274"/>
        </w:trPr>
        <w:tc>
          <w:tcPr>
            <w:tcW w:w="603" w:type="dxa"/>
            <w:vMerge/>
          </w:tcPr>
          <w:p w:rsidR="00D14D14" w:rsidRDefault="00D14D14" w:rsidP="00BE31D6"/>
        </w:tc>
        <w:tc>
          <w:tcPr>
            <w:tcW w:w="1097" w:type="dxa"/>
            <w:vMerge/>
          </w:tcPr>
          <w:p w:rsidR="00D14D14" w:rsidRDefault="00D14D14" w:rsidP="00BE31D6"/>
        </w:tc>
        <w:tc>
          <w:tcPr>
            <w:tcW w:w="4110" w:type="dxa"/>
          </w:tcPr>
          <w:p w:rsidR="00D14D14" w:rsidRPr="00F7284D" w:rsidRDefault="00D14D14" w:rsidP="00946476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7284D">
              <w:rPr>
                <w:b/>
                <w:sz w:val="22"/>
                <w:szCs w:val="22"/>
              </w:rPr>
              <w:t xml:space="preserve">Предметные </w:t>
            </w:r>
            <w:r w:rsidR="00946476">
              <w:rPr>
                <w:b/>
                <w:sz w:val="22"/>
                <w:szCs w:val="22"/>
              </w:rPr>
              <w:t>декады</w:t>
            </w:r>
          </w:p>
        </w:tc>
        <w:tc>
          <w:tcPr>
            <w:tcW w:w="712" w:type="dxa"/>
          </w:tcPr>
          <w:p w:rsidR="009C748D" w:rsidRDefault="00A76A27" w:rsidP="00BE31D6">
            <w:r>
              <w:t>0,5</w:t>
            </w:r>
          </w:p>
          <w:p w:rsidR="00D14D14" w:rsidRDefault="009C748D" w:rsidP="00BE31D6">
            <w:r>
              <w:t>/16,5</w:t>
            </w:r>
          </w:p>
        </w:tc>
        <w:tc>
          <w:tcPr>
            <w:tcW w:w="849" w:type="dxa"/>
            <w:gridSpan w:val="2"/>
          </w:tcPr>
          <w:p w:rsidR="00D14D14" w:rsidRDefault="00A76A27" w:rsidP="00BE31D6">
            <w:r>
              <w:t>0,</w:t>
            </w:r>
            <w:r w:rsidR="00F47AB3">
              <w:t>2</w:t>
            </w:r>
            <w:r>
              <w:t>5</w:t>
            </w:r>
          </w:p>
          <w:p w:rsidR="00E43917" w:rsidRDefault="00E43917" w:rsidP="00BE31D6">
            <w:r>
              <w:t>/</w:t>
            </w:r>
            <w:r w:rsidR="00294EEA">
              <w:t>17</w:t>
            </w:r>
          </w:p>
        </w:tc>
        <w:tc>
          <w:tcPr>
            <w:tcW w:w="850" w:type="dxa"/>
          </w:tcPr>
          <w:p w:rsidR="00D14D14" w:rsidRDefault="00A76A27" w:rsidP="00BE31D6">
            <w:pPr>
              <w:jc w:val="center"/>
            </w:pPr>
            <w:r>
              <w:t>0,</w:t>
            </w:r>
            <w:r w:rsidR="00F47AB3">
              <w:t>2</w:t>
            </w:r>
            <w:r>
              <w:t>5</w:t>
            </w:r>
          </w:p>
          <w:p w:rsidR="00294EEA" w:rsidRDefault="00294EEA" w:rsidP="00BE31D6">
            <w:pPr>
              <w:jc w:val="center"/>
            </w:pPr>
            <w:r>
              <w:t>/17</w:t>
            </w:r>
          </w:p>
        </w:tc>
        <w:tc>
          <w:tcPr>
            <w:tcW w:w="851" w:type="dxa"/>
          </w:tcPr>
          <w:p w:rsidR="00D14D14" w:rsidRDefault="00A76A27" w:rsidP="00BE31D6">
            <w:pPr>
              <w:jc w:val="center"/>
            </w:pPr>
            <w:r>
              <w:t>0,5</w:t>
            </w:r>
          </w:p>
          <w:p w:rsidR="00294EEA" w:rsidRDefault="00294EEA" w:rsidP="00BE31D6">
            <w:pPr>
              <w:jc w:val="center"/>
            </w:pPr>
            <w:r>
              <w:t>/17</w:t>
            </w:r>
          </w:p>
        </w:tc>
        <w:tc>
          <w:tcPr>
            <w:tcW w:w="986" w:type="dxa"/>
          </w:tcPr>
          <w:p w:rsidR="001C2C19" w:rsidRDefault="00FF0354" w:rsidP="001C2C19">
            <w:r>
              <w:t>1,5</w:t>
            </w:r>
            <w:r w:rsidR="00294EEA">
              <w:t>/</w:t>
            </w:r>
          </w:p>
          <w:p w:rsidR="00D14D14" w:rsidRDefault="001C2C19" w:rsidP="001C2C19">
            <w:r>
              <w:t>67</w:t>
            </w:r>
            <w:r w:rsidR="000D6D02">
              <w:t>,5</w:t>
            </w:r>
          </w:p>
        </w:tc>
      </w:tr>
      <w:tr w:rsidR="001C2C19" w:rsidRPr="00B13DAA" w:rsidTr="00332199">
        <w:trPr>
          <w:trHeight w:val="274"/>
        </w:trPr>
        <w:tc>
          <w:tcPr>
            <w:tcW w:w="603" w:type="dxa"/>
            <w:vMerge/>
          </w:tcPr>
          <w:p w:rsidR="001C2C19" w:rsidRDefault="001C2C19" w:rsidP="001C2C19"/>
        </w:tc>
        <w:tc>
          <w:tcPr>
            <w:tcW w:w="1097" w:type="dxa"/>
            <w:vMerge/>
          </w:tcPr>
          <w:p w:rsidR="001C2C19" w:rsidRDefault="001C2C19" w:rsidP="001C2C19"/>
        </w:tc>
        <w:tc>
          <w:tcPr>
            <w:tcW w:w="4110" w:type="dxa"/>
          </w:tcPr>
          <w:p w:rsidR="001C2C19" w:rsidRPr="00F7284D" w:rsidRDefault="001C2C19" w:rsidP="001C2C19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и участие в конкурсах</w:t>
            </w:r>
          </w:p>
        </w:tc>
        <w:tc>
          <w:tcPr>
            <w:tcW w:w="712" w:type="dxa"/>
          </w:tcPr>
          <w:p w:rsidR="001C2C19" w:rsidRDefault="001C2C19" w:rsidP="001C2C19">
            <w:pPr>
              <w:jc w:val="center"/>
            </w:pPr>
            <w:r>
              <w:t>0,25</w:t>
            </w:r>
          </w:p>
          <w:p w:rsidR="001C2C19" w:rsidRDefault="001C2C19" w:rsidP="001C2C19">
            <w:r>
              <w:t>/8,25</w:t>
            </w:r>
          </w:p>
        </w:tc>
        <w:tc>
          <w:tcPr>
            <w:tcW w:w="849" w:type="dxa"/>
            <w:gridSpan w:val="2"/>
          </w:tcPr>
          <w:p w:rsidR="001C2C19" w:rsidRDefault="001C2C19" w:rsidP="001C2C19">
            <w:pPr>
              <w:jc w:val="center"/>
            </w:pPr>
            <w:r>
              <w:t>0,25</w:t>
            </w:r>
          </w:p>
          <w:p w:rsidR="001C2C19" w:rsidRDefault="001C2C19" w:rsidP="001C2C19">
            <w:pPr>
              <w:jc w:val="center"/>
            </w:pPr>
            <w:r>
              <w:t>/8,5</w:t>
            </w:r>
          </w:p>
        </w:tc>
        <w:tc>
          <w:tcPr>
            <w:tcW w:w="850" w:type="dxa"/>
          </w:tcPr>
          <w:p w:rsidR="001C2C19" w:rsidRDefault="001C2C19" w:rsidP="001C2C19">
            <w:r w:rsidRPr="00986733">
              <w:t>0,25</w:t>
            </w:r>
          </w:p>
          <w:p w:rsidR="001C2C19" w:rsidRDefault="001C2C19" w:rsidP="001C2C19">
            <w:r>
              <w:t>/8,5</w:t>
            </w:r>
          </w:p>
        </w:tc>
        <w:tc>
          <w:tcPr>
            <w:tcW w:w="851" w:type="dxa"/>
          </w:tcPr>
          <w:p w:rsidR="001C2C19" w:rsidRDefault="001C2C19" w:rsidP="001C2C19">
            <w:r w:rsidRPr="00986733">
              <w:t>0,25</w:t>
            </w:r>
          </w:p>
          <w:p w:rsidR="001C2C19" w:rsidRDefault="001C2C19" w:rsidP="001C2C19">
            <w:r>
              <w:t>/8,5</w:t>
            </w:r>
          </w:p>
        </w:tc>
        <w:tc>
          <w:tcPr>
            <w:tcW w:w="986" w:type="dxa"/>
          </w:tcPr>
          <w:p w:rsidR="001C2C19" w:rsidRDefault="001C2C19" w:rsidP="001C2C19">
            <w:r>
              <w:t>1/33,75</w:t>
            </w:r>
          </w:p>
        </w:tc>
      </w:tr>
      <w:tr w:rsidR="001C2C19" w:rsidRPr="00721F27" w:rsidTr="00332199">
        <w:trPr>
          <w:trHeight w:val="568"/>
        </w:trPr>
        <w:tc>
          <w:tcPr>
            <w:tcW w:w="603" w:type="dxa"/>
          </w:tcPr>
          <w:p w:rsidR="001C2C19" w:rsidRPr="00721F27" w:rsidRDefault="001C2C19" w:rsidP="001C2C19">
            <w:pPr>
              <w:shd w:val="clear" w:color="auto" w:fill="FFFFFF"/>
              <w:rPr>
                <w:b/>
              </w:rPr>
            </w:pPr>
          </w:p>
        </w:tc>
        <w:tc>
          <w:tcPr>
            <w:tcW w:w="5207" w:type="dxa"/>
            <w:gridSpan w:val="2"/>
          </w:tcPr>
          <w:p w:rsidR="001C2C19" w:rsidRDefault="001C2C19" w:rsidP="001C2C1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1F27">
              <w:rPr>
                <w:b/>
                <w:sz w:val="22"/>
                <w:szCs w:val="22"/>
              </w:rPr>
              <w:t>Всего в неделю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1F27">
              <w:rPr>
                <w:b/>
                <w:sz w:val="22"/>
                <w:szCs w:val="22"/>
              </w:rPr>
              <w:t>часов</w:t>
            </w:r>
            <w:r>
              <w:rPr>
                <w:b/>
                <w:sz w:val="22"/>
                <w:szCs w:val="22"/>
              </w:rPr>
              <w:t xml:space="preserve"> на одного учащегося </w:t>
            </w:r>
          </w:p>
          <w:p w:rsidR="001C2C19" w:rsidRPr="00721F27" w:rsidRDefault="001C2C19" w:rsidP="001C2C1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3204A">
              <w:rPr>
                <w:b/>
                <w:sz w:val="14"/>
                <w:szCs w:val="22"/>
              </w:rPr>
              <w:t>(часы по выбору считаются дополнительно на каждого учащегося)</w:t>
            </w:r>
          </w:p>
        </w:tc>
        <w:tc>
          <w:tcPr>
            <w:tcW w:w="712" w:type="dxa"/>
          </w:tcPr>
          <w:p w:rsidR="001C2C19" w:rsidRDefault="001C2C19" w:rsidP="001C2C19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1C2C19" w:rsidRPr="00721F27" w:rsidRDefault="001C2C19" w:rsidP="001C2C19">
            <w:pPr>
              <w:rPr>
                <w:b/>
              </w:rPr>
            </w:pPr>
            <w:r>
              <w:rPr>
                <w:b/>
              </w:rPr>
              <w:t>/264</w:t>
            </w:r>
          </w:p>
        </w:tc>
        <w:tc>
          <w:tcPr>
            <w:tcW w:w="849" w:type="dxa"/>
            <w:gridSpan w:val="2"/>
          </w:tcPr>
          <w:p w:rsidR="001C2C19" w:rsidRDefault="001C2C19" w:rsidP="001C2C19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C2C19" w:rsidRPr="00721F27" w:rsidRDefault="001C2C19" w:rsidP="001C2C19">
            <w:pPr>
              <w:rPr>
                <w:b/>
              </w:rPr>
            </w:pPr>
            <w:r>
              <w:rPr>
                <w:b/>
              </w:rPr>
              <w:t>/340</w:t>
            </w:r>
          </w:p>
        </w:tc>
        <w:tc>
          <w:tcPr>
            <w:tcW w:w="850" w:type="dxa"/>
          </w:tcPr>
          <w:p w:rsidR="001C2C19" w:rsidRDefault="001C2C19" w:rsidP="001C2C19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C2C19" w:rsidRPr="00721F27" w:rsidRDefault="001C2C19" w:rsidP="001C2C19">
            <w:pPr>
              <w:rPr>
                <w:b/>
              </w:rPr>
            </w:pPr>
            <w:r>
              <w:rPr>
                <w:b/>
              </w:rPr>
              <w:t>/340</w:t>
            </w:r>
          </w:p>
        </w:tc>
        <w:tc>
          <w:tcPr>
            <w:tcW w:w="851" w:type="dxa"/>
          </w:tcPr>
          <w:p w:rsidR="001C2C19" w:rsidRDefault="001C2C19" w:rsidP="001C2C19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C2C19" w:rsidRPr="00721F27" w:rsidRDefault="001C2C19" w:rsidP="001C2C19">
            <w:pPr>
              <w:rPr>
                <w:b/>
              </w:rPr>
            </w:pPr>
            <w:r>
              <w:rPr>
                <w:b/>
              </w:rPr>
              <w:t>/340</w:t>
            </w:r>
          </w:p>
        </w:tc>
        <w:tc>
          <w:tcPr>
            <w:tcW w:w="986" w:type="dxa"/>
          </w:tcPr>
          <w:p w:rsidR="001C2C19" w:rsidRDefault="001C2C19" w:rsidP="001C2C19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1C2C19" w:rsidRPr="00721F27" w:rsidRDefault="001C2C19" w:rsidP="001C2C19">
            <w:pPr>
              <w:rPr>
                <w:b/>
              </w:rPr>
            </w:pPr>
            <w:r>
              <w:rPr>
                <w:b/>
              </w:rPr>
              <w:t>/1284</w:t>
            </w:r>
          </w:p>
        </w:tc>
      </w:tr>
      <w:tr w:rsidR="001C2C19" w:rsidRPr="00721F27" w:rsidTr="00332199">
        <w:trPr>
          <w:trHeight w:val="356"/>
        </w:trPr>
        <w:tc>
          <w:tcPr>
            <w:tcW w:w="603" w:type="dxa"/>
          </w:tcPr>
          <w:p w:rsidR="001C2C19" w:rsidRPr="00721F27" w:rsidRDefault="001C2C19" w:rsidP="001C2C19">
            <w:pPr>
              <w:shd w:val="clear" w:color="auto" w:fill="FFFFFF"/>
              <w:rPr>
                <w:b/>
              </w:rPr>
            </w:pPr>
          </w:p>
        </w:tc>
        <w:tc>
          <w:tcPr>
            <w:tcW w:w="5207" w:type="dxa"/>
            <w:gridSpan w:val="2"/>
          </w:tcPr>
          <w:p w:rsidR="001C2C19" w:rsidRPr="00721F27" w:rsidRDefault="001C2C19" w:rsidP="001C2C19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721F27">
              <w:rPr>
                <w:b/>
                <w:sz w:val="22"/>
                <w:szCs w:val="22"/>
              </w:rPr>
              <w:t xml:space="preserve"> часов</w:t>
            </w:r>
            <w:r>
              <w:rPr>
                <w:b/>
                <w:sz w:val="22"/>
                <w:szCs w:val="22"/>
              </w:rPr>
              <w:t xml:space="preserve"> за уровень обучения</w:t>
            </w:r>
          </w:p>
        </w:tc>
        <w:tc>
          <w:tcPr>
            <w:tcW w:w="4248" w:type="dxa"/>
            <w:gridSpan w:val="6"/>
          </w:tcPr>
          <w:p w:rsidR="001C2C19" w:rsidRPr="00721F27" w:rsidRDefault="001C2C19" w:rsidP="001C2C19">
            <w:pPr>
              <w:jc w:val="center"/>
              <w:rPr>
                <w:b/>
              </w:rPr>
            </w:pPr>
            <w:r>
              <w:rPr>
                <w:b/>
              </w:rPr>
              <w:t>1284</w:t>
            </w:r>
          </w:p>
        </w:tc>
      </w:tr>
    </w:tbl>
    <w:p w:rsidR="006417F4" w:rsidRDefault="006417F4" w:rsidP="00946476">
      <w:pPr>
        <w:ind w:firstLine="360"/>
        <w:jc w:val="center"/>
        <w:rPr>
          <w:rFonts w:eastAsia="DejaVu Sans Condensed"/>
          <w:b/>
          <w:lang w:eastAsia="hi-IN" w:bidi="hi-IN"/>
        </w:rPr>
      </w:pPr>
    </w:p>
    <w:sectPr w:rsidR="006417F4" w:rsidSect="0010272F">
      <w:type w:val="continuous"/>
      <w:pgSz w:w="11906" w:h="16838"/>
      <w:pgMar w:top="567" w:right="1133" w:bottom="851" w:left="1134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84" w:rsidRDefault="001E3F84" w:rsidP="006417F4">
      <w:r>
        <w:separator/>
      </w:r>
    </w:p>
  </w:endnote>
  <w:endnote w:type="continuationSeparator" w:id="0">
    <w:p w:rsidR="001E3F84" w:rsidRDefault="001E3F84" w:rsidP="0064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560363"/>
      <w:docPartObj>
        <w:docPartGallery w:val="Page Numbers (Bottom of Page)"/>
        <w:docPartUnique/>
      </w:docPartObj>
    </w:sdtPr>
    <w:sdtEndPr/>
    <w:sdtContent>
      <w:p w:rsidR="006417F4" w:rsidRDefault="006417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06">
          <w:rPr>
            <w:noProof/>
          </w:rPr>
          <w:t>9</w:t>
        </w:r>
        <w:r>
          <w:fldChar w:fldCharType="end"/>
        </w:r>
      </w:p>
    </w:sdtContent>
  </w:sdt>
  <w:p w:rsidR="006417F4" w:rsidRDefault="00641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84" w:rsidRDefault="001E3F84" w:rsidP="006417F4">
      <w:r>
        <w:separator/>
      </w:r>
    </w:p>
  </w:footnote>
  <w:footnote w:type="continuationSeparator" w:id="0">
    <w:p w:rsidR="001E3F84" w:rsidRDefault="001E3F84" w:rsidP="0064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3C" w:rsidRDefault="00C2683C" w:rsidP="00C2683C">
    <w:pPr>
      <w:autoSpaceDE w:val="0"/>
      <w:autoSpaceDN w:val="0"/>
      <w:adjustRightInd w:val="0"/>
      <w:jc w:val="right"/>
      <w:rPr>
        <w:rFonts w:eastAsiaTheme="minorEastAsia"/>
        <w:b/>
        <w:bCs/>
        <w:kern w:val="0"/>
        <w:szCs w:val="26"/>
        <w:lang w:eastAsia="ru-RU"/>
      </w:rPr>
    </w:pPr>
    <w:r>
      <w:rPr>
        <w:b/>
        <w:bCs/>
        <w:szCs w:val="26"/>
      </w:rPr>
      <w:t xml:space="preserve">Приложение к приказу от </w:t>
    </w:r>
    <w:r w:rsidR="0068333F" w:rsidRPr="0068333F">
      <w:rPr>
        <w:b/>
        <w:bCs/>
        <w:szCs w:val="26"/>
      </w:rPr>
      <w:t>14.06.2019</w:t>
    </w:r>
    <w:r w:rsidRPr="0068333F">
      <w:rPr>
        <w:b/>
        <w:bCs/>
        <w:szCs w:val="26"/>
      </w:rPr>
      <w:t xml:space="preserve"> № </w:t>
    </w:r>
    <w:r w:rsidR="0068333F" w:rsidRPr="0068333F">
      <w:rPr>
        <w:b/>
        <w:bCs/>
        <w:szCs w:val="26"/>
      </w:rPr>
      <w:t>16</w:t>
    </w:r>
    <w:r w:rsidRPr="0068333F">
      <w:rPr>
        <w:b/>
        <w:bCs/>
        <w:szCs w:val="26"/>
      </w:rPr>
      <w:t>од</w:t>
    </w:r>
  </w:p>
  <w:p w:rsidR="00C2683C" w:rsidRDefault="00C26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" o:bullet="t">
        <v:imagedata r:id="rId1" o:title="mso5BE9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6340F"/>
    <w:multiLevelType w:val="hybridMultilevel"/>
    <w:tmpl w:val="BA46B93A"/>
    <w:lvl w:ilvl="0" w:tplc="1DEA1E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D3AB5"/>
    <w:multiLevelType w:val="hybridMultilevel"/>
    <w:tmpl w:val="C8B69184"/>
    <w:lvl w:ilvl="0" w:tplc="1DEA1E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E26FEC"/>
    <w:multiLevelType w:val="hybridMultilevel"/>
    <w:tmpl w:val="F7CC06C4"/>
    <w:lvl w:ilvl="0" w:tplc="D6B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82366A"/>
    <w:multiLevelType w:val="hybridMultilevel"/>
    <w:tmpl w:val="6EFE9E6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746"/>
    <w:multiLevelType w:val="hybridMultilevel"/>
    <w:tmpl w:val="0F3845A0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D47E4"/>
    <w:multiLevelType w:val="hybridMultilevel"/>
    <w:tmpl w:val="9350EC1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76C5"/>
    <w:multiLevelType w:val="hybridMultilevel"/>
    <w:tmpl w:val="6E5ADAF0"/>
    <w:lvl w:ilvl="0" w:tplc="1DEA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F46CE"/>
    <w:multiLevelType w:val="hybridMultilevel"/>
    <w:tmpl w:val="41E0AC1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11CDD"/>
    <w:multiLevelType w:val="hybridMultilevel"/>
    <w:tmpl w:val="E29CFB24"/>
    <w:lvl w:ilvl="0" w:tplc="D6B44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484C94"/>
    <w:multiLevelType w:val="hybridMultilevel"/>
    <w:tmpl w:val="20B2C742"/>
    <w:lvl w:ilvl="0" w:tplc="D6B447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DB9055B"/>
    <w:multiLevelType w:val="hybridMultilevel"/>
    <w:tmpl w:val="6054E0CE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4"/>
    <w:rsid w:val="00066855"/>
    <w:rsid w:val="00073869"/>
    <w:rsid w:val="00087CB6"/>
    <w:rsid w:val="000D6D02"/>
    <w:rsid w:val="0010272F"/>
    <w:rsid w:val="00113866"/>
    <w:rsid w:val="00115223"/>
    <w:rsid w:val="00132462"/>
    <w:rsid w:val="001930BC"/>
    <w:rsid w:val="001A19AA"/>
    <w:rsid w:val="001B2CE2"/>
    <w:rsid w:val="001C2C19"/>
    <w:rsid w:val="001D623E"/>
    <w:rsid w:val="001E392A"/>
    <w:rsid w:val="001E3F84"/>
    <w:rsid w:val="00205AEE"/>
    <w:rsid w:val="00220911"/>
    <w:rsid w:val="00244F4C"/>
    <w:rsid w:val="00254A21"/>
    <w:rsid w:val="0026185C"/>
    <w:rsid w:val="00286049"/>
    <w:rsid w:val="00294EEA"/>
    <w:rsid w:val="002B1FFB"/>
    <w:rsid w:val="002F0B04"/>
    <w:rsid w:val="00300787"/>
    <w:rsid w:val="00304269"/>
    <w:rsid w:val="00332199"/>
    <w:rsid w:val="00354604"/>
    <w:rsid w:val="003A4A97"/>
    <w:rsid w:val="003A54DB"/>
    <w:rsid w:val="003E7D72"/>
    <w:rsid w:val="003F1421"/>
    <w:rsid w:val="00401F03"/>
    <w:rsid w:val="00404262"/>
    <w:rsid w:val="00407F09"/>
    <w:rsid w:val="00413FB4"/>
    <w:rsid w:val="00415E51"/>
    <w:rsid w:val="004251D0"/>
    <w:rsid w:val="004417F2"/>
    <w:rsid w:val="004A4216"/>
    <w:rsid w:val="004A5F19"/>
    <w:rsid w:val="004B7537"/>
    <w:rsid w:val="004C070C"/>
    <w:rsid w:val="004D7C93"/>
    <w:rsid w:val="005060AE"/>
    <w:rsid w:val="00513462"/>
    <w:rsid w:val="00525EEE"/>
    <w:rsid w:val="0055124E"/>
    <w:rsid w:val="00595997"/>
    <w:rsid w:val="005D3EF0"/>
    <w:rsid w:val="005D5767"/>
    <w:rsid w:val="005E461B"/>
    <w:rsid w:val="005E7CC3"/>
    <w:rsid w:val="006060BF"/>
    <w:rsid w:val="00633BCC"/>
    <w:rsid w:val="00636106"/>
    <w:rsid w:val="006417F4"/>
    <w:rsid w:val="00657B7B"/>
    <w:rsid w:val="006752A9"/>
    <w:rsid w:val="00682697"/>
    <w:rsid w:val="0068333F"/>
    <w:rsid w:val="006B1713"/>
    <w:rsid w:val="006B7172"/>
    <w:rsid w:val="006D3536"/>
    <w:rsid w:val="006D3D6B"/>
    <w:rsid w:val="006E2222"/>
    <w:rsid w:val="006E7E3A"/>
    <w:rsid w:val="007511D4"/>
    <w:rsid w:val="0076166E"/>
    <w:rsid w:val="0076585E"/>
    <w:rsid w:val="00765ED0"/>
    <w:rsid w:val="007B1AAC"/>
    <w:rsid w:val="007C3085"/>
    <w:rsid w:val="007C5E57"/>
    <w:rsid w:val="007E7AF9"/>
    <w:rsid w:val="007F1146"/>
    <w:rsid w:val="00820F8B"/>
    <w:rsid w:val="00830887"/>
    <w:rsid w:val="0083204A"/>
    <w:rsid w:val="008706A1"/>
    <w:rsid w:val="00871FD8"/>
    <w:rsid w:val="00890D8E"/>
    <w:rsid w:val="008946BC"/>
    <w:rsid w:val="00901BA6"/>
    <w:rsid w:val="00945D1D"/>
    <w:rsid w:val="00946476"/>
    <w:rsid w:val="00993C96"/>
    <w:rsid w:val="009C748D"/>
    <w:rsid w:val="00A74B87"/>
    <w:rsid w:val="00A76A27"/>
    <w:rsid w:val="00AB03CE"/>
    <w:rsid w:val="00AB0582"/>
    <w:rsid w:val="00AC6DAB"/>
    <w:rsid w:val="00B24E16"/>
    <w:rsid w:val="00B86B57"/>
    <w:rsid w:val="00BB3FB8"/>
    <w:rsid w:val="00BE31D6"/>
    <w:rsid w:val="00C2683C"/>
    <w:rsid w:val="00C37B3F"/>
    <w:rsid w:val="00C77835"/>
    <w:rsid w:val="00C87D5E"/>
    <w:rsid w:val="00C96F27"/>
    <w:rsid w:val="00C972CB"/>
    <w:rsid w:val="00CD2488"/>
    <w:rsid w:val="00CE1624"/>
    <w:rsid w:val="00CF06AD"/>
    <w:rsid w:val="00D14D14"/>
    <w:rsid w:val="00D63DBD"/>
    <w:rsid w:val="00D65321"/>
    <w:rsid w:val="00D7562A"/>
    <w:rsid w:val="00DA0CA2"/>
    <w:rsid w:val="00DD26A7"/>
    <w:rsid w:val="00DE2168"/>
    <w:rsid w:val="00DE6E01"/>
    <w:rsid w:val="00E166BF"/>
    <w:rsid w:val="00E26B50"/>
    <w:rsid w:val="00E43917"/>
    <w:rsid w:val="00E71B21"/>
    <w:rsid w:val="00E77523"/>
    <w:rsid w:val="00E96966"/>
    <w:rsid w:val="00EC2A32"/>
    <w:rsid w:val="00ED0E7B"/>
    <w:rsid w:val="00ED6002"/>
    <w:rsid w:val="00F03F58"/>
    <w:rsid w:val="00F06D1D"/>
    <w:rsid w:val="00F105F2"/>
    <w:rsid w:val="00F27800"/>
    <w:rsid w:val="00F47AB3"/>
    <w:rsid w:val="00F66F80"/>
    <w:rsid w:val="00F7284D"/>
    <w:rsid w:val="00F76D2F"/>
    <w:rsid w:val="00F94459"/>
    <w:rsid w:val="00FA2306"/>
    <w:rsid w:val="00FE5E84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9D6C6A-229F-45F2-A4FA-5A0F0053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7F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6417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7F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417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7F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aliases w:val="Normal (Web) Char"/>
    <w:basedOn w:val="a"/>
    <w:link w:val="a9"/>
    <w:uiPriority w:val="99"/>
    <w:rsid w:val="007C3085"/>
    <w:pPr>
      <w:widowControl/>
      <w:spacing w:before="280" w:after="280" w:line="100" w:lineRule="atLeast"/>
    </w:pPr>
    <w:rPr>
      <w:rFonts w:eastAsia="Times New Roman"/>
    </w:rPr>
  </w:style>
  <w:style w:type="character" w:customStyle="1" w:styleId="a9">
    <w:name w:val="Обычный (веб) Знак"/>
    <w:aliases w:val="Normal (Web) Char Знак"/>
    <w:link w:val="a8"/>
    <w:uiPriority w:val="99"/>
    <w:rsid w:val="007C30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87D5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2683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683C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C26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5740-5FA1-4A32-9A48-1FDA3731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cp:lastPrinted>2019-06-07T10:05:00Z</cp:lastPrinted>
  <dcterms:created xsi:type="dcterms:W3CDTF">2019-10-14T10:17:00Z</dcterms:created>
  <dcterms:modified xsi:type="dcterms:W3CDTF">2019-11-08T08:09:00Z</dcterms:modified>
</cp:coreProperties>
</file>